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000000"/>
          <w:bottom w:val="single" w:sz="4" w:space="0" w:color="000000"/>
          <w:insideH w:val="single" w:sz="4" w:space="0" w:color="000000"/>
        </w:tblBorders>
        <w:shd w:val="clear" w:color="auto" w:fill="DBE5F1"/>
        <w:tblLayout w:type="fixed"/>
        <w:tblLook w:val="01E0" w:firstRow="1" w:lastRow="1" w:firstColumn="1" w:lastColumn="1" w:noHBand="0" w:noVBand="0"/>
      </w:tblPr>
      <w:tblGrid>
        <w:gridCol w:w="8505"/>
        <w:gridCol w:w="608"/>
      </w:tblGrid>
      <w:tr w:rsidR="005924AE" w:rsidRPr="00CB5D76" w14:paraId="650315F0" w14:textId="77777777">
        <w:tc>
          <w:tcPr>
            <w:tcW w:w="8505" w:type="dxa"/>
            <w:tcBorders>
              <w:top w:val="single" w:sz="6" w:space="0" w:color="000000"/>
              <w:bottom w:val="single" w:sz="6" w:space="0" w:color="000000"/>
            </w:tcBorders>
            <w:shd w:val="clear" w:color="auto" w:fill="DBE5F1"/>
          </w:tcPr>
          <w:p w14:paraId="650315EE" w14:textId="77777777" w:rsidR="005924AE" w:rsidRPr="00E0732E" w:rsidRDefault="00D4222B" w:rsidP="00462816">
            <w:pPr>
              <w:spacing w:before="120" w:after="120"/>
              <w:rPr>
                <w:rFonts w:ascii="Century Gothic" w:hAnsi="Century Gothic"/>
                <w:b/>
                <w:sz w:val="18"/>
                <w:szCs w:val="18"/>
              </w:rPr>
            </w:pPr>
            <w:r>
              <w:rPr>
                <w:rFonts w:ascii="Century Gothic" w:hAnsi="Century Gothic"/>
                <w:b/>
                <w:sz w:val="18"/>
                <w:szCs w:val="18"/>
              </w:rPr>
              <w:t>ΜΕΘΟΔΟΛΟΓΙΑ ΕΡΕΥΝΑΣ ΣΤΗ ΦΥΣΙΚΟΘΕΡΑΠΕΙΑ</w:t>
            </w:r>
          </w:p>
        </w:tc>
        <w:tc>
          <w:tcPr>
            <w:tcW w:w="608" w:type="dxa"/>
            <w:shd w:val="clear" w:color="auto" w:fill="DBE5F1"/>
          </w:tcPr>
          <w:p w14:paraId="650315EF" w14:textId="77777777" w:rsidR="005924AE" w:rsidRPr="003F6EFE" w:rsidRDefault="00D4222B" w:rsidP="00D4222B">
            <w:pPr>
              <w:spacing w:before="120" w:after="120"/>
              <w:ind w:left="-108"/>
              <w:rPr>
                <w:rFonts w:ascii="Century Gothic" w:hAnsi="Century Gothic"/>
                <w:b/>
                <w:sz w:val="18"/>
                <w:szCs w:val="18"/>
              </w:rPr>
            </w:pPr>
            <w:r>
              <w:rPr>
                <w:rFonts w:ascii="Century Gothic" w:hAnsi="Century Gothic"/>
                <w:b/>
                <w:sz w:val="18"/>
                <w:szCs w:val="18"/>
              </w:rPr>
              <w:t>ΦΖ4</w:t>
            </w:r>
          </w:p>
        </w:tc>
      </w:tr>
    </w:tbl>
    <w:p w14:paraId="650315F1" w14:textId="77777777" w:rsidR="00437DB6" w:rsidRDefault="00437DB6" w:rsidP="00A354EE">
      <w:pPr>
        <w:rPr>
          <w:rFonts w:ascii="Century Gothic" w:hAnsi="Century Gothic"/>
          <w:i/>
          <w:sz w:val="18"/>
          <w:szCs w:val="18"/>
        </w:rPr>
      </w:pPr>
      <w:bookmarkStart w:id="0" w:name="OLE_LINK1"/>
      <w:bookmarkStart w:id="1" w:name="OLE_LINK2"/>
    </w:p>
    <w:tbl>
      <w:tblPr>
        <w:tblW w:w="0" w:type="auto"/>
        <w:tblLook w:val="04A0" w:firstRow="1" w:lastRow="0" w:firstColumn="1" w:lastColumn="0" w:noHBand="0" w:noVBand="1"/>
      </w:tblPr>
      <w:tblGrid>
        <w:gridCol w:w="3560"/>
        <w:gridCol w:w="3597"/>
        <w:gridCol w:w="1913"/>
      </w:tblGrid>
      <w:tr w:rsidR="00BE6784" w:rsidRPr="001E091F" w14:paraId="650315F5" w14:textId="77777777">
        <w:tc>
          <w:tcPr>
            <w:tcW w:w="3652" w:type="dxa"/>
            <w:vAlign w:val="bottom"/>
          </w:tcPr>
          <w:p w14:paraId="650315F2" w14:textId="77777777" w:rsidR="00BE6784" w:rsidRPr="001E091F" w:rsidRDefault="00BE6784" w:rsidP="00E0732E">
            <w:pPr>
              <w:jc w:val="left"/>
              <w:rPr>
                <w:rFonts w:ascii="Century Gothic" w:hAnsi="Century Gothic"/>
                <w:b/>
                <w:i/>
                <w:sz w:val="18"/>
                <w:szCs w:val="18"/>
              </w:rPr>
            </w:pPr>
            <w:r w:rsidRPr="001E091F">
              <w:rPr>
                <w:rFonts w:ascii="Century Gothic" w:hAnsi="Century Gothic"/>
                <w:b/>
                <w:i/>
                <w:sz w:val="18"/>
                <w:szCs w:val="18"/>
              </w:rPr>
              <w:t>Εξάμηνο:</w:t>
            </w:r>
            <w:r w:rsidR="009E2F09">
              <w:rPr>
                <w:rFonts w:ascii="Century Gothic" w:hAnsi="Century Gothic"/>
                <w:i/>
                <w:sz w:val="18"/>
                <w:szCs w:val="18"/>
              </w:rPr>
              <w:t xml:space="preserve"> </w:t>
            </w:r>
            <w:r w:rsidR="00D4222B">
              <w:rPr>
                <w:rFonts w:ascii="Century Gothic" w:hAnsi="Century Gothic"/>
                <w:i/>
                <w:sz w:val="18"/>
                <w:szCs w:val="18"/>
              </w:rPr>
              <w:t>Ζ</w:t>
            </w:r>
            <w:r w:rsidR="009E2F09">
              <w:rPr>
                <w:rFonts w:ascii="Century Gothic" w:hAnsi="Century Gothic"/>
                <w:i/>
                <w:sz w:val="18"/>
                <w:szCs w:val="18"/>
              </w:rPr>
              <w:t>’(</w:t>
            </w:r>
            <w:r w:rsidR="00D4222B">
              <w:rPr>
                <w:rFonts w:ascii="Century Gothic" w:hAnsi="Century Gothic"/>
                <w:i/>
                <w:sz w:val="18"/>
                <w:szCs w:val="18"/>
              </w:rPr>
              <w:t>7</w:t>
            </w:r>
            <w:r w:rsidRPr="001E091F">
              <w:rPr>
                <w:rFonts w:ascii="Century Gothic" w:hAnsi="Century Gothic"/>
                <w:i/>
                <w:sz w:val="18"/>
                <w:szCs w:val="18"/>
                <w:vertAlign w:val="superscript"/>
              </w:rPr>
              <w:t>Ο</w:t>
            </w:r>
            <w:r w:rsidRPr="001E091F">
              <w:rPr>
                <w:rFonts w:ascii="Century Gothic" w:hAnsi="Century Gothic"/>
                <w:i/>
                <w:sz w:val="18"/>
                <w:szCs w:val="18"/>
              </w:rPr>
              <w:t>)</w:t>
            </w:r>
          </w:p>
        </w:tc>
        <w:tc>
          <w:tcPr>
            <w:tcW w:w="3686" w:type="dxa"/>
            <w:vAlign w:val="bottom"/>
          </w:tcPr>
          <w:p w14:paraId="650315F3" w14:textId="77777777" w:rsidR="00BE6784" w:rsidRPr="001E091F" w:rsidRDefault="00BE6784" w:rsidP="001E091F">
            <w:pPr>
              <w:jc w:val="left"/>
              <w:rPr>
                <w:rFonts w:ascii="Century Gothic" w:hAnsi="Century Gothic"/>
                <w:b/>
                <w:i/>
                <w:sz w:val="18"/>
                <w:szCs w:val="18"/>
              </w:rPr>
            </w:pPr>
            <w:r w:rsidRPr="001E091F">
              <w:rPr>
                <w:rFonts w:ascii="Century Gothic" w:hAnsi="Century Gothic"/>
                <w:b/>
                <w:i/>
                <w:sz w:val="18"/>
                <w:szCs w:val="18"/>
              </w:rPr>
              <w:t xml:space="preserve">Διδακτικές μονάδες </w:t>
            </w:r>
            <w:r w:rsidRPr="001E091F">
              <w:rPr>
                <w:rFonts w:ascii="Century Gothic" w:hAnsi="Century Gothic"/>
                <w:b/>
                <w:i/>
                <w:sz w:val="18"/>
                <w:szCs w:val="18"/>
                <w:lang w:val="en-US"/>
              </w:rPr>
              <w:t>ECTS</w:t>
            </w:r>
            <w:r w:rsidRPr="001E091F">
              <w:rPr>
                <w:rFonts w:ascii="Century Gothic" w:hAnsi="Century Gothic"/>
                <w:b/>
                <w:i/>
                <w:sz w:val="18"/>
                <w:szCs w:val="18"/>
              </w:rPr>
              <w:t>:</w:t>
            </w:r>
            <w:r w:rsidR="00D4222B">
              <w:rPr>
                <w:rFonts w:ascii="Century Gothic" w:hAnsi="Century Gothic"/>
                <w:i/>
                <w:sz w:val="18"/>
                <w:szCs w:val="18"/>
              </w:rPr>
              <w:t xml:space="preserve"> 5</w:t>
            </w:r>
          </w:p>
        </w:tc>
        <w:tc>
          <w:tcPr>
            <w:tcW w:w="1948" w:type="dxa"/>
            <w:vAlign w:val="bottom"/>
          </w:tcPr>
          <w:p w14:paraId="650315F4" w14:textId="77777777" w:rsidR="00BE6784" w:rsidRPr="001E091F" w:rsidRDefault="00F30C80" w:rsidP="00842E3F">
            <w:pPr>
              <w:jc w:val="left"/>
              <w:rPr>
                <w:rFonts w:ascii="Century Gothic" w:hAnsi="Century Gothic"/>
                <w:b/>
                <w:i/>
                <w:sz w:val="18"/>
                <w:szCs w:val="18"/>
              </w:rPr>
            </w:pPr>
            <w:r w:rsidRPr="001E091F">
              <w:rPr>
                <w:rFonts w:ascii="Century Gothic" w:hAnsi="Century Gothic"/>
                <w:b/>
                <w:i/>
                <w:sz w:val="18"/>
                <w:szCs w:val="18"/>
              </w:rPr>
              <w:t>Κωδικός:</w:t>
            </w:r>
            <w:r w:rsidR="00A70ECA">
              <w:rPr>
                <w:rFonts w:ascii="Century Gothic" w:hAnsi="Century Gothic"/>
                <w:i/>
                <w:sz w:val="18"/>
                <w:szCs w:val="18"/>
              </w:rPr>
              <w:t xml:space="preserve"> Φ</w:t>
            </w:r>
            <w:r w:rsidR="00D4222B">
              <w:rPr>
                <w:rFonts w:ascii="Century Gothic" w:hAnsi="Century Gothic"/>
                <w:i/>
                <w:sz w:val="18"/>
                <w:szCs w:val="18"/>
              </w:rPr>
              <w:t>Ζ4</w:t>
            </w:r>
          </w:p>
        </w:tc>
      </w:tr>
      <w:tr w:rsidR="00BE6784" w:rsidRPr="001E091F" w14:paraId="650315F9" w14:textId="77777777">
        <w:tc>
          <w:tcPr>
            <w:tcW w:w="3652" w:type="dxa"/>
            <w:vAlign w:val="bottom"/>
          </w:tcPr>
          <w:p w14:paraId="650315F6" w14:textId="77777777" w:rsidR="00BE6784" w:rsidRPr="001E091F" w:rsidRDefault="00BE6784" w:rsidP="001E091F">
            <w:pPr>
              <w:spacing w:before="120"/>
              <w:jc w:val="left"/>
              <w:rPr>
                <w:rFonts w:ascii="Century Gothic" w:hAnsi="Century Gothic"/>
                <w:b/>
                <w:i/>
                <w:sz w:val="18"/>
                <w:szCs w:val="18"/>
              </w:rPr>
            </w:pPr>
            <w:r w:rsidRPr="001E091F">
              <w:rPr>
                <w:rFonts w:ascii="Century Gothic" w:hAnsi="Century Gothic"/>
                <w:b/>
                <w:i/>
                <w:sz w:val="18"/>
                <w:szCs w:val="18"/>
              </w:rPr>
              <w:t>ΩΡΕΣ:</w:t>
            </w:r>
            <w:r w:rsidRPr="001E091F">
              <w:rPr>
                <w:rFonts w:ascii="Century Gothic" w:hAnsi="Century Gothic"/>
                <w:i/>
                <w:sz w:val="18"/>
                <w:szCs w:val="18"/>
              </w:rPr>
              <w:t xml:space="preserve"> </w:t>
            </w:r>
            <w:r w:rsidR="00D4222B">
              <w:rPr>
                <w:rFonts w:ascii="Century Gothic" w:hAnsi="Century Gothic"/>
                <w:b/>
                <w:i/>
                <w:sz w:val="18"/>
                <w:szCs w:val="18"/>
              </w:rPr>
              <w:t>2</w:t>
            </w:r>
            <w:r w:rsidRPr="001E091F">
              <w:rPr>
                <w:rFonts w:ascii="Century Gothic" w:hAnsi="Century Gothic"/>
                <w:i/>
                <w:sz w:val="18"/>
                <w:szCs w:val="18"/>
              </w:rPr>
              <w:t xml:space="preserve"> θεωρία</w:t>
            </w:r>
            <w:r w:rsidRPr="001E091F">
              <w:rPr>
                <w:rFonts w:ascii="Century Gothic" w:hAnsi="Century Gothic"/>
                <w:b/>
                <w:i/>
                <w:sz w:val="18"/>
                <w:szCs w:val="18"/>
              </w:rPr>
              <w:t>/</w:t>
            </w:r>
            <w:r w:rsidR="00D4222B">
              <w:rPr>
                <w:rFonts w:ascii="Century Gothic" w:hAnsi="Century Gothic"/>
                <w:b/>
                <w:i/>
                <w:sz w:val="18"/>
                <w:szCs w:val="18"/>
              </w:rPr>
              <w:t>1</w:t>
            </w:r>
            <w:r w:rsidRPr="001E091F">
              <w:rPr>
                <w:rFonts w:ascii="Century Gothic" w:hAnsi="Century Gothic"/>
                <w:i/>
                <w:sz w:val="18"/>
                <w:szCs w:val="18"/>
              </w:rPr>
              <w:t xml:space="preserve"> εργαστήριο</w:t>
            </w:r>
          </w:p>
        </w:tc>
        <w:tc>
          <w:tcPr>
            <w:tcW w:w="3686" w:type="dxa"/>
            <w:vAlign w:val="bottom"/>
          </w:tcPr>
          <w:p w14:paraId="650315F7" w14:textId="77777777" w:rsidR="00BE6784" w:rsidRPr="001E091F" w:rsidRDefault="00F30C80" w:rsidP="00D4222B">
            <w:pPr>
              <w:spacing w:before="120"/>
              <w:jc w:val="left"/>
              <w:rPr>
                <w:rFonts w:ascii="Century Gothic" w:hAnsi="Century Gothic"/>
                <w:b/>
                <w:i/>
                <w:sz w:val="18"/>
                <w:szCs w:val="18"/>
              </w:rPr>
            </w:pPr>
            <w:r w:rsidRPr="001E091F">
              <w:rPr>
                <w:rFonts w:ascii="Century Gothic" w:hAnsi="Century Gothic"/>
                <w:b/>
                <w:i/>
                <w:sz w:val="18"/>
                <w:szCs w:val="18"/>
              </w:rPr>
              <w:t>Τύπος:</w:t>
            </w:r>
            <w:r w:rsidRPr="001E091F">
              <w:rPr>
                <w:rFonts w:ascii="Century Gothic" w:hAnsi="Century Gothic"/>
                <w:i/>
                <w:sz w:val="18"/>
                <w:szCs w:val="18"/>
              </w:rPr>
              <w:t xml:space="preserve"> ΜΕ</w:t>
            </w:r>
            <w:r w:rsidR="00D4222B">
              <w:rPr>
                <w:rFonts w:ascii="Century Gothic" w:hAnsi="Century Gothic"/>
                <w:i/>
                <w:sz w:val="18"/>
                <w:szCs w:val="18"/>
              </w:rPr>
              <w:t>Υ</w:t>
            </w:r>
            <w:r w:rsidRPr="001E091F">
              <w:rPr>
                <w:rFonts w:ascii="Century Gothic" w:hAnsi="Century Gothic"/>
                <w:i/>
                <w:sz w:val="18"/>
                <w:szCs w:val="18"/>
              </w:rPr>
              <w:t xml:space="preserve"> (Μάθημα Ειδικ</w:t>
            </w:r>
            <w:r w:rsidR="00D4222B">
              <w:rPr>
                <w:rFonts w:ascii="Century Gothic" w:hAnsi="Century Gothic"/>
                <w:i/>
                <w:sz w:val="18"/>
                <w:szCs w:val="18"/>
              </w:rPr>
              <w:t>ού Υποβάθρου</w:t>
            </w:r>
            <w:r w:rsidR="00E0732E">
              <w:rPr>
                <w:rFonts w:ascii="Century Gothic" w:hAnsi="Century Gothic"/>
                <w:i/>
                <w:sz w:val="18"/>
                <w:szCs w:val="18"/>
              </w:rPr>
              <w:t>)</w:t>
            </w:r>
          </w:p>
        </w:tc>
        <w:tc>
          <w:tcPr>
            <w:tcW w:w="1948" w:type="dxa"/>
            <w:vAlign w:val="bottom"/>
          </w:tcPr>
          <w:p w14:paraId="650315F8" w14:textId="77777777" w:rsidR="00BE6784" w:rsidRPr="001E091F" w:rsidRDefault="00F30C80" w:rsidP="001E091F">
            <w:pPr>
              <w:spacing w:before="120"/>
              <w:jc w:val="left"/>
              <w:rPr>
                <w:rFonts w:ascii="Century Gothic" w:hAnsi="Century Gothic"/>
                <w:b/>
                <w:i/>
                <w:sz w:val="18"/>
                <w:szCs w:val="18"/>
              </w:rPr>
            </w:pPr>
            <w:r w:rsidRPr="001E091F">
              <w:rPr>
                <w:rFonts w:ascii="Century Gothic" w:hAnsi="Century Gothic"/>
                <w:b/>
                <w:i/>
                <w:sz w:val="18"/>
                <w:szCs w:val="18"/>
              </w:rPr>
              <w:t>Γλώσσα:</w:t>
            </w:r>
            <w:r w:rsidRPr="001E091F">
              <w:rPr>
                <w:rFonts w:ascii="Century Gothic" w:hAnsi="Century Gothic"/>
                <w:i/>
                <w:sz w:val="18"/>
                <w:szCs w:val="18"/>
              </w:rPr>
              <w:t xml:space="preserve"> Ελληνικά</w:t>
            </w:r>
          </w:p>
        </w:tc>
      </w:tr>
      <w:tr w:rsidR="00BE6784" w:rsidRPr="001E091F" w14:paraId="650315FC" w14:textId="77777777">
        <w:tc>
          <w:tcPr>
            <w:tcW w:w="9286" w:type="dxa"/>
            <w:gridSpan w:val="3"/>
            <w:vAlign w:val="bottom"/>
          </w:tcPr>
          <w:p w14:paraId="650315FA" w14:textId="77777777" w:rsidR="00A70ECA" w:rsidRPr="00BB71FC" w:rsidRDefault="00A70ECA" w:rsidP="001E091F">
            <w:pPr>
              <w:spacing w:before="120"/>
              <w:jc w:val="left"/>
              <w:rPr>
                <w:rFonts w:ascii="Century Gothic" w:hAnsi="Century Gothic"/>
                <w:b/>
                <w:i/>
                <w:sz w:val="18"/>
                <w:szCs w:val="18"/>
                <w:lang w:val="en-US"/>
              </w:rPr>
            </w:pPr>
            <w:r>
              <w:rPr>
                <w:rFonts w:ascii="Century Gothic" w:hAnsi="Century Gothic"/>
                <w:b/>
                <w:i/>
                <w:sz w:val="18"/>
                <w:szCs w:val="18"/>
              </w:rPr>
              <w:t xml:space="preserve">Μάθημα: </w:t>
            </w:r>
            <w:r w:rsidRPr="00A70ECA">
              <w:rPr>
                <w:rFonts w:ascii="Century Gothic" w:hAnsi="Century Gothic"/>
                <w:i/>
                <w:sz w:val="18"/>
                <w:szCs w:val="18"/>
              </w:rPr>
              <w:t>Υποχρεωτικ</w:t>
            </w:r>
            <w:r w:rsidR="00BB71FC">
              <w:rPr>
                <w:rFonts w:ascii="Century Gothic" w:hAnsi="Century Gothic"/>
                <w:i/>
                <w:sz w:val="18"/>
                <w:szCs w:val="18"/>
              </w:rPr>
              <w:t>ό</w:t>
            </w:r>
          </w:p>
          <w:p w14:paraId="650315FB" w14:textId="77777777" w:rsidR="00BE6784" w:rsidRPr="001E091F" w:rsidRDefault="00F30C80" w:rsidP="001E091F">
            <w:pPr>
              <w:spacing w:before="120"/>
              <w:jc w:val="left"/>
              <w:rPr>
                <w:rFonts w:ascii="Century Gothic" w:hAnsi="Century Gothic"/>
                <w:i/>
                <w:sz w:val="18"/>
                <w:szCs w:val="18"/>
              </w:rPr>
            </w:pPr>
            <w:proofErr w:type="spellStart"/>
            <w:r w:rsidRPr="001E091F">
              <w:rPr>
                <w:rFonts w:ascii="Century Gothic" w:hAnsi="Century Gothic"/>
                <w:b/>
                <w:i/>
                <w:sz w:val="18"/>
                <w:szCs w:val="18"/>
              </w:rPr>
              <w:t>Προαπαιτούμενα</w:t>
            </w:r>
            <w:proofErr w:type="spellEnd"/>
            <w:r w:rsidRPr="001E091F">
              <w:rPr>
                <w:rFonts w:ascii="Century Gothic" w:hAnsi="Century Gothic"/>
                <w:b/>
                <w:i/>
                <w:sz w:val="18"/>
                <w:szCs w:val="18"/>
              </w:rPr>
              <w:t>:</w:t>
            </w:r>
          </w:p>
        </w:tc>
      </w:tr>
      <w:tr w:rsidR="00BE6784" w:rsidRPr="001E091F" w14:paraId="650315FE" w14:textId="77777777">
        <w:tc>
          <w:tcPr>
            <w:tcW w:w="9286" w:type="dxa"/>
            <w:gridSpan w:val="3"/>
            <w:vAlign w:val="bottom"/>
          </w:tcPr>
          <w:p w14:paraId="650315FD" w14:textId="77777777" w:rsidR="00BE6784" w:rsidRPr="001E091F" w:rsidRDefault="00F30C80" w:rsidP="001E091F">
            <w:pPr>
              <w:spacing w:before="120"/>
              <w:jc w:val="left"/>
              <w:rPr>
                <w:rFonts w:ascii="Century Gothic" w:hAnsi="Century Gothic"/>
                <w:i/>
                <w:sz w:val="18"/>
                <w:szCs w:val="18"/>
              </w:rPr>
            </w:pPr>
            <w:r w:rsidRPr="001E091F">
              <w:rPr>
                <w:rFonts w:ascii="Century Gothic" w:hAnsi="Century Gothic"/>
                <w:b/>
                <w:i/>
                <w:sz w:val="18"/>
                <w:szCs w:val="18"/>
              </w:rPr>
              <w:t>Εξαρτώμενα:</w:t>
            </w:r>
          </w:p>
        </w:tc>
      </w:tr>
      <w:bookmarkEnd w:id="0"/>
      <w:bookmarkEnd w:id="1"/>
    </w:tbl>
    <w:p w14:paraId="650315FF" w14:textId="77777777" w:rsidR="00EE258D" w:rsidRDefault="00EE258D" w:rsidP="00437DB6">
      <w:pPr>
        <w:rPr>
          <w:rFonts w:ascii="Century Gothic" w:hAnsi="Century Gothic"/>
          <w:i/>
          <w:sz w:val="18"/>
          <w:szCs w:val="18"/>
        </w:rPr>
      </w:pPr>
    </w:p>
    <w:p w14:paraId="65031600" w14:textId="77777777" w:rsidR="00EE258D" w:rsidRDefault="00D114C9" w:rsidP="00437DB6">
      <w:pPr>
        <w:rPr>
          <w:rFonts w:ascii="Century Gothic" w:hAnsi="Century Gothic"/>
          <w:i/>
          <w:sz w:val="18"/>
          <w:szCs w:val="18"/>
        </w:rPr>
      </w:pPr>
      <w:r>
        <w:rPr>
          <w:rFonts w:ascii="Century Gothic" w:hAnsi="Century Gothic"/>
          <w:i/>
          <w:noProof/>
          <w:sz w:val="18"/>
          <w:szCs w:val="18"/>
        </w:rPr>
        <mc:AlternateContent>
          <mc:Choice Requires="wps">
            <w:drawing>
              <wp:anchor distT="0" distB="0" distL="114300" distR="114300" simplePos="0" relativeHeight="251655168" behindDoc="0" locked="0" layoutInCell="1" allowOverlap="1" wp14:anchorId="650316FA" wp14:editId="650316FB">
                <wp:simplePos x="0" y="0"/>
                <wp:positionH relativeFrom="column">
                  <wp:posOffset>10795</wp:posOffset>
                </wp:positionH>
                <wp:positionV relativeFrom="paragraph">
                  <wp:posOffset>43180</wp:posOffset>
                </wp:positionV>
                <wp:extent cx="5752465" cy="0"/>
                <wp:effectExtent l="6350" t="11430" r="13335" b="762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F14AB8" id="_x0000_t32" coordsize="21600,21600" o:spt="32" o:oned="t" path="m,l21600,21600e" filled="f">
                <v:path arrowok="t" fillok="f" o:connecttype="none"/>
                <o:lock v:ext="edit" shapetype="t"/>
              </v:shapetype>
              <v:shape id="AutoShape 14" o:spid="_x0000_s1026" type="#_x0000_t32" style="position:absolute;margin-left:.85pt;margin-top:3.4pt;width:452.9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"/>
            </w:pict>
          </mc:Fallback>
        </mc:AlternateContent>
      </w:r>
    </w:p>
    <w:p w14:paraId="65031601" w14:textId="77777777" w:rsidR="00D4222B" w:rsidRPr="0029389B" w:rsidRDefault="00D4222B" w:rsidP="00D4222B">
      <w:pPr>
        <w:spacing w:after="120"/>
        <w:rPr>
          <w:rFonts w:ascii="Century Gothic" w:hAnsi="Century Gothic"/>
          <w:sz w:val="18"/>
          <w:szCs w:val="18"/>
        </w:rPr>
      </w:pPr>
      <w:r w:rsidRPr="0029389B">
        <w:rPr>
          <w:rFonts w:ascii="Century Gothic" w:hAnsi="Century Gothic"/>
          <w:b/>
          <w:sz w:val="18"/>
          <w:szCs w:val="18"/>
        </w:rPr>
        <w:t>Σκοπός μαθήματος:</w:t>
      </w:r>
      <w:r w:rsidRPr="0029389B">
        <w:rPr>
          <w:rFonts w:ascii="Century Gothic" w:hAnsi="Century Gothic"/>
          <w:sz w:val="18"/>
          <w:szCs w:val="18"/>
        </w:rPr>
        <w:t xml:space="preserve"> </w:t>
      </w:r>
      <w:r w:rsidRPr="0029389B">
        <w:rPr>
          <w:rFonts w:ascii="Century Gothic" w:hAnsi="Century Gothic" w:cs="Arial"/>
          <w:sz w:val="18"/>
          <w:szCs w:val="18"/>
        </w:rPr>
        <w:t>Να καταστήσει τους φοιτητές γνώστες της μεθοδολογίας της έρευνας γενικά των επιστημών κ</w:t>
      </w:r>
      <w:r>
        <w:rPr>
          <w:rFonts w:ascii="Century Gothic" w:hAnsi="Century Gothic" w:cs="Arial"/>
          <w:sz w:val="18"/>
          <w:szCs w:val="18"/>
        </w:rPr>
        <w:t>αι ειδικά στον τομέα της υγείας και</w:t>
      </w:r>
      <w:r w:rsidRPr="00431966">
        <w:rPr>
          <w:rFonts w:ascii="Century Gothic" w:hAnsi="Century Gothic" w:cs="Arial"/>
          <w:sz w:val="18"/>
          <w:szCs w:val="18"/>
        </w:rPr>
        <w:t xml:space="preserve">  να περιγράψει τις βασικές αρχές μεθοδολογίας έρευνας και επιστημονικής αναζήτησης πληροφοριών</w:t>
      </w:r>
      <w:r>
        <w:rPr>
          <w:rFonts w:ascii="Century Gothic" w:hAnsi="Century Gothic" w:cs="Arial"/>
          <w:sz w:val="18"/>
          <w:szCs w:val="18"/>
        </w:rPr>
        <w:t>.</w:t>
      </w:r>
      <w:r w:rsidRPr="00431966">
        <w:rPr>
          <w:rFonts w:ascii="Century Gothic" w:hAnsi="Century Gothic" w:cs="Arial"/>
          <w:sz w:val="18"/>
          <w:szCs w:val="18"/>
        </w:rPr>
        <w:t xml:space="preserve"> </w:t>
      </w:r>
      <w:r w:rsidRPr="0029389B">
        <w:rPr>
          <w:rFonts w:ascii="Century Gothic" w:hAnsi="Century Gothic" w:cs="Arial"/>
          <w:sz w:val="18"/>
          <w:szCs w:val="18"/>
        </w:rPr>
        <w:t>Να βοηθήσει επίσης τους φοιτητές να αναπτύξουν δεξιότητες, ώστε να μετέχουν ενεργά στην επιστημονική έρευνα</w:t>
      </w:r>
      <w:r w:rsidRPr="00010D29">
        <w:rPr>
          <w:rFonts w:ascii="Century Gothic" w:hAnsi="Century Gothic" w:cs="Arial"/>
          <w:sz w:val="18"/>
          <w:szCs w:val="18"/>
        </w:rPr>
        <w:t xml:space="preserve"> </w:t>
      </w:r>
      <w:r>
        <w:rPr>
          <w:rFonts w:ascii="Century Gothic" w:hAnsi="Century Gothic" w:cs="Arial"/>
          <w:sz w:val="18"/>
          <w:szCs w:val="18"/>
        </w:rPr>
        <w:t>και να αντιληφθούν την σημασία της ηθικής στην διεξαγωγή μιας έρευνας</w:t>
      </w:r>
      <w:r w:rsidRPr="0029389B">
        <w:rPr>
          <w:rFonts w:ascii="Century Gothic" w:hAnsi="Century Gothic"/>
          <w:sz w:val="18"/>
          <w:szCs w:val="18"/>
        </w:rPr>
        <w:t>.</w:t>
      </w:r>
    </w:p>
    <w:p w14:paraId="65031602" w14:textId="77777777" w:rsidR="00D4222B" w:rsidRPr="0029389B" w:rsidRDefault="00D4222B" w:rsidP="00D4222B">
      <w:pPr>
        <w:spacing w:after="120"/>
        <w:rPr>
          <w:rFonts w:ascii="Century Gothic" w:hAnsi="Century Gothic"/>
          <w:sz w:val="18"/>
          <w:szCs w:val="18"/>
        </w:rPr>
      </w:pPr>
    </w:p>
    <w:p w14:paraId="65031603" w14:textId="77777777" w:rsidR="00D4222B" w:rsidRPr="0029389B" w:rsidRDefault="00D4222B" w:rsidP="00D4222B">
      <w:pPr>
        <w:rPr>
          <w:rFonts w:ascii="Century Gothic" w:hAnsi="Century Gothic"/>
          <w:sz w:val="18"/>
          <w:szCs w:val="18"/>
        </w:rPr>
      </w:pPr>
    </w:p>
    <w:p w14:paraId="65031604" w14:textId="77777777" w:rsidR="00D4222B" w:rsidRPr="0029389B" w:rsidRDefault="00D114C9" w:rsidP="00D4222B">
      <w:pPr>
        <w:rPr>
          <w:rFonts w:ascii="Century Gothic" w:hAnsi="Century Gothic"/>
          <w:b/>
          <w:sz w:val="18"/>
          <w:szCs w:val="18"/>
        </w:rPr>
      </w:pPr>
      <w:r w:rsidRPr="0029389B">
        <w:rPr>
          <w:rFonts w:ascii="Century Gothic" w:hAnsi="Century Gothic"/>
          <w:noProof/>
          <w:sz w:val="18"/>
          <w:szCs w:val="18"/>
        </w:rPr>
        <mc:AlternateContent>
          <mc:Choice Requires="wps">
            <w:drawing>
              <wp:anchor distT="0" distB="0" distL="114300" distR="114300" simplePos="0" relativeHeight="251656192" behindDoc="0" locked="0" layoutInCell="1" allowOverlap="1" wp14:anchorId="650316FC" wp14:editId="650316FD">
                <wp:simplePos x="0" y="0"/>
                <wp:positionH relativeFrom="column">
                  <wp:posOffset>4445</wp:posOffset>
                </wp:positionH>
                <wp:positionV relativeFrom="paragraph">
                  <wp:posOffset>-44450</wp:posOffset>
                </wp:positionV>
                <wp:extent cx="2043430" cy="0"/>
                <wp:effectExtent l="9525" t="6350" r="13970" b="1270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4C2BC" id="AutoShape 31" o:spid="_x0000_s1026" type="#_x0000_t32" style="position:absolute;margin-left:.35pt;margin-top:-3.5pt;width:160.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"/>
            </w:pict>
          </mc:Fallback>
        </mc:AlternateContent>
      </w:r>
    </w:p>
    <w:p w14:paraId="65031605" w14:textId="77777777" w:rsidR="00D4222B" w:rsidRPr="0029389B" w:rsidRDefault="00D4222B" w:rsidP="00D4222B">
      <w:pPr>
        <w:spacing w:after="120"/>
        <w:rPr>
          <w:rFonts w:ascii="Century Gothic" w:hAnsi="Century Gothic"/>
          <w:sz w:val="18"/>
          <w:szCs w:val="18"/>
        </w:rPr>
      </w:pPr>
      <w:r w:rsidRPr="0029389B">
        <w:rPr>
          <w:rFonts w:ascii="Century Gothic" w:hAnsi="Century Gothic"/>
          <w:b/>
          <w:sz w:val="18"/>
          <w:szCs w:val="18"/>
        </w:rPr>
        <w:t xml:space="preserve">Μαθησιακοί στόχοι θεωρητικού μέρους: </w:t>
      </w:r>
      <w:r w:rsidRPr="0029389B">
        <w:rPr>
          <w:rFonts w:ascii="Century Gothic" w:hAnsi="Century Gothic"/>
          <w:sz w:val="18"/>
          <w:szCs w:val="18"/>
        </w:rPr>
        <w:t>Ο φοιτητής με το πέρας των μαθημάτων θα είναι σε θέση να:</w:t>
      </w:r>
    </w:p>
    <w:p w14:paraId="65031606" w14:textId="77777777" w:rsidR="00D4222B" w:rsidRPr="0029389B" w:rsidRDefault="00D4222B" w:rsidP="00D4222B">
      <w:pPr>
        <w:numPr>
          <w:ilvl w:val="0"/>
          <w:numId w:val="34"/>
        </w:numPr>
        <w:overflowPunct w:val="0"/>
        <w:autoSpaceDE w:val="0"/>
        <w:autoSpaceDN w:val="0"/>
        <w:adjustRightInd w:val="0"/>
        <w:textAlignment w:val="baseline"/>
        <w:rPr>
          <w:rFonts w:ascii="Century Gothic" w:hAnsi="Century Gothic"/>
          <w:sz w:val="18"/>
          <w:szCs w:val="18"/>
        </w:rPr>
      </w:pPr>
      <w:r w:rsidRPr="0029389B">
        <w:rPr>
          <w:rFonts w:ascii="Century Gothic" w:hAnsi="Century Gothic"/>
          <w:sz w:val="18"/>
          <w:szCs w:val="18"/>
        </w:rPr>
        <w:t>Αναγνωρίζει την αναγκαιότητα της έρευνας στη φυσικοθεραπεία</w:t>
      </w:r>
    </w:p>
    <w:p w14:paraId="65031607" w14:textId="77777777" w:rsidR="00D4222B" w:rsidRPr="0029389B" w:rsidRDefault="00D4222B" w:rsidP="00D4222B">
      <w:pPr>
        <w:numPr>
          <w:ilvl w:val="0"/>
          <w:numId w:val="34"/>
        </w:numPr>
        <w:overflowPunct w:val="0"/>
        <w:autoSpaceDE w:val="0"/>
        <w:autoSpaceDN w:val="0"/>
        <w:adjustRightInd w:val="0"/>
        <w:textAlignment w:val="baseline"/>
        <w:rPr>
          <w:rFonts w:ascii="Century Gothic" w:hAnsi="Century Gothic"/>
          <w:sz w:val="18"/>
          <w:szCs w:val="18"/>
        </w:rPr>
      </w:pPr>
      <w:r w:rsidRPr="0029389B">
        <w:rPr>
          <w:rFonts w:ascii="Century Gothic" w:hAnsi="Century Gothic"/>
          <w:sz w:val="18"/>
          <w:szCs w:val="18"/>
        </w:rPr>
        <w:t>Γνωρίζει τις βασικές αρχές και τα βήματα στην εκτέλεση μιας έρευνας</w:t>
      </w:r>
      <w:r>
        <w:rPr>
          <w:rFonts w:ascii="Century Gothic" w:hAnsi="Century Gothic"/>
          <w:sz w:val="18"/>
          <w:szCs w:val="18"/>
        </w:rPr>
        <w:t xml:space="preserve"> (ποιοτικής ή ποσοτικής)</w:t>
      </w:r>
    </w:p>
    <w:p w14:paraId="65031608" w14:textId="77777777" w:rsidR="00D4222B" w:rsidRPr="00F242DE" w:rsidRDefault="00D4222B" w:rsidP="00D4222B">
      <w:pPr>
        <w:numPr>
          <w:ilvl w:val="0"/>
          <w:numId w:val="34"/>
        </w:numPr>
        <w:overflowPunct w:val="0"/>
        <w:autoSpaceDE w:val="0"/>
        <w:autoSpaceDN w:val="0"/>
        <w:adjustRightInd w:val="0"/>
        <w:textAlignment w:val="baseline"/>
        <w:rPr>
          <w:rFonts w:ascii="Century Gothic" w:hAnsi="Century Gothic"/>
          <w:sz w:val="18"/>
          <w:szCs w:val="18"/>
        </w:rPr>
      </w:pPr>
      <w:r>
        <w:rPr>
          <w:rFonts w:ascii="Century Gothic" w:hAnsi="Century Gothic"/>
          <w:sz w:val="18"/>
          <w:szCs w:val="18"/>
        </w:rPr>
        <w:t>Χρησιμοποιεί τον κατάλληλο ερευνητικό σχεδιασμό</w:t>
      </w:r>
      <w:r w:rsidRPr="00431966">
        <w:rPr>
          <w:rFonts w:ascii="Century Gothic" w:hAnsi="Century Gothic"/>
          <w:sz w:val="18"/>
          <w:szCs w:val="18"/>
        </w:rPr>
        <w:t xml:space="preserve"> (</w:t>
      </w:r>
      <w:r>
        <w:rPr>
          <w:rFonts w:ascii="Century Gothic" w:hAnsi="Century Gothic"/>
          <w:sz w:val="18"/>
          <w:szCs w:val="18"/>
          <w:lang w:val="en-US"/>
        </w:rPr>
        <w:t>research</w:t>
      </w:r>
      <w:r w:rsidRPr="00431966">
        <w:rPr>
          <w:rFonts w:ascii="Century Gothic" w:hAnsi="Century Gothic"/>
          <w:sz w:val="18"/>
          <w:szCs w:val="18"/>
        </w:rPr>
        <w:t xml:space="preserve"> </w:t>
      </w:r>
      <w:r>
        <w:rPr>
          <w:rFonts w:ascii="Century Gothic" w:hAnsi="Century Gothic"/>
          <w:sz w:val="18"/>
          <w:szCs w:val="18"/>
          <w:lang w:val="en-US"/>
        </w:rPr>
        <w:t>design</w:t>
      </w:r>
      <w:r w:rsidRPr="00431966">
        <w:rPr>
          <w:rFonts w:ascii="Century Gothic" w:hAnsi="Century Gothic"/>
          <w:sz w:val="18"/>
          <w:szCs w:val="18"/>
        </w:rPr>
        <w:t>)</w:t>
      </w:r>
      <w:r>
        <w:rPr>
          <w:rFonts w:ascii="Century Gothic" w:hAnsi="Century Gothic"/>
          <w:sz w:val="18"/>
          <w:szCs w:val="18"/>
        </w:rPr>
        <w:t xml:space="preserve"> και </w:t>
      </w:r>
      <w:r w:rsidRPr="00F242DE">
        <w:rPr>
          <w:rFonts w:ascii="Century Gothic" w:hAnsi="Century Gothic"/>
          <w:sz w:val="18"/>
          <w:szCs w:val="18"/>
        </w:rPr>
        <w:t>πρωτόκολλο για την διερεύνηση ενός ερευνητικού ερωτήματος</w:t>
      </w:r>
    </w:p>
    <w:p w14:paraId="65031609" w14:textId="77777777" w:rsidR="00D4222B" w:rsidRDefault="00D4222B" w:rsidP="00D4222B">
      <w:pPr>
        <w:numPr>
          <w:ilvl w:val="0"/>
          <w:numId w:val="34"/>
        </w:numPr>
        <w:rPr>
          <w:rFonts w:ascii="Century Gothic" w:hAnsi="Century Gothic" w:cs="Arial"/>
          <w:sz w:val="18"/>
          <w:szCs w:val="18"/>
        </w:rPr>
      </w:pPr>
      <w:r w:rsidRPr="00F242DE">
        <w:rPr>
          <w:rFonts w:ascii="Century Gothic" w:hAnsi="Century Gothic"/>
          <w:sz w:val="18"/>
          <w:szCs w:val="18"/>
        </w:rPr>
        <w:t>Γνωρίζει βασικές έννοιες περιγραφικής στατιστικής</w:t>
      </w:r>
      <w:r w:rsidRPr="00F242DE">
        <w:rPr>
          <w:rFonts w:ascii="Century Gothic" w:hAnsi="Century Gothic" w:cs="Arial"/>
          <w:sz w:val="18"/>
          <w:szCs w:val="18"/>
        </w:rPr>
        <w:t xml:space="preserve"> όπως τον μέσο όρο, μέση τιμή, τυπική απόκλιση, τυπικό λάθος, κύρτωση, κλπ. </w:t>
      </w:r>
      <w:r>
        <w:rPr>
          <w:rFonts w:ascii="Century Gothic" w:hAnsi="Century Gothic" w:cs="Arial"/>
          <w:sz w:val="18"/>
          <w:szCs w:val="18"/>
        </w:rPr>
        <w:t>κ</w:t>
      </w:r>
      <w:r w:rsidRPr="00F242DE">
        <w:rPr>
          <w:rFonts w:ascii="Century Gothic" w:hAnsi="Century Gothic" w:cs="Arial"/>
          <w:sz w:val="18"/>
          <w:szCs w:val="18"/>
        </w:rPr>
        <w:t>αι τη χρήση τους σε μια έρευνα</w:t>
      </w:r>
    </w:p>
    <w:p w14:paraId="6503160A" w14:textId="77777777" w:rsidR="00D4222B" w:rsidRPr="0029389B" w:rsidRDefault="00D4222B" w:rsidP="00D4222B">
      <w:pPr>
        <w:numPr>
          <w:ilvl w:val="0"/>
          <w:numId w:val="34"/>
        </w:numPr>
        <w:overflowPunct w:val="0"/>
        <w:autoSpaceDE w:val="0"/>
        <w:autoSpaceDN w:val="0"/>
        <w:adjustRightInd w:val="0"/>
        <w:textAlignment w:val="baseline"/>
        <w:rPr>
          <w:rFonts w:ascii="Century Gothic" w:hAnsi="Century Gothic"/>
          <w:sz w:val="18"/>
          <w:szCs w:val="18"/>
        </w:rPr>
      </w:pPr>
      <w:r>
        <w:rPr>
          <w:rFonts w:ascii="Century Gothic" w:hAnsi="Century Gothic"/>
          <w:sz w:val="18"/>
          <w:szCs w:val="18"/>
        </w:rPr>
        <w:t>Α</w:t>
      </w:r>
      <w:r w:rsidRPr="0029389B">
        <w:rPr>
          <w:rFonts w:ascii="Century Gothic" w:hAnsi="Century Gothic"/>
          <w:sz w:val="18"/>
          <w:szCs w:val="18"/>
        </w:rPr>
        <w:t xml:space="preserve">ναγνωρίζει τα προβλήματα και τις απειλές των ερευνών στην αρθρογραφία και να προβαίνει στην κριτική τους </w:t>
      </w:r>
    </w:p>
    <w:p w14:paraId="6503160B" w14:textId="77777777" w:rsidR="00D4222B" w:rsidRDefault="00D4222B" w:rsidP="00D4222B">
      <w:pPr>
        <w:numPr>
          <w:ilvl w:val="0"/>
          <w:numId w:val="34"/>
        </w:numPr>
        <w:overflowPunct w:val="0"/>
        <w:autoSpaceDE w:val="0"/>
        <w:autoSpaceDN w:val="0"/>
        <w:adjustRightInd w:val="0"/>
        <w:textAlignment w:val="baseline"/>
        <w:rPr>
          <w:rFonts w:ascii="Century Gothic" w:hAnsi="Century Gothic"/>
          <w:sz w:val="18"/>
          <w:szCs w:val="18"/>
        </w:rPr>
      </w:pPr>
      <w:r w:rsidRPr="0029389B">
        <w:rPr>
          <w:rFonts w:ascii="Century Gothic" w:hAnsi="Century Gothic"/>
          <w:sz w:val="18"/>
          <w:szCs w:val="18"/>
        </w:rPr>
        <w:t>Ακολουθεί τους κανόνες της ηθικής και δεοντολογίας όταν διεξάγει μια έρευνα</w:t>
      </w:r>
    </w:p>
    <w:p w14:paraId="6503160C" w14:textId="77777777" w:rsidR="00D4222B" w:rsidRDefault="00D4222B" w:rsidP="00D4222B">
      <w:pPr>
        <w:numPr>
          <w:ilvl w:val="0"/>
          <w:numId w:val="34"/>
        </w:numPr>
        <w:overflowPunct w:val="0"/>
        <w:autoSpaceDE w:val="0"/>
        <w:autoSpaceDN w:val="0"/>
        <w:adjustRightInd w:val="0"/>
        <w:textAlignment w:val="baseline"/>
        <w:rPr>
          <w:rFonts w:ascii="Century Gothic" w:hAnsi="Century Gothic"/>
          <w:sz w:val="18"/>
          <w:szCs w:val="18"/>
        </w:rPr>
      </w:pPr>
      <w:r>
        <w:rPr>
          <w:rFonts w:ascii="Century Gothic" w:hAnsi="Century Gothic"/>
          <w:sz w:val="18"/>
          <w:szCs w:val="18"/>
        </w:rPr>
        <w:t>Αναγνωρίζει την σημασία των εννοιών της αξιοπιστίας και της εγκυρότητας τόσο στην έρευνα όσο και στην κλινική πράξη</w:t>
      </w:r>
    </w:p>
    <w:p w14:paraId="6503160D" w14:textId="77777777" w:rsidR="00D4222B" w:rsidRPr="00F118AF" w:rsidRDefault="00D4222B" w:rsidP="00D4222B">
      <w:pPr>
        <w:numPr>
          <w:ilvl w:val="0"/>
          <w:numId w:val="34"/>
        </w:numPr>
        <w:rPr>
          <w:rFonts w:ascii="Century Gothic" w:hAnsi="Century Gothic" w:cs="Arial"/>
          <w:sz w:val="18"/>
          <w:szCs w:val="18"/>
        </w:rPr>
      </w:pPr>
      <w:r>
        <w:rPr>
          <w:rFonts w:ascii="Century Gothic" w:hAnsi="Century Gothic" w:cs="Arial"/>
          <w:sz w:val="18"/>
          <w:szCs w:val="18"/>
        </w:rPr>
        <w:t xml:space="preserve">Γνωρίζει τους τρόπους συγγραφής ενός επιστημονικού άρθρου και παρουσίασης των αποτελεσμάτων μιας έρευνας  </w:t>
      </w:r>
    </w:p>
    <w:p w14:paraId="6503160E" w14:textId="77777777" w:rsidR="00D4222B" w:rsidRPr="0029389B" w:rsidRDefault="00D4222B" w:rsidP="00D4222B">
      <w:pPr>
        <w:spacing w:after="120"/>
        <w:rPr>
          <w:rFonts w:ascii="Century Gothic" w:hAnsi="Century Gothic"/>
          <w:sz w:val="18"/>
          <w:szCs w:val="18"/>
        </w:rPr>
      </w:pPr>
    </w:p>
    <w:p w14:paraId="6503160F" w14:textId="77777777" w:rsidR="00D4222B" w:rsidRPr="0029389B" w:rsidRDefault="00D4222B" w:rsidP="00D4222B">
      <w:pPr>
        <w:spacing w:after="120"/>
        <w:rPr>
          <w:rFonts w:ascii="Century Gothic" w:hAnsi="Century Gothic"/>
          <w:sz w:val="18"/>
          <w:szCs w:val="18"/>
        </w:rPr>
      </w:pPr>
    </w:p>
    <w:p w14:paraId="65031610" w14:textId="77777777" w:rsidR="00D4222B" w:rsidRPr="0029389B" w:rsidRDefault="00D4222B" w:rsidP="00D4222B">
      <w:pPr>
        <w:spacing w:after="120"/>
        <w:rPr>
          <w:rFonts w:ascii="Century Gothic" w:hAnsi="Century Gothic"/>
          <w:b/>
          <w:sz w:val="18"/>
          <w:szCs w:val="18"/>
        </w:rPr>
      </w:pPr>
      <w:r w:rsidRPr="0029389B">
        <w:rPr>
          <w:rFonts w:ascii="Century Gothic" w:hAnsi="Century Gothic"/>
          <w:b/>
          <w:sz w:val="18"/>
          <w:szCs w:val="18"/>
        </w:rPr>
        <w:t xml:space="preserve">Μαθησιακοί στόχοι εργαστηριακού μέρους: </w:t>
      </w:r>
      <w:r w:rsidRPr="0029389B">
        <w:rPr>
          <w:rFonts w:ascii="Century Gothic" w:hAnsi="Century Gothic"/>
          <w:sz w:val="18"/>
          <w:szCs w:val="18"/>
        </w:rPr>
        <w:t>Ο φοιτητής με το πέρας των μαθημάτων θα είναι σε θέση να:</w:t>
      </w:r>
    </w:p>
    <w:p w14:paraId="65031611" w14:textId="77777777" w:rsidR="00D4222B" w:rsidRPr="0029389B" w:rsidRDefault="00D4222B" w:rsidP="00D4222B">
      <w:pPr>
        <w:numPr>
          <w:ilvl w:val="1"/>
          <w:numId w:val="34"/>
        </w:numPr>
        <w:tabs>
          <w:tab w:val="clear" w:pos="1440"/>
          <w:tab w:val="num" w:pos="720"/>
        </w:tabs>
        <w:overflowPunct w:val="0"/>
        <w:autoSpaceDE w:val="0"/>
        <w:autoSpaceDN w:val="0"/>
        <w:adjustRightInd w:val="0"/>
        <w:ind w:left="720"/>
        <w:textAlignment w:val="baseline"/>
        <w:rPr>
          <w:rFonts w:ascii="Century Gothic" w:hAnsi="Century Gothic"/>
          <w:sz w:val="18"/>
          <w:szCs w:val="18"/>
        </w:rPr>
      </w:pPr>
      <w:r w:rsidRPr="0029389B">
        <w:rPr>
          <w:rFonts w:ascii="Century Gothic" w:hAnsi="Century Gothic"/>
          <w:sz w:val="18"/>
          <w:szCs w:val="18"/>
        </w:rPr>
        <w:t>Γνωρίζει και χρησιμοποιεί τα σύγχρονα μέσα και μεθόδους για να διεξάγει μια επιστημονική έρευνα</w:t>
      </w:r>
    </w:p>
    <w:p w14:paraId="65031612" w14:textId="77777777" w:rsidR="00D4222B" w:rsidRPr="0029389B" w:rsidRDefault="00D4222B" w:rsidP="00D4222B">
      <w:pPr>
        <w:numPr>
          <w:ilvl w:val="1"/>
          <w:numId w:val="34"/>
        </w:numPr>
        <w:tabs>
          <w:tab w:val="clear" w:pos="1440"/>
          <w:tab w:val="num" w:pos="720"/>
        </w:tabs>
        <w:overflowPunct w:val="0"/>
        <w:autoSpaceDE w:val="0"/>
        <w:autoSpaceDN w:val="0"/>
        <w:adjustRightInd w:val="0"/>
        <w:ind w:left="720"/>
        <w:textAlignment w:val="baseline"/>
        <w:rPr>
          <w:rFonts w:ascii="Century Gothic" w:hAnsi="Century Gothic"/>
          <w:sz w:val="18"/>
          <w:szCs w:val="18"/>
        </w:rPr>
      </w:pPr>
      <w:r>
        <w:rPr>
          <w:rFonts w:ascii="Century Gothic" w:hAnsi="Century Gothic"/>
          <w:sz w:val="18"/>
          <w:szCs w:val="18"/>
        </w:rPr>
        <w:t>Χ</w:t>
      </w:r>
      <w:r w:rsidRPr="0029389B">
        <w:rPr>
          <w:rFonts w:ascii="Century Gothic" w:hAnsi="Century Gothic"/>
          <w:sz w:val="18"/>
          <w:szCs w:val="18"/>
        </w:rPr>
        <w:t>ρησιμοποι</w:t>
      </w:r>
      <w:r>
        <w:rPr>
          <w:rFonts w:ascii="Century Gothic" w:hAnsi="Century Gothic"/>
          <w:sz w:val="18"/>
          <w:szCs w:val="18"/>
        </w:rPr>
        <w:t>εί</w:t>
      </w:r>
      <w:r w:rsidRPr="0029389B">
        <w:rPr>
          <w:rFonts w:ascii="Century Gothic" w:hAnsi="Century Gothic"/>
          <w:sz w:val="18"/>
          <w:szCs w:val="18"/>
        </w:rPr>
        <w:t xml:space="preserve"> τις διεθνείς βάσεις δεδομένων για ανεύρεση πληροφοριών στο χώρο της υγείας </w:t>
      </w:r>
    </w:p>
    <w:p w14:paraId="65031613" w14:textId="77777777" w:rsidR="00D4222B" w:rsidRPr="0029389B" w:rsidRDefault="00D4222B" w:rsidP="00D4222B">
      <w:pPr>
        <w:numPr>
          <w:ilvl w:val="1"/>
          <w:numId w:val="34"/>
        </w:numPr>
        <w:tabs>
          <w:tab w:val="clear" w:pos="1440"/>
          <w:tab w:val="num" w:pos="720"/>
        </w:tabs>
        <w:overflowPunct w:val="0"/>
        <w:autoSpaceDE w:val="0"/>
        <w:autoSpaceDN w:val="0"/>
        <w:adjustRightInd w:val="0"/>
        <w:ind w:left="720"/>
        <w:textAlignment w:val="baseline"/>
        <w:rPr>
          <w:rFonts w:ascii="Century Gothic" w:hAnsi="Century Gothic"/>
          <w:sz w:val="18"/>
          <w:szCs w:val="18"/>
        </w:rPr>
      </w:pPr>
      <w:r w:rsidRPr="0029389B">
        <w:rPr>
          <w:rFonts w:ascii="Century Gothic" w:hAnsi="Century Gothic"/>
          <w:sz w:val="18"/>
          <w:szCs w:val="18"/>
        </w:rPr>
        <w:t>Σχεδιάζει και εκτελεί με μεθοδολογικά βήματα και τεκμηριωμένες πρακτικές</w:t>
      </w:r>
      <w:r>
        <w:rPr>
          <w:rFonts w:ascii="Century Gothic" w:hAnsi="Century Gothic"/>
          <w:sz w:val="18"/>
          <w:szCs w:val="18"/>
        </w:rPr>
        <w:t xml:space="preserve"> μια έρευνα</w:t>
      </w:r>
    </w:p>
    <w:p w14:paraId="65031614" w14:textId="77777777" w:rsidR="00D4222B" w:rsidRPr="0029389B" w:rsidRDefault="00D4222B" w:rsidP="00D4222B">
      <w:pPr>
        <w:numPr>
          <w:ilvl w:val="1"/>
          <w:numId w:val="34"/>
        </w:numPr>
        <w:tabs>
          <w:tab w:val="clear" w:pos="1440"/>
          <w:tab w:val="num" w:pos="720"/>
          <w:tab w:val="num" w:pos="1200"/>
        </w:tabs>
        <w:overflowPunct w:val="0"/>
        <w:autoSpaceDE w:val="0"/>
        <w:autoSpaceDN w:val="0"/>
        <w:adjustRightInd w:val="0"/>
        <w:ind w:left="720"/>
        <w:textAlignment w:val="baseline"/>
        <w:rPr>
          <w:rFonts w:ascii="Century Gothic" w:hAnsi="Century Gothic"/>
          <w:sz w:val="18"/>
          <w:szCs w:val="18"/>
        </w:rPr>
      </w:pPr>
      <w:r>
        <w:rPr>
          <w:rFonts w:ascii="Century Gothic" w:hAnsi="Century Gothic"/>
          <w:sz w:val="18"/>
          <w:szCs w:val="18"/>
        </w:rPr>
        <w:t>Χρησιμοποιεί</w:t>
      </w:r>
      <w:r w:rsidRPr="0029389B">
        <w:rPr>
          <w:rFonts w:ascii="Century Gothic" w:hAnsi="Century Gothic"/>
          <w:sz w:val="18"/>
          <w:szCs w:val="18"/>
        </w:rPr>
        <w:t xml:space="preserve"> τα διάφορα στατιστικά προγράμματα για εισαγωγή και ανάλυση δεδομένων μιας έρευνας </w:t>
      </w:r>
    </w:p>
    <w:p w14:paraId="65031615" w14:textId="77777777" w:rsidR="00D4222B" w:rsidRPr="0029389B" w:rsidRDefault="00D4222B" w:rsidP="00D4222B">
      <w:pPr>
        <w:numPr>
          <w:ilvl w:val="1"/>
          <w:numId w:val="34"/>
        </w:numPr>
        <w:tabs>
          <w:tab w:val="clear" w:pos="1440"/>
          <w:tab w:val="num" w:pos="720"/>
        </w:tabs>
        <w:overflowPunct w:val="0"/>
        <w:autoSpaceDE w:val="0"/>
        <w:autoSpaceDN w:val="0"/>
        <w:adjustRightInd w:val="0"/>
        <w:ind w:left="720"/>
        <w:textAlignment w:val="baseline"/>
        <w:rPr>
          <w:rFonts w:ascii="Century Gothic" w:hAnsi="Century Gothic"/>
          <w:sz w:val="18"/>
          <w:szCs w:val="18"/>
        </w:rPr>
      </w:pPr>
      <w:r>
        <w:rPr>
          <w:rFonts w:ascii="Century Gothic" w:hAnsi="Century Gothic"/>
          <w:sz w:val="18"/>
          <w:szCs w:val="18"/>
        </w:rPr>
        <w:t>Παρουσιάζ</w:t>
      </w:r>
      <w:r w:rsidRPr="0029389B">
        <w:rPr>
          <w:rFonts w:ascii="Century Gothic" w:hAnsi="Century Gothic"/>
          <w:sz w:val="18"/>
          <w:szCs w:val="18"/>
        </w:rPr>
        <w:t>ει τα αποτελέσματα μιας έρευνας στο ευρύτερο κοινό με χρήση των ΤΠΕ</w:t>
      </w:r>
    </w:p>
    <w:p w14:paraId="65031616" w14:textId="77777777" w:rsidR="00D4222B" w:rsidRPr="0029389B" w:rsidRDefault="00D4222B" w:rsidP="00D4222B">
      <w:pPr>
        <w:rPr>
          <w:rFonts w:ascii="Century Gothic" w:hAnsi="Century Gothic"/>
          <w:sz w:val="18"/>
          <w:szCs w:val="18"/>
        </w:rPr>
      </w:pPr>
    </w:p>
    <w:p w14:paraId="65031617" w14:textId="77777777" w:rsidR="00D4222B" w:rsidRDefault="00D4222B" w:rsidP="00D4222B">
      <w:pPr>
        <w:rPr>
          <w:rFonts w:ascii="Century Gothic" w:hAnsi="Century Gothic"/>
          <w:sz w:val="18"/>
          <w:szCs w:val="18"/>
        </w:rPr>
      </w:pPr>
    </w:p>
    <w:p w14:paraId="65031618" w14:textId="77777777" w:rsidR="00D4222B" w:rsidRDefault="00D114C9" w:rsidP="00D4222B">
      <w:pPr>
        <w:spacing w:after="120"/>
        <w:jc w:val="left"/>
        <w:rPr>
          <w:rFonts w:ascii="Century Gothic" w:hAnsi="Century Gothic"/>
          <w:b/>
          <w:sz w:val="18"/>
          <w:szCs w:val="18"/>
        </w:rPr>
      </w:pPr>
      <w:r>
        <w:rPr>
          <w:rFonts w:ascii="Century Gothic" w:hAnsi="Century Gothic"/>
          <w:noProof/>
          <w:sz w:val="18"/>
          <w:szCs w:val="18"/>
        </w:rPr>
        <mc:AlternateContent>
          <mc:Choice Requires="wps">
            <w:drawing>
              <wp:anchor distT="0" distB="0" distL="114300" distR="114300" simplePos="0" relativeHeight="251659264" behindDoc="0" locked="0" layoutInCell="1" allowOverlap="1" wp14:anchorId="650316FE" wp14:editId="650316FF">
                <wp:simplePos x="0" y="0"/>
                <wp:positionH relativeFrom="column">
                  <wp:posOffset>10795</wp:posOffset>
                </wp:positionH>
                <wp:positionV relativeFrom="paragraph">
                  <wp:posOffset>104775</wp:posOffset>
                </wp:positionV>
                <wp:extent cx="2043430" cy="0"/>
                <wp:effectExtent l="6350" t="12700" r="7620" b="6350"/>
                <wp:wrapNone/>
                <wp:docPr id="5"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AE6C3" id="AutoShape 34" o:spid="_x0000_s1026" type="#_x0000_t32" style="position:absolute;margin-left:.85pt;margin-top:8.25pt;width:160.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"/>
            </w:pict>
          </mc:Fallback>
        </mc:AlternateContent>
      </w:r>
    </w:p>
    <w:p w14:paraId="65031619" w14:textId="77777777" w:rsidR="00D4222B" w:rsidRPr="00A82160" w:rsidRDefault="00D4222B" w:rsidP="00D4222B">
      <w:pPr>
        <w:spacing w:after="120"/>
        <w:jc w:val="left"/>
        <w:rPr>
          <w:rFonts w:ascii="Century Gothic" w:hAnsi="Century Gothic"/>
          <w:b/>
          <w:sz w:val="18"/>
          <w:szCs w:val="18"/>
        </w:rPr>
      </w:pPr>
      <w:r>
        <w:rPr>
          <w:rFonts w:ascii="Century Gothic" w:hAnsi="Century Gothic"/>
          <w:b/>
          <w:sz w:val="18"/>
          <w:szCs w:val="18"/>
        </w:rPr>
        <w:t>Αναλυτικά περιεχόμενα μαθήματος:</w:t>
      </w:r>
    </w:p>
    <w:tbl>
      <w:tblPr>
        <w:tblW w:w="9099" w:type="dxa"/>
        <w:tblInd w:w="108"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099"/>
      </w:tblGrid>
      <w:tr w:rsidR="00D4222B" w:rsidRPr="00E754B5" w14:paraId="6503161B" w14:textId="77777777" w:rsidTr="00FB54DE">
        <w:tc>
          <w:tcPr>
            <w:tcW w:w="9099" w:type="dxa"/>
            <w:tcBorders>
              <w:top w:val="nil"/>
              <w:bottom w:val="single" w:sz="6" w:space="0" w:color="000000"/>
            </w:tcBorders>
          </w:tcPr>
          <w:p w14:paraId="6503161A" w14:textId="77777777" w:rsidR="00D4222B" w:rsidRPr="00E754B5" w:rsidRDefault="00D4222B" w:rsidP="00FB54DE">
            <w:pPr>
              <w:spacing w:before="120" w:after="120"/>
              <w:rPr>
                <w:rFonts w:ascii="Century Gothic" w:hAnsi="Century Gothic"/>
                <w:b/>
                <w:sz w:val="18"/>
                <w:szCs w:val="18"/>
              </w:rPr>
            </w:pPr>
            <w:r w:rsidRPr="00E754B5">
              <w:rPr>
                <w:rFonts w:ascii="Century Gothic" w:hAnsi="Century Gothic"/>
                <w:b/>
                <w:sz w:val="18"/>
                <w:szCs w:val="18"/>
              </w:rPr>
              <w:t>Α.</w:t>
            </w:r>
            <w:r w:rsidRPr="00E754B5">
              <w:rPr>
                <w:rFonts w:ascii="Century Gothic" w:hAnsi="Century Gothic"/>
                <w:sz w:val="18"/>
                <w:szCs w:val="18"/>
              </w:rPr>
              <w:t xml:space="preserve"> Περιεχόμενα θεωρητικού μέρους του μαθήματος.</w:t>
            </w:r>
          </w:p>
        </w:tc>
      </w:tr>
      <w:tr w:rsidR="00D4222B" w:rsidRPr="00E754B5" w14:paraId="65031622" w14:textId="77777777" w:rsidTr="00FB54DE">
        <w:tc>
          <w:tcPr>
            <w:tcW w:w="9099" w:type="dxa"/>
            <w:tcBorders>
              <w:top w:val="single" w:sz="6" w:space="0" w:color="000000"/>
              <w:bottom w:val="nil"/>
            </w:tcBorders>
          </w:tcPr>
          <w:p w14:paraId="6503161C" w14:textId="77777777" w:rsidR="00D4222B" w:rsidRPr="00E754B5" w:rsidRDefault="00D4222B" w:rsidP="00FB54DE">
            <w:pPr>
              <w:spacing w:line="360" w:lineRule="auto"/>
              <w:rPr>
                <w:rFonts w:ascii="Century Gothic" w:hAnsi="Century Gothic" w:cs="Arial"/>
                <w:b/>
                <w:i/>
                <w:sz w:val="18"/>
                <w:szCs w:val="18"/>
              </w:rPr>
            </w:pPr>
            <w:r w:rsidRPr="00E754B5">
              <w:rPr>
                <w:rFonts w:ascii="Century Gothic" w:hAnsi="Century Gothic"/>
                <w:b/>
                <w:sz w:val="18"/>
                <w:szCs w:val="18"/>
              </w:rPr>
              <w:t xml:space="preserve">Ενότητα 1. </w:t>
            </w:r>
            <w:r w:rsidRPr="00E754B5">
              <w:rPr>
                <w:rFonts w:ascii="Century Gothic" w:hAnsi="Century Gothic" w:cs="Arial"/>
                <w:b/>
                <w:i/>
                <w:sz w:val="18"/>
                <w:szCs w:val="18"/>
              </w:rPr>
              <w:t>Εισαγωγή, έννοια και μορφές έρευνας.</w:t>
            </w:r>
          </w:p>
          <w:p w14:paraId="6503161D"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 xml:space="preserve">Εισαγωγή στην Έρευνα στις επιστήμες Υγείας - Φυσικοθεραπεία </w:t>
            </w:r>
          </w:p>
          <w:p w14:paraId="6503161E"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Επιστημονικές και αντεπιστημονικές μέθοδοι επίλυσης προβλημάτων</w:t>
            </w:r>
          </w:p>
          <w:p w14:paraId="6503161F"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 xml:space="preserve">Είδη έρευνας </w:t>
            </w:r>
          </w:p>
          <w:p w14:paraId="65031620" w14:textId="77777777" w:rsidR="00D4222B" w:rsidRDefault="00D4222B" w:rsidP="00D4222B">
            <w:pPr>
              <w:numPr>
                <w:ilvl w:val="0"/>
                <w:numId w:val="35"/>
              </w:numPr>
              <w:spacing w:line="360" w:lineRule="auto"/>
              <w:rPr>
                <w:rFonts w:ascii="Century Gothic" w:hAnsi="Century Gothic" w:cs="Arial"/>
                <w:sz w:val="18"/>
                <w:szCs w:val="18"/>
              </w:rPr>
            </w:pPr>
            <w:r w:rsidRPr="00E754B5">
              <w:rPr>
                <w:rFonts w:ascii="Century Gothic" w:hAnsi="Century Gothic" w:cs="Arial"/>
                <w:sz w:val="18"/>
                <w:szCs w:val="18"/>
              </w:rPr>
              <w:t>Ποιοτική – ποσοτική έρευνα</w:t>
            </w:r>
          </w:p>
          <w:p w14:paraId="65031621" w14:textId="77777777" w:rsidR="00D4222B" w:rsidRPr="00E754B5" w:rsidRDefault="00D4222B" w:rsidP="00FB54DE">
            <w:pPr>
              <w:spacing w:line="360" w:lineRule="auto"/>
              <w:ind w:left="360"/>
              <w:rPr>
                <w:rFonts w:ascii="Century Gothic" w:hAnsi="Century Gothic" w:cs="Arial"/>
                <w:sz w:val="18"/>
                <w:szCs w:val="18"/>
              </w:rPr>
            </w:pPr>
          </w:p>
        </w:tc>
      </w:tr>
      <w:tr w:rsidR="00D4222B" w:rsidRPr="00E754B5" w14:paraId="65031628" w14:textId="77777777" w:rsidTr="00FB54DE">
        <w:tc>
          <w:tcPr>
            <w:tcW w:w="9099" w:type="dxa"/>
            <w:tcBorders>
              <w:top w:val="nil"/>
              <w:bottom w:val="nil"/>
            </w:tcBorders>
          </w:tcPr>
          <w:p w14:paraId="65031623" w14:textId="77777777" w:rsidR="00D4222B" w:rsidRPr="00E754B5" w:rsidRDefault="00D4222B" w:rsidP="00FB54DE">
            <w:pPr>
              <w:tabs>
                <w:tab w:val="left" w:pos="3010"/>
              </w:tabs>
              <w:spacing w:line="360" w:lineRule="auto"/>
              <w:rPr>
                <w:rFonts w:ascii="Century Gothic" w:hAnsi="Century Gothic" w:cs="Arial"/>
                <w:b/>
                <w:i/>
                <w:sz w:val="18"/>
                <w:szCs w:val="18"/>
              </w:rPr>
            </w:pPr>
            <w:r w:rsidRPr="00E754B5">
              <w:rPr>
                <w:rFonts w:ascii="Century Gothic" w:hAnsi="Century Gothic"/>
                <w:b/>
                <w:sz w:val="18"/>
                <w:szCs w:val="18"/>
              </w:rPr>
              <w:lastRenderedPageBreak/>
              <w:t xml:space="preserve">Ενότητα 2. </w:t>
            </w:r>
            <w:r>
              <w:rPr>
                <w:rFonts w:ascii="Century Gothic" w:hAnsi="Century Gothic"/>
                <w:b/>
                <w:sz w:val="18"/>
                <w:szCs w:val="18"/>
              </w:rPr>
              <w:t xml:space="preserve">Πηγές πληροφόρησης - </w:t>
            </w:r>
            <w:r>
              <w:rPr>
                <w:rFonts w:ascii="Century Gothic" w:hAnsi="Century Gothic" w:cs="Arial"/>
                <w:b/>
                <w:i/>
                <w:sz w:val="18"/>
                <w:szCs w:val="18"/>
              </w:rPr>
              <w:t>Ανασκόπηση της αρθρογραφίας –Β</w:t>
            </w:r>
            <w:r w:rsidRPr="00E754B5">
              <w:rPr>
                <w:rFonts w:ascii="Century Gothic" w:hAnsi="Century Gothic" w:cs="Arial"/>
                <w:b/>
                <w:i/>
                <w:sz w:val="18"/>
                <w:szCs w:val="18"/>
              </w:rPr>
              <w:t xml:space="preserve">ιβλιογραφίας </w:t>
            </w:r>
          </w:p>
          <w:p w14:paraId="65031624" w14:textId="77777777" w:rsidR="00D4222B" w:rsidRDefault="00D4222B" w:rsidP="00D4222B">
            <w:pPr>
              <w:numPr>
                <w:ilvl w:val="0"/>
                <w:numId w:val="35"/>
              </w:numPr>
              <w:tabs>
                <w:tab w:val="left" w:pos="3010"/>
              </w:tabs>
              <w:spacing w:line="360" w:lineRule="auto"/>
              <w:rPr>
                <w:rFonts w:ascii="Century Gothic" w:hAnsi="Century Gothic" w:cs="Arial"/>
                <w:sz w:val="18"/>
                <w:szCs w:val="18"/>
              </w:rPr>
            </w:pPr>
            <w:r w:rsidRPr="00E754B5">
              <w:rPr>
                <w:rFonts w:ascii="Century Gothic" w:hAnsi="Century Gothic" w:cs="Arial"/>
                <w:sz w:val="18"/>
                <w:szCs w:val="18"/>
              </w:rPr>
              <w:t>Αναζήτηση βιβλιογραφίας από ηλεκτρονικά και μη μέσα.</w:t>
            </w:r>
          </w:p>
          <w:p w14:paraId="65031625"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 xml:space="preserve">Πηγές αναζήτησης πληροφοριών και βάσεις δεδομένων </w:t>
            </w:r>
          </w:p>
          <w:p w14:paraId="65031626"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Στρατηγικές</w:t>
            </w:r>
            <w:r w:rsidRPr="00E754B5">
              <w:rPr>
                <w:rFonts w:ascii="Century Gothic" w:hAnsi="Century Gothic" w:cs="Arial"/>
                <w:sz w:val="18"/>
                <w:szCs w:val="18"/>
              </w:rPr>
              <w:t xml:space="preserve"> αναζήτησης πληροφοριών</w:t>
            </w:r>
          </w:p>
          <w:p w14:paraId="65031627" w14:textId="77777777" w:rsidR="00D4222B" w:rsidRPr="00E754B5" w:rsidRDefault="00D4222B" w:rsidP="00FB54DE">
            <w:pPr>
              <w:spacing w:line="360" w:lineRule="auto"/>
              <w:rPr>
                <w:rFonts w:ascii="Century Gothic" w:hAnsi="Century Gothic" w:cs="Arial"/>
                <w:b/>
                <w:i/>
                <w:sz w:val="18"/>
                <w:szCs w:val="18"/>
              </w:rPr>
            </w:pPr>
          </w:p>
        </w:tc>
      </w:tr>
      <w:tr w:rsidR="00D4222B" w:rsidRPr="00E754B5" w14:paraId="65031630" w14:textId="77777777" w:rsidTr="00FB54DE">
        <w:tc>
          <w:tcPr>
            <w:tcW w:w="9099" w:type="dxa"/>
            <w:tcBorders>
              <w:top w:val="nil"/>
              <w:bottom w:val="nil"/>
            </w:tcBorders>
          </w:tcPr>
          <w:p w14:paraId="65031629" w14:textId="77777777" w:rsidR="00D4222B" w:rsidRPr="00E754B5" w:rsidRDefault="00D4222B" w:rsidP="00FB54DE">
            <w:pPr>
              <w:spacing w:line="360" w:lineRule="auto"/>
              <w:rPr>
                <w:rFonts w:ascii="Century Gothic" w:hAnsi="Century Gothic" w:cs="Arial"/>
                <w:b/>
                <w:i/>
                <w:sz w:val="18"/>
                <w:szCs w:val="18"/>
              </w:rPr>
            </w:pPr>
            <w:r w:rsidRPr="00E754B5">
              <w:rPr>
                <w:rFonts w:ascii="Century Gothic" w:hAnsi="Century Gothic"/>
                <w:b/>
                <w:sz w:val="18"/>
                <w:szCs w:val="18"/>
              </w:rPr>
              <w:t xml:space="preserve">Ενότητα 3. </w:t>
            </w:r>
            <w:r>
              <w:rPr>
                <w:rFonts w:ascii="Century Gothic" w:hAnsi="Century Gothic" w:cs="Arial"/>
                <w:b/>
                <w:i/>
                <w:sz w:val="18"/>
                <w:szCs w:val="18"/>
              </w:rPr>
              <w:t>Σχεδιασμός Επιστημονικής Μελέτης – Πρωτόκολλα Έ</w:t>
            </w:r>
            <w:r w:rsidRPr="00E754B5">
              <w:rPr>
                <w:rFonts w:ascii="Century Gothic" w:hAnsi="Century Gothic" w:cs="Arial"/>
                <w:b/>
                <w:i/>
                <w:sz w:val="18"/>
                <w:szCs w:val="18"/>
              </w:rPr>
              <w:t xml:space="preserve">ρευνας </w:t>
            </w:r>
          </w:p>
          <w:p w14:paraId="6503162A" w14:textId="77777777" w:rsidR="00D4222B" w:rsidRDefault="00D4222B" w:rsidP="00D4222B">
            <w:pPr>
              <w:numPr>
                <w:ilvl w:val="0"/>
                <w:numId w:val="35"/>
              </w:numPr>
              <w:tabs>
                <w:tab w:val="left" w:pos="3010"/>
              </w:tabs>
              <w:spacing w:line="360" w:lineRule="auto"/>
              <w:rPr>
                <w:rFonts w:ascii="Century Gothic" w:hAnsi="Century Gothic" w:cs="Arial"/>
                <w:sz w:val="18"/>
                <w:szCs w:val="18"/>
              </w:rPr>
            </w:pPr>
            <w:r>
              <w:rPr>
                <w:rFonts w:ascii="Century Gothic" w:hAnsi="Century Gothic" w:cs="Arial"/>
                <w:sz w:val="18"/>
                <w:szCs w:val="18"/>
              </w:rPr>
              <w:t>Ερευνητικό πρόβλημα</w:t>
            </w:r>
            <w:r w:rsidRPr="00E754B5">
              <w:rPr>
                <w:rFonts w:ascii="Century Gothic" w:hAnsi="Century Gothic" w:cs="Arial"/>
                <w:sz w:val="18"/>
                <w:szCs w:val="18"/>
              </w:rPr>
              <w:t xml:space="preserve"> </w:t>
            </w:r>
          </w:p>
          <w:p w14:paraId="6503162B" w14:textId="77777777" w:rsidR="00D4222B" w:rsidRDefault="00D4222B" w:rsidP="00D4222B">
            <w:pPr>
              <w:numPr>
                <w:ilvl w:val="0"/>
                <w:numId w:val="35"/>
              </w:numPr>
              <w:tabs>
                <w:tab w:val="left" w:pos="3010"/>
              </w:tabs>
              <w:spacing w:line="360" w:lineRule="auto"/>
              <w:rPr>
                <w:rFonts w:ascii="Century Gothic" w:hAnsi="Century Gothic" w:cs="Arial"/>
                <w:sz w:val="18"/>
                <w:szCs w:val="18"/>
              </w:rPr>
            </w:pPr>
            <w:r w:rsidRPr="00E754B5">
              <w:rPr>
                <w:rFonts w:ascii="Century Gothic" w:hAnsi="Century Gothic" w:cs="Arial"/>
                <w:sz w:val="18"/>
                <w:szCs w:val="18"/>
              </w:rPr>
              <w:t>Ερευνητική</w:t>
            </w:r>
            <w:r>
              <w:rPr>
                <w:rFonts w:ascii="Century Gothic" w:hAnsi="Century Gothic" w:cs="Arial"/>
                <w:sz w:val="18"/>
                <w:szCs w:val="18"/>
              </w:rPr>
              <w:t xml:space="preserve"> πρόταση</w:t>
            </w:r>
          </w:p>
          <w:p w14:paraId="6503162C" w14:textId="77777777" w:rsidR="00D4222B" w:rsidRDefault="00D4222B" w:rsidP="00D4222B">
            <w:pPr>
              <w:numPr>
                <w:ilvl w:val="0"/>
                <w:numId w:val="35"/>
              </w:numPr>
              <w:tabs>
                <w:tab w:val="left" w:pos="3010"/>
              </w:tabs>
              <w:spacing w:line="360" w:lineRule="auto"/>
              <w:rPr>
                <w:rFonts w:ascii="Century Gothic" w:hAnsi="Century Gothic" w:cs="Arial"/>
                <w:sz w:val="18"/>
                <w:szCs w:val="18"/>
              </w:rPr>
            </w:pPr>
            <w:r w:rsidRPr="00E754B5">
              <w:rPr>
                <w:rFonts w:ascii="Century Gothic" w:hAnsi="Century Gothic" w:cs="Arial"/>
                <w:sz w:val="18"/>
                <w:szCs w:val="18"/>
              </w:rPr>
              <w:t>Ερευνητικές</w:t>
            </w:r>
            <w:r>
              <w:rPr>
                <w:rFonts w:ascii="Century Gothic" w:hAnsi="Century Gothic" w:cs="Arial"/>
                <w:sz w:val="18"/>
                <w:szCs w:val="18"/>
              </w:rPr>
              <w:t xml:space="preserve"> υποθέσεις</w:t>
            </w:r>
          </w:p>
          <w:p w14:paraId="6503162D" w14:textId="77777777" w:rsidR="00D4222B" w:rsidRDefault="00D4222B" w:rsidP="00D4222B">
            <w:pPr>
              <w:numPr>
                <w:ilvl w:val="0"/>
                <w:numId w:val="35"/>
              </w:numPr>
              <w:tabs>
                <w:tab w:val="left" w:pos="3010"/>
              </w:tabs>
              <w:spacing w:line="360" w:lineRule="auto"/>
              <w:rPr>
                <w:rFonts w:ascii="Century Gothic" w:hAnsi="Century Gothic" w:cs="Arial"/>
                <w:sz w:val="18"/>
                <w:szCs w:val="18"/>
              </w:rPr>
            </w:pPr>
            <w:r w:rsidRPr="00E754B5">
              <w:rPr>
                <w:rFonts w:ascii="Century Gothic" w:hAnsi="Century Gothic" w:cs="Arial"/>
                <w:sz w:val="18"/>
                <w:szCs w:val="18"/>
              </w:rPr>
              <w:t>Πιλοτική έρευνα</w:t>
            </w:r>
          </w:p>
          <w:p w14:paraId="6503162E" w14:textId="77777777" w:rsidR="00D4222B" w:rsidRDefault="00D4222B" w:rsidP="00D4222B">
            <w:pPr>
              <w:numPr>
                <w:ilvl w:val="0"/>
                <w:numId w:val="35"/>
              </w:numPr>
              <w:tabs>
                <w:tab w:val="left" w:pos="3010"/>
              </w:tabs>
              <w:spacing w:line="360" w:lineRule="auto"/>
              <w:rPr>
                <w:rFonts w:ascii="Century Gothic" w:hAnsi="Century Gothic" w:cs="Arial"/>
                <w:sz w:val="18"/>
                <w:szCs w:val="18"/>
              </w:rPr>
            </w:pPr>
            <w:r w:rsidRPr="00E754B5">
              <w:rPr>
                <w:rFonts w:ascii="Century Gothic" w:hAnsi="Century Gothic" w:cs="Arial"/>
                <w:sz w:val="18"/>
                <w:szCs w:val="18"/>
              </w:rPr>
              <w:t>Ερευνητικό πρωτόκολλο</w:t>
            </w:r>
          </w:p>
          <w:p w14:paraId="6503162F" w14:textId="77777777" w:rsidR="00D4222B" w:rsidRPr="005E24A0" w:rsidRDefault="00D4222B" w:rsidP="00FB54DE">
            <w:pPr>
              <w:tabs>
                <w:tab w:val="left" w:pos="3010"/>
              </w:tabs>
              <w:spacing w:line="360" w:lineRule="auto"/>
              <w:ind w:left="360"/>
              <w:rPr>
                <w:rFonts w:ascii="Century Gothic" w:hAnsi="Century Gothic" w:cs="Arial"/>
                <w:sz w:val="18"/>
                <w:szCs w:val="18"/>
              </w:rPr>
            </w:pPr>
          </w:p>
        </w:tc>
      </w:tr>
      <w:tr w:rsidR="00D4222B" w:rsidRPr="00E754B5" w14:paraId="65031636" w14:textId="77777777" w:rsidTr="00FB54DE">
        <w:tc>
          <w:tcPr>
            <w:tcW w:w="9099" w:type="dxa"/>
            <w:tcBorders>
              <w:top w:val="nil"/>
              <w:bottom w:val="nil"/>
            </w:tcBorders>
          </w:tcPr>
          <w:p w14:paraId="65031631" w14:textId="77777777" w:rsidR="00D4222B" w:rsidRPr="00E754B5" w:rsidRDefault="00D4222B" w:rsidP="00FB54DE">
            <w:pPr>
              <w:spacing w:line="360" w:lineRule="auto"/>
              <w:rPr>
                <w:rFonts w:ascii="Century Gothic" w:hAnsi="Century Gothic" w:cs="Arial"/>
                <w:b/>
                <w:i/>
                <w:sz w:val="18"/>
                <w:szCs w:val="18"/>
              </w:rPr>
            </w:pPr>
            <w:r w:rsidRPr="00E754B5">
              <w:rPr>
                <w:rFonts w:ascii="Century Gothic" w:hAnsi="Century Gothic"/>
                <w:b/>
                <w:sz w:val="18"/>
                <w:szCs w:val="18"/>
              </w:rPr>
              <w:t xml:space="preserve">Ενότητα 4. </w:t>
            </w:r>
            <w:r>
              <w:rPr>
                <w:rFonts w:ascii="Century Gothic" w:hAnsi="Century Gothic" w:cs="Arial"/>
                <w:b/>
                <w:i/>
                <w:sz w:val="18"/>
                <w:szCs w:val="18"/>
              </w:rPr>
              <w:t>Δειγματοληψία</w:t>
            </w:r>
            <w:r w:rsidRPr="00E754B5">
              <w:rPr>
                <w:rFonts w:ascii="Century Gothic" w:hAnsi="Century Gothic" w:cs="Arial"/>
                <w:b/>
                <w:i/>
                <w:sz w:val="18"/>
                <w:szCs w:val="18"/>
              </w:rPr>
              <w:t>.</w:t>
            </w:r>
          </w:p>
          <w:p w14:paraId="65031632" w14:textId="77777777" w:rsidR="00D4222B" w:rsidRDefault="00D4222B" w:rsidP="00D4222B">
            <w:pPr>
              <w:numPr>
                <w:ilvl w:val="0"/>
                <w:numId w:val="35"/>
              </w:numPr>
              <w:spacing w:line="360" w:lineRule="auto"/>
              <w:rPr>
                <w:rFonts w:ascii="Century Gothic" w:hAnsi="Century Gothic" w:cs="Arial"/>
                <w:sz w:val="18"/>
                <w:szCs w:val="18"/>
              </w:rPr>
            </w:pPr>
            <w:r w:rsidRPr="00E754B5">
              <w:rPr>
                <w:rFonts w:ascii="Century Gothic" w:hAnsi="Century Gothic" w:cs="Arial"/>
                <w:sz w:val="18"/>
                <w:szCs w:val="18"/>
              </w:rPr>
              <w:t>Πρόσβαση στο πληθυσμό και επιλογή δείγματος,</w:t>
            </w:r>
          </w:p>
          <w:p w14:paraId="65031633"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 xml:space="preserve">Μέθοδοι δειγματοληψίας </w:t>
            </w:r>
            <w:r w:rsidRPr="00E754B5">
              <w:rPr>
                <w:rFonts w:ascii="Century Gothic" w:hAnsi="Century Gothic" w:cs="Arial"/>
                <w:sz w:val="18"/>
                <w:szCs w:val="18"/>
              </w:rPr>
              <w:t xml:space="preserve"> </w:t>
            </w:r>
          </w:p>
          <w:p w14:paraId="65031634" w14:textId="77777777" w:rsidR="00D4222B" w:rsidRDefault="00D4222B" w:rsidP="00D4222B">
            <w:pPr>
              <w:numPr>
                <w:ilvl w:val="0"/>
                <w:numId w:val="35"/>
              </w:numPr>
              <w:spacing w:line="360" w:lineRule="auto"/>
              <w:rPr>
                <w:rFonts w:ascii="Century Gothic" w:hAnsi="Century Gothic" w:cs="Arial"/>
                <w:sz w:val="18"/>
                <w:szCs w:val="18"/>
              </w:rPr>
            </w:pPr>
            <w:r w:rsidRPr="00E754B5">
              <w:rPr>
                <w:rFonts w:ascii="Century Gothic" w:hAnsi="Century Gothic" w:cs="Arial"/>
                <w:sz w:val="18"/>
                <w:szCs w:val="18"/>
              </w:rPr>
              <w:t>Κριτήρια επιλ</w:t>
            </w:r>
            <w:r>
              <w:rPr>
                <w:rFonts w:ascii="Century Gothic" w:hAnsi="Century Gothic" w:cs="Arial"/>
                <w:sz w:val="18"/>
                <w:szCs w:val="18"/>
              </w:rPr>
              <w:t>ογής και απόρριψης δείγματος</w:t>
            </w:r>
          </w:p>
          <w:p w14:paraId="65031635" w14:textId="77777777" w:rsidR="00D4222B" w:rsidRPr="00E754B5" w:rsidRDefault="00D4222B" w:rsidP="00FB54DE">
            <w:pPr>
              <w:spacing w:line="360" w:lineRule="auto"/>
              <w:rPr>
                <w:rFonts w:ascii="Century Gothic" w:hAnsi="Century Gothic" w:cs="Arial"/>
                <w:sz w:val="18"/>
                <w:szCs w:val="18"/>
              </w:rPr>
            </w:pPr>
          </w:p>
        </w:tc>
      </w:tr>
      <w:tr w:rsidR="00D4222B" w:rsidRPr="00E754B5" w14:paraId="6503163C" w14:textId="77777777" w:rsidTr="00FB54DE">
        <w:tc>
          <w:tcPr>
            <w:tcW w:w="9099" w:type="dxa"/>
            <w:tcBorders>
              <w:top w:val="nil"/>
              <w:bottom w:val="nil"/>
            </w:tcBorders>
          </w:tcPr>
          <w:p w14:paraId="65031637" w14:textId="77777777" w:rsidR="00D4222B" w:rsidRPr="00E754B5" w:rsidRDefault="00D4222B" w:rsidP="00FB54DE">
            <w:pPr>
              <w:spacing w:line="360" w:lineRule="auto"/>
              <w:rPr>
                <w:rFonts w:ascii="Century Gothic" w:hAnsi="Century Gothic" w:cs="Arial"/>
                <w:b/>
                <w:i/>
                <w:sz w:val="18"/>
                <w:szCs w:val="18"/>
              </w:rPr>
            </w:pPr>
            <w:r w:rsidRPr="00E754B5">
              <w:rPr>
                <w:rFonts w:ascii="Century Gothic" w:hAnsi="Century Gothic"/>
                <w:b/>
                <w:sz w:val="18"/>
                <w:szCs w:val="18"/>
              </w:rPr>
              <w:t xml:space="preserve">Ενότητα 5. </w:t>
            </w:r>
            <w:r>
              <w:rPr>
                <w:rFonts w:ascii="Century Gothic" w:hAnsi="Century Gothic"/>
                <w:b/>
                <w:sz w:val="18"/>
                <w:szCs w:val="18"/>
              </w:rPr>
              <w:t xml:space="preserve">Αρχές Αξιοπιστίας και Εγκυρότητας </w:t>
            </w:r>
          </w:p>
          <w:p w14:paraId="65031638"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 xml:space="preserve">Αξιοπιστία οργάνων μέτρησης </w:t>
            </w:r>
          </w:p>
          <w:p w14:paraId="65031639"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Είδη αξιοπιστίας (</w:t>
            </w:r>
            <w:proofErr w:type="spellStart"/>
            <w:r>
              <w:rPr>
                <w:rFonts w:ascii="Century Gothic" w:hAnsi="Century Gothic" w:cs="Arial"/>
                <w:sz w:val="18"/>
                <w:szCs w:val="18"/>
              </w:rPr>
              <w:t>επαναληψιμότητα</w:t>
            </w:r>
            <w:proofErr w:type="spellEnd"/>
            <w:r>
              <w:rPr>
                <w:rFonts w:ascii="Century Gothic" w:hAnsi="Century Gothic" w:cs="Arial"/>
                <w:sz w:val="18"/>
                <w:szCs w:val="18"/>
              </w:rPr>
              <w:t xml:space="preserve">, </w:t>
            </w:r>
            <w:r>
              <w:rPr>
                <w:rFonts w:ascii="Century Gothic" w:hAnsi="Century Gothic" w:cs="Arial"/>
                <w:sz w:val="18"/>
                <w:szCs w:val="18"/>
                <w:lang w:val="en-GB"/>
              </w:rPr>
              <w:t>test</w:t>
            </w:r>
            <w:r w:rsidRPr="0064002D">
              <w:rPr>
                <w:rFonts w:ascii="Century Gothic" w:hAnsi="Century Gothic" w:cs="Arial"/>
                <w:sz w:val="18"/>
                <w:szCs w:val="18"/>
              </w:rPr>
              <w:t>-</w:t>
            </w:r>
            <w:r>
              <w:rPr>
                <w:rFonts w:ascii="Century Gothic" w:hAnsi="Century Gothic" w:cs="Arial"/>
                <w:sz w:val="18"/>
                <w:szCs w:val="18"/>
                <w:lang w:val="en-GB"/>
              </w:rPr>
              <w:t>retest</w:t>
            </w:r>
            <w:r>
              <w:rPr>
                <w:rFonts w:ascii="Century Gothic" w:hAnsi="Century Gothic" w:cs="Arial"/>
                <w:sz w:val="18"/>
                <w:szCs w:val="18"/>
              </w:rPr>
              <w:t xml:space="preserve">, σταθερότητα, εσωτερική συνοχή) </w:t>
            </w:r>
          </w:p>
          <w:p w14:paraId="6503163A"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 xml:space="preserve">Είδη εγκυρότητας στην έρευνα (προσωπική, λογική, βάσει κριτηρίου </w:t>
            </w:r>
            <w:proofErr w:type="spellStart"/>
            <w:r>
              <w:rPr>
                <w:rFonts w:ascii="Century Gothic" w:hAnsi="Century Gothic" w:cs="Arial"/>
                <w:sz w:val="18"/>
                <w:szCs w:val="18"/>
              </w:rPr>
              <w:t>κλπ</w:t>
            </w:r>
            <w:proofErr w:type="spellEnd"/>
            <w:r>
              <w:rPr>
                <w:rFonts w:ascii="Century Gothic" w:hAnsi="Century Gothic" w:cs="Arial"/>
                <w:sz w:val="18"/>
                <w:szCs w:val="18"/>
              </w:rPr>
              <w:t>)</w:t>
            </w:r>
          </w:p>
          <w:p w14:paraId="6503163B" w14:textId="77777777" w:rsidR="00D4222B" w:rsidRPr="00E754B5" w:rsidRDefault="00D4222B" w:rsidP="00FB54DE">
            <w:pPr>
              <w:spacing w:line="360" w:lineRule="auto"/>
              <w:ind w:left="360"/>
              <w:rPr>
                <w:rFonts w:ascii="Century Gothic" w:hAnsi="Century Gothic" w:cs="Arial"/>
                <w:sz w:val="18"/>
                <w:szCs w:val="18"/>
              </w:rPr>
            </w:pPr>
          </w:p>
        </w:tc>
      </w:tr>
      <w:tr w:rsidR="00D4222B" w:rsidRPr="00E754B5" w14:paraId="65031642" w14:textId="77777777" w:rsidTr="00FB54DE">
        <w:tc>
          <w:tcPr>
            <w:tcW w:w="9099" w:type="dxa"/>
            <w:tcBorders>
              <w:top w:val="nil"/>
              <w:bottom w:val="nil"/>
            </w:tcBorders>
          </w:tcPr>
          <w:p w14:paraId="6503163D" w14:textId="77777777" w:rsidR="00D4222B" w:rsidRPr="00E754B5" w:rsidRDefault="00D4222B" w:rsidP="00FB54DE">
            <w:pPr>
              <w:spacing w:line="360" w:lineRule="auto"/>
              <w:rPr>
                <w:rFonts w:ascii="Century Gothic" w:hAnsi="Century Gothic" w:cs="Arial"/>
                <w:b/>
                <w:i/>
                <w:sz w:val="18"/>
                <w:szCs w:val="18"/>
              </w:rPr>
            </w:pPr>
            <w:r w:rsidRPr="00E754B5">
              <w:rPr>
                <w:rFonts w:ascii="Century Gothic" w:hAnsi="Century Gothic"/>
                <w:b/>
                <w:sz w:val="18"/>
                <w:szCs w:val="18"/>
              </w:rPr>
              <w:t xml:space="preserve">Ενότητα 6. </w:t>
            </w:r>
            <w:r>
              <w:rPr>
                <w:rFonts w:ascii="Century Gothic" w:hAnsi="Century Gothic"/>
                <w:b/>
                <w:sz w:val="18"/>
                <w:szCs w:val="18"/>
              </w:rPr>
              <w:t>Πειραματική – ποσοτική έρευνα στη Φυσικοθεραπεία Ι</w:t>
            </w:r>
          </w:p>
          <w:p w14:paraId="6503163E"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Α</w:t>
            </w:r>
            <w:r w:rsidRPr="00E754B5">
              <w:rPr>
                <w:rFonts w:ascii="Century Gothic" w:hAnsi="Century Gothic" w:cs="Arial"/>
                <w:sz w:val="18"/>
                <w:szCs w:val="18"/>
              </w:rPr>
              <w:t>πειλές στην έρευνα</w:t>
            </w:r>
          </w:p>
          <w:p w14:paraId="6503163F"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Εσωτερική και εξωτερική εγκυρότητα</w:t>
            </w:r>
            <w:r w:rsidRPr="00E754B5">
              <w:rPr>
                <w:rFonts w:ascii="Century Gothic" w:hAnsi="Century Gothic" w:cs="Arial"/>
                <w:sz w:val="18"/>
                <w:szCs w:val="18"/>
              </w:rPr>
              <w:t xml:space="preserve"> </w:t>
            </w:r>
          </w:p>
          <w:p w14:paraId="65031640"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Είδη ε</w:t>
            </w:r>
            <w:r w:rsidRPr="007D2072">
              <w:rPr>
                <w:rFonts w:ascii="Century Gothic" w:hAnsi="Century Gothic" w:cs="Arial"/>
                <w:sz w:val="18"/>
                <w:szCs w:val="18"/>
              </w:rPr>
              <w:t>ρευνητικ</w:t>
            </w:r>
            <w:r>
              <w:rPr>
                <w:rFonts w:ascii="Century Gothic" w:hAnsi="Century Gothic" w:cs="Arial"/>
                <w:sz w:val="18"/>
                <w:szCs w:val="18"/>
              </w:rPr>
              <w:t>ών</w:t>
            </w:r>
            <w:r w:rsidRPr="007D2072">
              <w:rPr>
                <w:rFonts w:ascii="Century Gothic" w:hAnsi="Century Gothic" w:cs="Arial"/>
                <w:sz w:val="18"/>
                <w:szCs w:val="18"/>
              </w:rPr>
              <w:t xml:space="preserve"> σχεδιασμ</w:t>
            </w:r>
            <w:r>
              <w:rPr>
                <w:rFonts w:ascii="Century Gothic" w:hAnsi="Century Gothic" w:cs="Arial"/>
                <w:sz w:val="18"/>
                <w:szCs w:val="18"/>
              </w:rPr>
              <w:t>ών</w:t>
            </w:r>
            <w:r w:rsidRPr="007D2072">
              <w:rPr>
                <w:rFonts w:ascii="Century Gothic" w:hAnsi="Century Gothic" w:cs="Arial"/>
                <w:sz w:val="18"/>
                <w:szCs w:val="18"/>
              </w:rPr>
              <w:t xml:space="preserve"> </w:t>
            </w:r>
          </w:p>
          <w:p w14:paraId="65031641" w14:textId="77777777" w:rsidR="00D4222B" w:rsidRPr="00E754B5" w:rsidRDefault="00D4222B" w:rsidP="00FB54DE">
            <w:pPr>
              <w:spacing w:line="360" w:lineRule="auto"/>
              <w:rPr>
                <w:rFonts w:ascii="Century Gothic" w:hAnsi="Century Gothic" w:cs="Arial"/>
                <w:sz w:val="18"/>
                <w:szCs w:val="18"/>
              </w:rPr>
            </w:pPr>
          </w:p>
        </w:tc>
      </w:tr>
      <w:tr w:rsidR="00D4222B" w:rsidRPr="00E754B5" w14:paraId="65031648" w14:textId="77777777" w:rsidTr="00FB54DE">
        <w:tc>
          <w:tcPr>
            <w:tcW w:w="9099" w:type="dxa"/>
            <w:tcBorders>
              <w:top w:val="nil"/>
              <w:bottom w:val="nil"/>
            </w:tcBorders>
          </w:tcPr>
          <w:p w14:paraId="65031643" w14:textId="77777777" w:rsidR="00D4222B" w:rsidRPr="00E754B5" w:rsidRDefault="00D4222B" w:rsidP="00FB54DE">
            <w:pPr>
              <w:spacing w:line="360" w:lineRule="auto"/>
              <w:rPr>
                <w:rFonts w:ascii="Century Gothic" w:hAnsi="Century Gothic" w:cs="Arial"/>
                <w:b/>
                <w:i/>
                <w:sz w:val="18"/>
                <w:szCs w:val="18"/>
              </w:rPr>
            </w:pPr>
            <w:r w:rsidRPr="00E754B5">
              <w:rPr>
                <w:rFonts w:ascii="Century Gothic" w:hAnsi="Century Gothic"/>
                <w:b/>
                <w:sz w:val="18"/>
                <w:szCs w:val="18"/>
              </w:rPr>
              <w:t xml:space="preserve">Ενότητα 7. </w:t>
            </w:r>
            <w:r>
              <w:rPr>
                <w:rFonts w:ascii="Century Gothic" w:hAnsi="Century Gothic"/>
                <w:b/>
                <w:sz w:val="18"/>
                <w:szCs w:val="18"/>
              </w:rPr>
              <w:t>Πειραματική – ποσοτική έρευνα στη Φυσικοθεραπεία ΙΙ</w:t>
            </w:r>
          </w:p>
          <w:p w14:paraId="65031644" w14:textId="77777777" w:rsidR="00D4222B" w:rsidRPr="007D2072"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Μέθοδοι συλλογής δεδομένων</w:t>
            </w:r>
            <w:r w:rsidRPr="007D2072">
              <w:rPr>
                <w:rFonts w:ascii="Century Gothic" w:hAnsi="Century Gothic" w:cs="Arial"/>
                <w:sz w:val="18"/>
                <w:szCs w:val="18"/>
              </w:rPr>
              <w:t xml:space="preserve"> </w:t>
            </w:r>
            <w:r>
              <w:rPr>
                <w:rFonts w:ascii="Century Gothic" w:hAnsi="Century Gothic" w:cs="Arial"/>
                <w:sz w:val="18"/>
                <w:szCs w:val="18"/>
              </w:rPr>
              <w:t xml:space="preserve">- </w:t>
            </w:r>
            <w:r w:rsidRPr="007D2072">
              <w:rPr>
                <w:rFonts w:ascii="Century Gothic" w:hAnsi="Century Gothic" w:cs="Arial"/>
                <w:sz w:val="18"/>
                <w:szCs w:val="18"/>
              </w:rPr>
              <w:t>Επιστημονικά εργαλεία</w:t>
            </w:r>
          </w:p>
          <w:p w14:paraId="65031645"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Μεταβλητές</w:t>
            </w:r>
            <w:r w:rsidRPr="007D2072">
              <w:rPr>
                <w:rFonts w:ascii="Century Gothic" w:hAnsi="Century Gothic" w:cs="Arial"/>
                <w:sz w:val="18"/>
                <w:szCs w:val="18"/>
              </w:rPr>
              <w:t xml:space="preserve"> </w:t>
            </w:r>
            <w:r>
              <w:rPr>
                <w:rFonts w:ascii="Century Gothic" w:hAnsi="Century Gothic" w:cs="Arial"/>
                <w:sz w:val="18"/>
                <w:szCs w:val="18"/>
              </w:rPr>
              <w:t>(ανεξάρτητες, εξαρτημένες, παρεμβατικές)</w:t>
            </w:r>
          </w:p>
          <w:p w14:paraId="65031646"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Κλίμακες μέτρησης</w:t>
            </w:r>
          </w:p>
          <w:p w14:paraId="65031647" w14:textId="77777777" w:rsidR="00D4222B" w:rsidRPr="00E754B5" w:rsidRDefault="00D4222B" w:rsidP="00FB54DE">
            <w:pPr>
              <w:spacing w:line="360" w:lineRule="auto"/>
              <w:rPr>
                <w:rFonts w:ascii="Century Gothic" w:hAnsi="Century Gothic" w:cs="Arial"/>
                <w:sz w:val="18"/>
                <w:szCs w:val="18"/>
              </w:rPr>
            </w:pPr>
          </w:p>
        </w:tc>
      </w:tr>
      <w:tr w:rsidR="00D4222B" w:rsidRPr="00E754B5" w14:paraId="6503164F" w14:textId="77777777" w:rsidTr="00FB54DE">
        <w:tc>
          <w:tcPr>
            <w:tcW w:w="9099" w:type="dxa"/>
            <w:tcBorders>
              <w:top w:val="nil"/>
              <w:bottom w:val="nil"/>
            </w:tcBorders>
          </w:tcPr>
          <w:p w14:paraId="65031649" w14:textId="77777777" w:rsidR="00D4222B" w:rsidRPr="00E754B5" w:rsidRDefault="00D4222B" w:rsidP="00FB54DE">
            <w:pPr>
              <w:spacing w:line="360" w:lineRule="auto"/>
              <w:rPr>
                <w:rFonts w:ascii="Century Gothic" w:hAnsi="Century Gothic" w:cs="Arial"/>
                <w:b/>
                <w:i/>
                <w:sz w:val="18"/>
                <w:szCs w:val="18"/>
              </w:rPr>
            </w:pPr>
            <w:r w:rsidRPr="00E754B5">
              <w:rPr>
                <w:rFonts w:ascii="Century Gothic" w:hAnsi="Century Gothic"/>
                <w:b/>
                <w:sz w:val="18"/>
                <w:szCs w:val="18"/>
              </w:rPr>
              <w:t xml:space="preserve">Ενότητα </w:t>
            </w:r>
            <w:r w:rsidR="003B6DA1">
              <w:rPr>
                <w:rFonts w:ascii="Century Gothic" w:hAnsi="Century Gothic"/>
                <w:b/>
                <w:sz w:val="18"/>
                <w:szCs w:val="18"/>
              </w:rPr>
              <w:t>8</w:t>
            </w:r>
            <w:r w:rsidRPr="00E754B5">
              <w:rPr>
                <w:rFonts w:ascii="Century Gothic" w:hAnsi="Century Gothic"/>
                <w:b/>
                <w:sz w:val="18"/>
                <w:szCs w:val="18"/>
              </w:rPr>
              <w:t>.</w:t>
            </w:r>
            <w:r w:rsidRPr="00E754B5">
              <w:rPr>
                <w:rFonts w:ascii="Century Gothic" w:hAnsi="Century Gothic" w:cs="Arial"/>
                <w:b/>
                <w:i/>
                <w:sz w:val="18"/>
                <w:szCs w:val="18"/>
              </w:rPr>
              <w:t xml:space="preserve">  </w:t>
            </w:r>
            <w:r w:rsidRPr="00796B6C">
              <w:rPr>
                <w:rFonts w:ascii="Century Gothic" w:hAnsi="Century Gothic" w:cs="Arial"/>
                <w:b/>
                <w:sz w:val="18"/>
                <w:szCs w:val="18"/>
              </w:rPr>
              <w:t>Στατιστική Ανάλυση και Ερμηνεία των Αποτελεσμάτων</w:t>
            </w:r>
            <w:r w:rsidRPr="00E754B5">
              <w:rPr>
                <w:rFonts w:ascii="Century Gothic" w:hAnsi="Century Gothic" w:cs="Arial"/>
                <w:b/>
                <w:i/>
                <w:sz w:val="18"/>
                <w:szCs w:val="18"/>
              </w:rPr>
              <w:t xml:space="preserve"> </w:t>
            </w:r>
          </w:p>
          <w:p w14:paraId="6503164A"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Παραμετρικά και μη παραμετρικά δεδομένα</w:t>
            </w:r>
          </w:p>
          <w:p w14:paraId="6503164B" w14:textId="77777777" w:rsidR="00D4222B" w:rsidRDefault="00D4222B" w:rsidP="00D4222B">
            <w:pPr>
              <w:numPr>
                <w:ilvl w:val="0"/>
                <w:numId w:val="35"/>
              </w:numPr>
              <w:spacing w:line="360" w:lineRule="auto"/>
              <w:rPr>
                <w:rFonts w:ascii="Century Gothic" w:hAnsi="Century Gothic" w:cs="Arial"/>
                <w:sz w:val="18"/>
                <w:szCs w:val="18"/>
              </w:rPr>
            </w:pPr>
            <w:r w:rsidRPr="00E754B5">
              <w:rPr>
                <w:rFonts w:ascii="Century Gothic" w:hAnsi="Century Gothic" w:cs="Arial"/>
                <w:sz w:val="18"/>
                <w:szCs w:val="18"/>
              </w:rPr>
              <w:t>Βασικές στατιστικές δοκιμ</w:t>
            </w:r>
            <w:r>
              <w:rPr>
                <w:rFonts w:ascii="Century Gothic" w:hAnsi="Century Gothic" w:cs="Arial"/>
                <w:sz w:val="18"/>
                <w:szCs w:val="18"/>
              </w:rPr>
              <w:t>ασίες για ανάλυση των δεδομένων</w:t>
            </w:r>
            <w:r w:rsidRPr="00E754B5">
              <w:rPr>
                <w:rFonts w:ascii="Century Gothic" w:hAnsi="Century Gothic" w:cs="Arial"/>
                <w:sz w:val="18"/>
                <w:szCs w:val="18"/>
              </w:rPr>
              <w:t xml:space="preserve"> </w:t>
            </w:r>
          </w:p>
          <w:p w14:paraId="6503164C"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Π</w:t>
            </w:r>
            <w:r w:rsidRPr="00E754B5">
              <w:rPr>
                <w:rFonts w:ascii="Century Gothic" w:hAnsi="Century Gothic" w:cs="Arial"/>
                <w:sz w:val="18"/>
                <w:szCs w:val="18"/>
              </w:rPr>
              <w:t>εριγραφική στατιστική</w:t>
            </w:r>
          </w:p>
          <w:p w14:paraId="6503164D" w14:textId="77777777" w:rsidR="00D4222B" w:rsidRPr="007D2072" w:rsidRDefault="00D4222B" w:rsidP="00D4222B">
            <w:pPr>
              <w:numPr>
                <w:ilvl w:val="0"/>
                <w:numId w:val="35"/>
              </w:numPr>
              <w:tabs>
                <w:tab w:val="left" w:pos="3010"/>
              </w:tabs>
              <w:spacing w:line="360" w:lineRule="auto"/>
              <w:rPr>
                <w:rFonts w:ascii="Century Gothic" w:hAnsi="Century Gothic" w:cs="Arial"/>
                <w:sz w:val="18"/>
                <w:szCs w:val="18"/>
              </w:rPr>
            </w:pPr>
            <w:r w:rsidRPr="007D2072">
              <w:rPr>
                <w:rFonts w:ascii="Century Gothic" w:hAnsi="Century Gothic" w:cs="Arial"/>
                <w:sz w:val="18"/>
                <w:szCs w:val="18"/>
              </w:rPr>
              <w:t>Σφάλμα στην έρευνα</w:t>
            </w:r>
          </w:p>
          <w:p w14:paraId="6503164E" w14:textId="77777777" w:rsidR="00D4222B" w:rsidRPr="00E754B5" w:rsidRDefault="00D4222B" w:rsidP="00FB54DE">
            <w:pPr>
              <w:spacing w:before="120" w:after="120"/>
              <w:rPr>
                <w:rFonts w:ascii="Century Gothic" w:hAnsi="Century Gothic"/>
                <w:sz w:val="18"/>
                <w:szCs w:val="18"/>
              </w:rPr>
            </w:pPr>
          </w:p>
        </w:tc>
      </w:tr>
      <w:tr w:rsidR="00D4222B" w:rsidRPr="00E754B5" w14:paraId="65031657" w14:textId="77777777" w:rsidTr="00FB54DE">
        <w:tc>
          <w:tcPr>
            <w:tcW w:w="9099" w:type="dxa"/>
            <w:tcBorders>
              <w:top w:val="nil"/>
              <w:bottom w:val="nil"/>
            </w:tcBorders>
          </w:tcPr>
          <w:p w14:paraId="65031650" w14:textId="77777777" w:rsidR="00D4222B" w:rsidRDefault="00D4222B" w:rsidP="00FB54DE">
            <w:pPr>
              <w:spacing w:line="360" w:lineRule="auto"/>
              <w:rPr>
                <w:rFonts w:ascii="Century Gothic" w:hAnsi="Century Gothic" w:cs="Arial"/>
                <w:sz w:val="18"/>
                <w:szCs w:val="18"/>
              </w:rPr>
            </w:pPr>
            <w:r w:rsidRPr="00E754B5">
              <w:rPr>
                <w:rFonts w:ascii="Century Gothic" w:hAnsi="Century Gothic"/>
                <w:b/>
                <w:sz w:val="18"/>
                <w:szCs w:val="18"/>
              </w:rPr>
              <w:t xml:space="preserve">Ενότητα </w:t>
            </w:r>
            <w:r w:rsidR="003B6DA1">
              <w:rPr>
                <w:rFonts w:ascii="Century Gothic" w:hAnsi="Century Gothic"/>
                <w:b/>
                <w:sz w:val="18"/>
                <w:szCs w:val="18"/>
              </w:rPr>
              <w:t>9</w:t>
            </w:r>
            <w:r w:rsidRPr="00E754B5">
              <w:rPr>
                <w:rFonts w:ascii="Century Gothic" w:hAnsi="Century Gothic"/>
                <w:b/>
                <w:sz w:val="18"/>
                <w:szCs w:val="18"/>
              </w:rPr>
              <w:t>.</w:t>
            </w:r>
            <w:r>
              <w:rPr>
                <w:rFonts w:ascii="Century Gothic" w:hAnsi="Century Gothic"/>
                <w:b/>
                <w:sz w:val="18"/>
                <w:szCs w:val="18"/>
              </w:rPr>
              <w:t xml:space="preserve"> </w:t>
            </w:r>
            <w:r>
              <w:rPr>
                <w:rFonts w:ascii="Century Gothic" w:hAnsi="Century Gothic" w:cs="Arial"/>
                <w:b/>
                <w:i/>
                <w:sz w:val="18"/>
                <w:szCs w:val="18"/>
              </w:rPr>
              <w:t>Δεοντολογία και Ηθική της Έ</w:t>
            </w:r>
            <w:r w:rsidRPr="00E754B5">
              <w:rPr>
                <w:rFonts w:ascii="Century Gothic" w:hAnsi="Century Gothic" w:cs="Arial"/>
                <w:b/>
                <w:i/>
                <w:sz w:val="18"/>
                <w:szCs w:val="18"/>
              </w:rPr>
              <w:t>ρευνας.</w:t>
            </w:r>
            <w:r w:rsidRPr="00E754B5">
              <w:rPr>
                <w:rFonts w:ascii="Century Gothic" w:hAnsi="Century Gothic" w:cs="Arial"/>
                <w:sz w:val="18"/>
                <w:szCs w:val="18"/>
              </w:rPr>
              <w:t xml:space="preserve"> </w:t>
            </w:r>
          </w:p>
          <w:p w14:paraId="65031651" w14:textId="77777777" w:rsidR="00D4222B" w:rsidRDefault="00D4222B" w:rsidP="00D4222B">
            <w:pPr>
              <w:numPr>
                <w:ilvl w:val="0"/>
                <w:numId w:val="35"/>
              </w:numPr>
              <w:tabs>
                <w:tab w:val="left" w:pos="3010"/>
              </w:tabs>
              <w:spacing w:line="360" w:lineRule="auto"/>
              <w:rPr>
                <w:rFonts w:ascii="Century Gothic" w:hAnsi="Century Gothic" w:cs="Arial"/>
                <w:sz w:val="18"/>
                <w:szCs w:val="18"/>
              </w:rPr>
            </w:pPr>
            <w:r>
              <w:rPr>
                <w:rFonts w:ascii="Century Gothic" w:hAnsi="Century Gothic" w:cs="Arial"/>
                <w:sz w:val="18"/>
                <w:szCs w:val="18"/>
              </w:rPr>
              <w:t>Κατηγορίες επιστημονικής ανεντιμότητας</w:t>
            </w:r>
          </w:p>
          <w:p w14:paraId="65031652" w14:textId="77777777" w:rsidR="00D4222B" w:rsidRDefault="00D4222B" w:rsidP="00D4222B">
            <w:pPr>
              <w:numPr>
                <w:ilvl w:val="0"/>
                <w:numId w:val="35"/>
              </w:numPr>
              <w:tabs>
                <w:tab w:val="left" w:pos="3010"/>
              </w:tabs>
              <w:spacing w:line="360" w:lineRule="auto"/>
              <w:rPr>
                <w:rFonts w:ascii="Century Gothic" w:hAnsi="Century Gothic" w:cs="Arial"/>
                <w:sz w:val="18"/>
                <w:szCs w:val="18"/>
              </w:rPr>
            </w:pPr>
            <w:r>
              <w:rPr>
                <w:rFonts w:ascii="Century Gothic" w:hAnsi="Century Gothic" w:cs="Arial"/>
                <w:sz w:val="18"/>
                <w:szCs w:val="18"/>
              </w:rPr>
              <w:lastRenderedPageBreak/>
              <w:t>Δεοντολογικά ζητήματα πνευματικών δικαιωμάτων</w:t>
            </w:r>
          </w:p>
          <w:p w14:paraId="65031653" w14:textId="77777777" w:rsidR="00D4222B" w:rsidRDefault="00D4222B" w:rsidP="00D4222B">
            <w:pPr>
              <w:numPr>
                <w:ilvl w:val="0"/>
                <w:numId w:val="35"/>
              </w:numPr>
              <w:tabs>
                <w:tab w:val="left" w:pos="3010"/>
              </w:tabs>
              <w:spacing w:line="360" w:lineRule="auto"/>
              <w:rPr>
                <w:rFonts w:ascii="Century Gothic" w:hAnsi="Century Gothic" w:cs="Arial"/>
                <w:sz w:val="18"/>
                <w:szCs w:val="18"/>
              </w:rPr>
            </w:pPr>
            <w:r>
              <w:rPr>
                <w:rFonts w:ascii="Century Gothic" w:hAnsi="Century Gothic" w:cs="Arial"/>
                <w:sz w:val="18"/>
                <w:szCs w:val="18"/>
              </w:rPr>
              <w:t xml:space="preserve">Λογοκλοπή </w:t>
            </w:r>
          </w:p>
          <w:p w14:paraId="65031654" w14:textId="77777777" w:rsidR="00D4222B" w:rsidRDefault="00D4222B" w:rsidP="00D4222B">
            <w:pPr>
              <w:numPr>
                <w:ilvl w:val="0"/>
                <w:numId w:val="35"/>
              </w:numPr>
              <w:tabs>
                <w:tab w:val="left" w:pos="3010"/>
              </w:tabs>
              <w:spacing w:line="360" w:lineRule="auto"/>
              <w:rPr>
                <w:rFonts w:ascii="Century Gothic" w:hAnsi="Century Gothic" w:cs="Arial"/>
                <w:sz w:val="18"/>
                <w:szCs w:val="18"/>
              </w:rPr>
            </w:pPr>
            <w:r>
              <w:rPr>
                <w:rFonts w:ascii="Century Gothic" w:hAnsi="Century Gothic" w:cs="Arial"/>
                <w:sz w:val="18"/>
                <w:szCs w:val="18"/>
              </w:rPr>
              <w:t>Προστασία ατόμων που συμμετέχουν στην έρευνα</w:t>
            </w:r>
          </w:p>
          <w:p w14:paraId="65031655" w14:textId="77777777" w:rsidR="00D4222B" w:rsidRDefault="00D4222B" w:rsidP="00D4222B">
            <w:pPr>
              <w:numPr>
                <w:ilvl w:val="0"/>
                <w:numId w:val="35"/>
              </w:numPr>
              <w:tabs>
                <w:tab w:val="left" w:pos="3010"/>
              </w:tabs>
              <w:spacing w:line="360" w:lineRule="auto"/>
              <w:rPr>
                <w:rFonts w:ascii="Century Gothic" w:hAnsi="Century Gothic" w:cs="Arial"/>
                <w:sz w:val="18"/>
                <w:szCs w:val="18"/>
              </w:rPr>
            </w:pPr>
            <w:r>
              <w:rPr>
                <w:rFonts w:ascii="Century Gothic" w:hAnsi="Century Gothic" w:cs="Arial"/>
                <w:sz w:val="18"/>
                <w:szCs w:val="18"/>
              </w:rPr>
              <w:t xml:space="preserve">Έντυπα συγκατάθεσης για συμμετοχή σε έρευνα </w:t>
            </w:r>
          </w:p>
          <w:p w14:paraId="65031656" w14:textId="77777777" w:rsidR="00D4222B" w:rsidRPr="007D2072" w:rsidRDefault="00D4222B" w:rsidP="00D4222B">
            <w:pPr>
              <w:numPr>
                <w:ilvl w:val="0"/>
                <w:numId w:val="35"/>
              </w:numPr>
              <w:tabs>
                <w:tab w:val="left" w:pos="3010"/>
              </w:tabs>
              <w:spacing w:line="360" w:lineRule="auto"/>
              <w:rPr>
                <w:rFonts w:ascii="Century Gothic" w:hAnsi="Century Gothic" w:cs="Arial"/>
                <w:sz w:val="18"/>
                <w:szCs w:val="18"/>
              </w:rPr>
            </w:pPr>
            <w:r>
              <w:rPr>
                <w:rFonts w:ascii="Century Gothic" w:hAnsi="Century Gothic" w:cs="Arial"/>
                <w:sz w:val="18"/>
                <w:szCs w:val="18"/>
              </w:rPr>
              <w:t>Προστασία πειραματόζωων</w:t>
            </w:r>
          </w:p>
        </w:tc>
      </w:tr>
      <w:tr w:rsidR="00D4222B" w:rsidRPr="00E754B5" w14:paraId="65031661" w14:textId="77777777" w:rsidTr="00FB54DE">
        <w:tc>
          <w:tcPr>
            <w:tcW w:w="9099" w:type="dxa"/>
            <w:tcBorders>
              <w:top w:val="nil"/>
              <w:bottom w:val="nil"/>
            </w:tcBorders>
          </w:tcPr>
          <w:p w14:paraId="65031658" w14:textId="77777777" w:rsidR="00D4222B" w:rsidRDefault="00D4222B" w:rsidP="00FB54DE">
            <w:pPr>
              <w:tabs>
                <w:tab w:val="left" w:pos="3010"/>
              </w:tabs>
              <w:spacing w:line="360" w:lineRule="auto"/>
              <w:rPr>
                <w:rFonts w:ascii="Century Gothic" w:hAnsi="Century Gothic"/>
                <w:b/>
                <w:sz w:val="18"/>
                <w:szCs w:val="18"/>
              </w:rPr>
            </w:pPr>
          </w:p>
          <w:p w14:paraId="65031659" w14:textId="77777777" w:rsidR="00D4222B" w:rsidRPr="00E754B5" w:rsidRDefault="00D4222B" w:rsidP="00FB54DE">
            <w:pPr>
              <w:tabs>
                <w:tab w:val="left" w:pos="3010"/>
              </w:tabs>
              <w:spacing w:line="360" w:lineRule="auto"/>
              <w:rPr>
                <w:rFonts w:ascii="Century Gothic" w:hAnsi="Century Gothic" w:cs="Arial"/>
                <w:b/>
                <w:i/>
                <w:sz w:val="18"/>
                <w:szCs w:val="18"/>
              </w:rPr>
            </w:pPr>
            <w:r w:rsidRPr="00E754B5">
              <w:rPr>
                <w:rFonts w:ascii="Century Gothic" w:hAnsi="Century Gothic"/>
                <w:b/>
                <w:sz w:val="18"/>
                <w:szCs w:val="18"/>
              </w:rPr>
              <w:t xml:space="preserve">Ενότητα </w:t>
            </w:r>
            <w:r w:rsidR="003B6DA1">
              <w:rPr>
                <w:rFonts w:ascii="Century Gothic" w:hAnsi="Century Gothic"/>
                <w:b/>
                <w:sz w:val="18"/>
                <w:szCs w:val="18"/>
              </w:rPr>
              <w:t>10</w:t>
            </w:r>
            <w:r w:rsidRPr="00E754B5">
              <w:rPr>
                <w:rFonts w:ascii="Century Gothic" w:hAnsi="Century Gothic"/>
                <w:b/>
                <w:sz w:val="18"/>
                <w:szCs w:val="18"/>
              </w:rPr>
              <w:t>.</w:t>
            </w:r>
            <w:r>
              <w:rPr>
                <w:rFonts w:ascii="Century Gothic" w:hAnsi="Century Gothic" w:cs="Arial"/>
                <w:b/>
                <w:i/>
                <w:sz w:val="18"/>
                <w:szCs w:val="18"/>
              </w:rPr>
              <w:t xml:space="preserve"> </w:t>
            </w:r>
            <w:r>
              <w:rPr>
                <w:rFonts w:ascii="Century Gothic" w:hAnsi="Century Gothic"/>
                <w:b/>
                <w:sz w:val="18"/>
                <w:szCs w:val="18"/>
              </w:rPr>
              <w:t>Ποιοτική – περιγραφική έρευνα στη Φυσικοθεραπεία – Ερωτηματολόγια - Συνέντευξη</w:t>
            </w:r>
          </w:p>
          <w:p w14:paraId="6503165A" w14:textId="77777777" w:rsidR="00D4222B" w:rsidRDefault="00D4222B" w:rsidP="00D4222B">
            <w:pPr>
              <w:numPr>
                <w:ilvl w:val="0"/>
                <w:numId w:val="35"/>
              </w:numPr>
              <w:tabs>
                <w:tab w:val="left" w:pos="3010"/>
              </w:tabs>
              <w:spacing w:line="360" w:lineRule="auto"/>
              <w:rPr>
                <w:rFonts w:ascii="Century Gothic" w:hAnsi="Century Gothic" w:cs="Arial"/>
                <w:sz w:val="18"/>
                <w:szCs w:val="18"/>
              </w:rPr>
            </w:pPr>
            <w:r>
              <w:rPr>
                <w:rFonts w:ascii="Century Gothic" w:hAnsi="Century Gothic" w:cs="Arial"/>
                <w:sz w:val="18"/>
                <w:szCs w:val="18"/>
              </w:rPr>
              <w:t xml:space="preserve">Διαδικασία διεξαγωγής ποιοτικής έρευνας </w:t>
            </w:r>
          </w:p>
          <w:p w14:paraId="6503165B" w14:textId="77777777" w:rsidR="00D4222B" w:rsidRDefault="00D4222B" w:rsidP="00D4222B">
            <w:pPr>
              <w:numPr>
                <w:ilvl w:val="0"/>
                <w:numId w:val="35"/>
              </w:numPr>
              <w:tabs>
                <w:tab w:val="left" w:pos="3010"/>
              </w:tabs>
              <w:spacing w:line="360" w:lineRule="auto"/>
              <w:rPr>
                <w:rFonts w:ascii="Century Gothic" w:hAnsi="Century Gothic" w:cs="Arial"/>
                <w:sz w:val="18"/>
                <w:szCs w:val="18"/>
              </w:rPr>
            </w:pPr>
            <w:r>
              <w:rPr>
                <w:rFonts w:ascii="Century Gothic" w:hAnsi="Century Gothic" w:cs="Arial"/>
                <w:sz w:val="18"/>
                <w:szCs w:val="18"/>
              </w:rPr>
              <w:t>Εσωτερική και εξωτερική εγκυρότητα στην ποιοτική έρευνα</w:t>
            </w:r>
          </w:p>
          <w:p w14:paraId="6503165C" w14:textId="77777777" w:rsidR="00D4222B" w:rsidRDefault="00D4222B" w:rsidP="00D4222B">
            <w:pPr>
              <w:numPr>
                <w:ilvl w:val="0"/>
                <w:numId w:val="35"/>
              </w:numPr>
              <w:tabs>
                <w:tab w:val="left" w:pos="3010"/>
              </w:tabs>
              <w:spacing w:line="360" w:lineRule="auto"/>
              <w:rPr>
                <w:rFonts w:ascii="Century Gothic" w:hAnsi="Century Gothic" w:cs="Arial"/>
                <w:sz w:val="18"/>
                <w:szCs w:val="18"/>
              </w:rPr>
            </w:pPr>
            <w:r>
              <w:rPr>
                <w:rFonts w:ascii="Century Gothic" w:hAnsi="Century Gothic" w:cs="Arial"/>
                <w:sz w:val="18"/>
                <w:szCs w:val="18"/>
              </w:rPr>
              <w:t>Μέσα συλλογής δεδομένων</w:t>
            </w:r>
          </w:p>
          <w:p w14:paraId="6503165D"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 xml:space="preserve">Κατασκευή ερωτηματολογίων – κλίμακες κατάταξης </w:t>
            </w:r>
          </w:p>
          <w:p w14:paraId="6503165E"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Συσχετιστική έρευνα</w:t>
            </w:r>
          </w:p>
          <w:p w14:paraId="6503165F"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 xml:space="preserve">Μελέτη περίπτωσης </w:t>
            </w:r>
          </w:p>
          <w:p w14:paraId="65031660" w14:textId="77777777" w:rsidR="00D4222B" w:rsidRPr="001C1DD8" w:rsidRDefault="00D4222B" w:rsidP="00FB54DE">
            <w:pPr>
              <w:spacing w:line="360" w:lineRule="auto"/>
              <w:rPr>
                <w:rFonts w:ascii="Century Gothic" w:hAnsi="Century Gothic" w:cs="Arial"/>
                <w:sz w:val="18"/>
                <w:szCs w:val="18"/>
              </w:rPr>
            </w:pPr>
          </w:p>
        </w:tc>
      </w:tr>
      <w:tr w:rsidR="00D4222B" w:rsidRPr="00E754B5" w14:paraId="65031668" w14:textId="77777777" w:rsidTr="00FB54DE">
        <w:tc>
          <w:tcPr>
            <w:tcW w:w="9099" w:type="dxa"/>
            <w:tcBorders>
              <w:top w:val="nil"/>
              <w:bottom w:val="nil"/>
            </w:tcBorders>
          </w:tcPr>
          <w:p w14:paraId="65031662" w14:textId="77777777" w:rsidR="00D4222B" w:rsidRPr="00E754B5" w:rsidRDefault="00D4222B" w:rsidP="00FB54DE">
            <w:pPr>
              <w:tabs>
                <w:tab w:val="left" w:pos="3010"/>
              </w:tabs>
              <w:spacing w:line="360" w:lineRule="auto"/>
              <w:rPr>
                <w:rFonts w:ascii="Century Gothic" w:hAnsi="Century Gothic" w:cs="Arial"/>
                <w:b/>
                <w:i/>
                <w:sz w:val="18"/>
                <w:szCs w:val="18"/>
              </w:rPr>
            </w:pPr>
            <w:r w:rsidRPr="00E754B5">
              <w:rPr>
                <w:rFonts w:ascii="Century Gothic" w:hAnsi="Century Gothic"/>
                <w:b/>
                <w:sz w:val="18"/>
                <w:szCs w:val="18"/>
              </w:rPr>
              <w:t xml:space="preserve">Ενότητα </w:t>
            </w:r>
            <w:r w:rsidR="003B6DA1">
              <w:rPr>
                <w:rFonts w:ascii="Century Gothic" w:hAnsi="Century Gothic"/>
                <w:b/>
                <w:sz w:val="18"/>
                <w:szCs w:val="18"/>
              </w:rPr>
              <w:t>11</w:t>
            </w:r>
            <w:r w:rsidRPr="00E754B5">
              <w:rPr>
                <w:rFonts w:ascii="Century Gothic" w:hAnsi="Century Gothic"/>
                <w:b/>
                <w:sz w:val="18"/>
                <w:szCs w:val="18"/>
              </w:rPr>
              <w:t>.</w:t>
            </w:r>
            <w:r w:rsidRPr="00E754B5">
              <w:rPr>
                <w:rFonts w:ascii="Century Gothic" w:hAnsi="Century Gothic" w:cs="Arial"/>
                <w:b/>
                <w:i/>
                <w:sz w:val="18"/>
                <w:szCs w:val="18"/>
              </w:rPr>
              <w:t xml:space="preserve"> Συστηματική ανασκόπηση - </w:t>
            </w:r>
            <w:proofErr w:type="spellStart"/>
            <w:r w:rsidRPr="00E754B5">
              <w:rPr>
                <w:rFonts w:ascii="Century Gothic" w:hAnsi="Century Gothic" w:cs="Arial"/>
                <w:b/>
                <w:i/>
                <w:sz w:val="18"/>
                <w:szCs w:val="18"/>
              </w:rPr>
              <w:t>μετανάλυση</w:t>
            </w:r>
            <w:proofErr w:type="spellEnd"/>
          </w:p>
          <w:p w14:paraId="65031663"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 xml:space="preserve">Τι είναι συστηματική ανασκόπηση και </w:t>
            </w:r>
            <w:proofErr w:type="spellStart"/>
            <w:r>
              <w:rPr>
                <w:rFonts w:ascii="Century Gothic" w:hAnsi="Century Gothic" w:cs="Arial"/>
                <w:sz w:val="18"/>
                <w:szCs w:val="18"/>
              </w:rPr>
              <w:t>μετανάλυση</w:t>
            </w:r>
            <w:proofErr w:type="spellEnd"/>
          </w:p>
          <w:p w14:paraId="65031664" w14:textId="77777777" w:rsidR="00D4222B" w:rsidRPr="00FC0AC4" w:rsidRDefault="00D4222B" w:rsidP="00D4222B">
            <w:pPr>
              <w:numPr>
                <w:ilvl w:val="0"/>
                <w:numId w:val="35"/>
              </w:numPr>
              <w:spacing w:line="360" w:lineRule="auto"/>
              <w:rPr>
                <w:rFonts w:ascii="Century Gothic" w:hAnsi="Century Gothic" w:cs="Arial"/>
                <w:sz w:val="18"/>
                <w:szCs w:val="18"/>
                <w:lang w:val="en-US"/>
              </w:rPr>
            </w:pPr>
            <w:r>
              <w:rPr>
                <w:rFonts w:ascii="Century Gothic" w:hAnsi="Century Gothic" w:cs="Arial"/>
                <w:sz w:val="18"/>
                <w:szCs w:val="18"/>
              </w:rPr>
              <w:t>Συνεργασία</w:t>
            </w:r>
            <w:r w:rsidRPr="00FC0AC4">
              <w:rPr>
                <w:rFonts w:ascii="Century Gothic" w:hAnsi="Century Gothic" w:cs="Arial"/>
                <w:sz w:val="18"/>
                <w:szCs w:val="18"/>
                <w:lang w:val="en-US"/>
              </w:rPr>
              <w:t xml:space="preserve"> </w:t>
            </w:r>
            <w:r>
              <w:rPr>
                <w:rFonts w:ascii="Century Gothic" w:hAnsi="Century Gothic" w:cs="Arial"/>
                <w:sz w:val="18"/>
                <w:szCs w:val="18"/>
              </w:rPr>
              <w:t>του</w:t>
            </w:r>
            <w:r w:rsidRPr="00FC0AC4">
              <w:rPr>
                <w:rFonts w:ascii="Century Gothic" w:hAnsi="Century Gothic" w:cs="Arial"/>
                <w:sz w:val="18"/>
                <w:szCs w:val="18"/>
                <w:lang w:val="en-US"/>
              </w:rPr>
              <w:t xml:space="preserve"> </w:t>
            </w:r>
            <w:r>
              <w:rPr>
                <w:rFonts w:ascii="Century Gothic" w:hAnsi="Century Gothic" w:cs="Arial"/>
                <w:sz w:val="18"/>
                <w:szCs w:val="18"/>
                <w:lang w:val="en-GB"/>
              </w:rPr>
              <w:t xml:space="preserve">Cochrane </w:t>
            </w:r>
            <w:r w:rsidRPr="003F59B3">
              <w:rPr>
                <w:rFonts w:ascii="Century Gothic" w:hAnsi="Century Gothic" w:cs="Arial"/>
                <w:sz w:val="18"/>
                <w:szCs w:val="18"/>
                <w:lang w:val="en-US"/>
              </w:rPr>
              <w:t>(</w:t>
            </w:r>
            <w:r>
              <w:rPr>
                <w:rFonts w:ascii="Century Gothic" w:hAnsi="Century Gothic" w:cs="Arial"/>
                <w:sz w:val="18"/>
                <w:szCs w:val="18"/>
                <w:lang w:val="en-GB"/>
              </w:rPr>
              <w:t>Cochrane Collaboration</w:t>
            </w:r>
            <w:r w:rsidRPr="003F59B3">
              <w:rPr>
                <w:rFonts w:ascii="Century Gothic" w:hAnsi="Century Gothic" w:cs="Arial"/>
                <w:sz w:val="18"/>
                <w:szCs w:val="18"/>
                <w:lang w:val="en-US"/>
              </w:rPr>
              <w:t>)</w:t>
            </w:r>
            <w:r>
              <w:rPr>
                <w:rFonts w:ascii="Century Gothic" w:hAnsi="Century Gothic" w:cs="Arial"/>
                <w:sz w:val="18"/>
                <w:szCs w:val="18"/>
                <w:lang w:val="en-GB"/>
              </w:rPr>
              <w:t xml:space="preserve"> </w:t>
            </w:r>
          </w:p>
          <w:p w14:paraId="65031665"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 xml:space="preserve">Διαδικασία διεξαγωγής συστηματικής ανασκόπησης και </w:t>
            </w:r>
            <w:proofErr w:type="spellStart"/>
            <w:r>
              <w:rPr>
                <w:rFonts w:ascii="Century Gothic" w:hAnsi="Century Gothic" w:cs="Arial"/>
                <w:sz w:val="18"/>
                <w:szCs w:val="18"/>
              </w:rPr>
              <w:t>μετανάλυσης</w:t>
            </w:r>
            <w:proofErr w:type="spellEnd"/>
          </w:p>
          <w:p w14:paraId="65031666"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Στρατηγικές αναζήτησης πληροφοριών για συστηματική ανασκόπηση</w:t>
            </w:r>
          </w:p>
          <w:p w14:paraId="65031667" w14:textId="77777777" w:rsidR="00D4222B" w:rsidRPr="00FC0AC4" w:rsidRDefault="00D4222B" w:rsidP="00FB54DE">
            <w:pPr>
              <w:spacing w:line="360" w:lineRule="auto"/>
              <w:rPr>
                <w:rFonts w:ascii="Century Gothic" w:hAnsi="Century Gothic" w:cs="Arial"/>
                <w:sz w:val="18"/>
                <w:szCs w:val="18"/>
              </w:rPr>
            </w:pPr>
          </w:p>
        </w:tc>
      </w:tr>
      <w:tr w:rsidR="00D4222B" w:rsidRPr="00E754B5" w14:paraId="6503166E" w14:textId="77777777" w:rsidTr="00FB54DE">
        <w:tc>
          <w:tcPr>
            <w:tcW w:w="9099" w:type="dxa"/>
            <w:tcBorders>
              <w:top w:val="nil"/>
              <w:bottom w:val="nil"/>
            </w:tcBorders>
          </w:tcPr>
          <w:p w14:paraId="65031669" w14:textId="77777777" w:rsidR="00D4222B" w:rsidRPr="00E754B5" w:rsidRDefault="00D4222B" w:rsidP="00FB54DE">
            <w:pPr>
              <w:tabs>
                <w:tab w:val="left" w:pos="3010"/>
              </w:tabs>
              <w:spacing w:line="360" w:lineRule="auto"/>
              <w:rPr>
                <w:rFonts w:ascii="Century Gothic" w:hAnsi="Century Gothic" w:cs="Arial"/>
                <w:b/>
                <w:i/>
                <w:sz w:val="18"/>
                <w:szCs w:val="18"/>
              </w:rPr>
            </w:pPr>
            <w:r w:rsidRPr="00E754B5">
              <w:rPr>
                <w:rFonts w:ascii="Century Gothic" w:hAnsi="Century Gothic"/>
                <w:b/>
                <w:sz w:val="18"/>
                <w:szCs w:val="18"/>
              </w:rPr>
              <w:t xml:space="preserve">Ενότητα </w:t>
            </w:r>
            <w:r w:rsidR="003B6DA1">
              <w:rPr>
                <w:rFonts w:ascii="Century Gothic" w:hAnsi="Century Gothic"/>
                <w:b/>
                <w:sz w:val="18"/>
                <w:szCs w:val="18"/>
              </w:rPr>
              <w:t>12</w:t>
            </w:r>
            <w:r w:rsidRPr="00E754B5">
              <w:rPr>
                <w:rFonts w:ascii="Century Gothic" w:hAnsi="Century Gothic"/>
                <w:b/>
                <w:sz w:val="18"/>
                <w:szCs w:val="18"/>
              </w:rPr>
              <w:t>.</w:t>
            </w:r>
            <w:r w:rsidRPr="00E754B5">
              <w:rPr>
                <w:rFonts w:ascii="Century Gothic" w:hAnsi="Century Gothic" w:cs="Arial"/>
                <w:b/>
                <w:i/>
                <w:sz w:val="18"/>
                <w:szCs w:val="18"/>
              </w:rPr>
              <w:t xml:space="preserve"> Κριτική δημοσιευμένων ερευνών</w:t>
            </w:r>
          </w:p>
          <w:p w14:paraId="6503166A"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 xml:space="preserve">Ιεραρχία επιστημονικής τεκμηρίωσης </w:t>
            </w:r>
          </w:p>
          <w:p w14:paraId="6503166B"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Σημεία κλειδιά για την κριτική μιας δημοσιευμένης έρευνας</w:t>
            </w:r>
          </w:p>
          <w:p w14:paraId="6503166C"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Αναγνώριση απειλών σε δημοσιευμένες έρευνες στη Φυσικοθεραπεία</w:t>
            </w:r>
          </w:p>
          <w:p w14:paraId="6503166D" w14:textId="77777777" w:rsidR="00D4222B" w:rsidRPr="00E754B5" w:rsidRDefault="00D4222B" w:rsidP="00FB54DE">
            <w:pPr>
              <w:spacing w:before="120" w:after="120"/>
              <w:rPr>
                <w:rFonts w:ascii="Century Gothic" w:hAnsi="Century Gothic"/>
                <w:sz w:val="18"/>
                <w:szCs w:val="18"/>
              </w:rPr>
            </w:pPr>
          </w:p>
        </w:tc>
      </w:tr>
      <w:tr w:rsidR="00D4222B" w:rsidRPr="00E754B5" w14:paraId="65031676" w14:textId="77777777" w:rsidTr="00FB54DE">
        <w:tc>
          <w:tcPr>
            <w:tcW w:w="9099" w:type="dxa"/>
            <w:tcBorders>
              <w:top w:val="nil"/>
              <w:bottom w:val="nil"/>
            </w:tcBorders>
          </w:tcPr>
          <w:p w14:paraId="6503166F" w14:textId="77777777" w:rsidR="00D4222B" w:rsidRDefault="00D4222B" w:rsidP="00FB54DE">
            <w:pPr>
              <w:tabs>
                <w:tab w:val="left" w:pos="3010"/>
              </w:tabs>
              <w:rPr>
                <w:rFonts w:ascii="Century Gothic" w:hAnsi="Century Gothic" w:cs="Arial"/>
                <w:b/>
                <w:i/>
                <w:sz w:val="18"/>
                <w:szCs w:val="18"/>
              </w:rPr>
            </w:pPr>
            <w:r w:rsidRPr="00E754B5">
              <w:rPr>
                <w:rFonts w:ascii="Century Gothic" w:hAnsi="Century Gothic"/>
                <w:b/>
                <w:sz w:val="18"/>
                <w:szCs w:val="18"/>
              </w:rPr>
              <w:t xml:space="preserve">Ενότητα </w:t>
            </w:r>
            <w:r w:rsidR="003B6DA1">
              <w:rPr>
                <w:rFonts w:ascii="Century Gothic" w:hAnsi="Century Gothic"/>
                <w:b/>
                <w:sz w:val="18"/>
                <w:szCs w:val="18"/>
              </w:rPr>
              <w:t>13</w:t>
            </w:r>
            <w:r w:rsidRPr="00E754B5">
              <w:rPr>
                <w:rFonts w:ascii="Century Gothic" w:hAnsi="Century Gothic"/>
                <w:b/>
                <w:sz w:val="18"/>
                <w:szCs w:val="18"/>
              </w:rPr>
              <w:t xml:space="preserve">. </w:t>
            </w:r>
            <w:r w:rsidRPr="00E754B5">
              <w:rPr>
                <w:rFonts w:ascii="Century Gothic" w:hAnsi="Century Gothic" w:cs="Arial"/>
                <w:b/>
                <w:i/>
                <w:sz w:val="18"/>
                <w:szCs w:val="18"/>
              </w:rPr>
              <w:t>Παρουσίαση αποτελεσμάτων έρευνας – συγγραφή άρθρου – προφορικής και αναρτημένης ανακοίνωσης</w:t>
            </w:r>
          </w:p>
          <w:p w14:paraId="65031670" w14:textId="77777777" w:rsidR="00D4222B" w:rsidRPr="00E754B5" w:rsidRDefault="00D4222B" w:rsidP="00FB54DE">
            <w:pPr>
              <w:tabs>
                <w:tab w:val="left" w:pos="3010"/>
              </w:tabs>
              <w:rPr>
                <w:rFonts w:ascii="Century Gothic" w:hAnsi="Century Gothic" w:cs="Arial"/>
                <w:b/>
                <w:i/>
                <w:sz w:val="18"/>
                <w:szCs w:val="18"/>
              </w:rPr>
            </w:pPr>
          </w:p>
          <w:p w14:paraId="65031671"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 xml:space="preserve">Βασικές οδηγίες συγγραφής μιας εργασίας </w:t>
            </w:r>
          </w:p>
          <w:p w14:paraId="65031672"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Διαδικασία δημοσίευσης επιστημονικού άρθρου</w:t>
            </w:r>
          </w:p>
          <w:p w14:paraId="65031673"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 xml:space="preserve">Τρόποι και βασικές αρχές παρουσίασης αποτελεσμάτων μιας έρευνας </w:t>
            </w:r>
          </w:p>
          <w:p w14:paraId="65031674" w14:textId="77777777" w:rsidR="00D4222B" w:rsidRDefault="00D4222B" w:rsidP="00D4222B">
            <w:pPr>
              <w:numPr>
                <w:ilvl w:val="0"/>
                <w:numId w:val="35"/>
              </w:numPr>
              <w:spacing w:line="360" w:lineRule="auto"/>
              <w:rPr>
                <w:rFonts w:ascii="Century Gothic" w:hAnsi="Century Gothic" w:cs="Arial"/>
                <w:sz w:val="18"/>
                <w:szCs w:val="18"/>
              </w:rPr>
            </w:pPr>
            <w:r>
              <w:rPr>
                <w:rFonts w:ascii="Century Gothic" w:hAnsi="Century Gothic" w:cs="Arial"/>
                <w:sz w:val="18"/>
                <w:szCs w:val="18"/>
              </w:rPr>
              <w:t xml:space="preserve">Τρόποι και συστήματα συγγραφής των αναφορών </w:t>
            </w:r>
          </w:p>
          <w:p w14:paraId="65031675" w14:textId="77777777" w:rsidR="00D4222B" w:rsidRPr="006D5708" w:rsidRDefault="00D4222B" w:rsidP="00FB54DE">
            <w:pPr>
              <w:spacing w:line="360" w:lineRule="auto"/>
              <w:rPr>
                <w:rFonts w:ascii="Century Gothic" w:hAnsi="Century Gothic" w:cs="Arial"/>
                <w:sz w:val="18"/>
                <w:szCs w:val="18"/>
              </w:rPr>
            </w:pPr>
          </w:p>
        </w:tc>
      </w:tr>
      <w:tr w:rsidR="00D4222B" w:rsidRPr="00E754B5" w14:paraId="65031679" w14:textId="77777777" w:rsidTr="00FB54DE">
        <w:tc>
          <w:tcPr>
            <w:tcW w:w="9099" w:type="dxa"/>
            <w:tcBorders>
              <w:top w:val="nil"/>
              <w:bottom w:val="nil"/>
            </w:tcBorders>
          </w:tcPr>
          <w:p w14:paraId="65031677" w14:textId="77777777" w:rsidR="00D4222B" w:rsidRPr="00E754B5" w:rsidRDefault="00D4222B" w:rsidP="00FB54DE">
            <w:pPr>
              <w:spacing w:before="120" w:after="120"/>
              <w:rPr>
                <w:rFonts w:ascii="Century Gothic" w:hAnsi="Century Gothic"/>
                <w:sz w:val="18"/>
                <w:szCs w:val="18"/>
              </w:rPr>
            </w:pPr>
            <w:r w:rsidRPr="00E754B5">
              <w:rPr>
                <w:rFonts w:ascii="Century Gothic" w:hAnsi="Century Gothic"/>
                <w:b/>
                <w:sz w:val="18"/>
                <w:szCs w:val="18"/>
              </w:rPr>
              <w:t xml:space="preserve">Ενότητα </w:t>
            </w:r>
            <w:r w:rsidR="003B6DA1">
              <w:rPr>
                <w:rFonts w:ascii="Century Gothic" w:hAnsi="Century Gothic"/>
                <w:b/>
                <w:sz w:val="18"/>
                <w:szCs w:val="18"/>
              </w:rPr>
              <w:t>14</w:t>
            </w:r>
            <w:r w:rsidRPr="00E754B5">
              <w:rPr>
                <w:rFonts w:ascii="Century Gothic" w:hAnsi="Century Gothic"/>
                <w:b/>
                <w:sz w:val="18"/>
                <w:szCs w:val="18"/>
              </w:rPr>
              <w:t>. Τελική αξιολόγηση.</w:t>
            </w:r>
          </w:p>
          <w:p w14:paraId="65031678" w14:textId="77777777" w:rsidR="00D4222B" w:rsidRPr="00E754B5" w:rsidRDefault="00D4222B" w:rsidP="00FB54DE">
            <w:pPr>
              <w:spacing w:after="120"/>
              <w:jc w:val="left"/>
              <w:rPr>
                <w:rFonts w:ascii="Century Gothic" w:hAnsi="Century Gothic"/>
                <w:sz w:val="18"/>
                <w:szCs w:val="18"/>
              </w:rPr>
            </w:pPr>
            <w:r w:rsidRPr="00E754B5">
              <w:rPr>
                <w:rFonts w:ascii="Century Gothic" w:hAnsi="Century Gothic"/>
                <w:sz w:val="18"/>
                <w:szCs w:val="18"/>
              </w:rPr>
              <w:t xml:space="preserve">Αξιολογείται η συνολική επίδοση των </w:t>
            </w:r>
            <w:r w:rsidR="00045C32">
              <w:rPr>
                <w:rFonts w:ascii="Century Gothic" w:hAnsi="Century Gothic"/>
                <w:sz w:val="18"/>
                <w:szCs w:val="18"/>
              </w:rPr>
              <w:t>φοιτητ</w:t>
            </w:r>
            <w:r w:rsidRPr="00E754B5">
              <w:rPr>
                <w:rFonts w:ascii="Century Gothic" w:hAnsi="Century Gothic"/>
                <w:sz w:val="18"/>
                <w:szCs w:val="18"/>
              </w:rPr>
              <w:t>ών σύμφωνα με τον κανονισμό σπουδών του Ιδρύματος και τον τρόπο αξιολόγησης του μαθήματος που αναφέρεται παρακάτω.</w:t>
            </w:r>
          </w:p>
        </w:tc>
      </w:tr>
    </w:tbl>
    <w:p w14:paraId="6503167A" w14:textId="77777777" w:rsidR="00D4222B" w:rsidRPr="0032634A" w:rsidRDefault="00D4222B" w:rsidP="00D4222B">
      <w:pPr>
        <w:spacing w:after="120"/>
        <w:rPr>
          <w:rFonts w:ascii="Century Gothic" w:hAnsi="Century Gothic"/>
          <w:i/>
          <w:sz w:val="18"/>
          <w:szCs w:val="18"/>
        </w:rPr>
      </w:pPr>
    </w:p>
    <w:tbl>
      <w:tblPr>
        <w:tblW w:w="9099" w:type="dxa"/>
        <w:tblInd w:w="108"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099"/>
      </w:tblGrid>
      <w:tr w:rsidR="00D4222B" w:rsidRPr="00B65CC5" w14:paraId="6503167C" w14:textId="77777777" w:rsidTr="00FB54DE">
        <w:tc>
          <w:tcPr>
            <w:tcW w:w="9099" w:type="dxa"/>
            <w:tcBorders>
              <w:top w:val="nil"/>
              <w:bottom w:val="single" w:sz="6" w:space="0" w:color="000000"/>
            </w:tcBorders>
          </w:tcPr>
          <w:p w14:paraId="6503167B" w14:textId="77777777" w:rsidR="00D4222B" w:rsidRDefault="00D4222B" w:rsidP="00FB54DE">
            <w:pPr>
              <w:spacing w:before="120" w:after="120"/>
              <w:rPr>
                <w:rFonts w:ascii="Century Gothic" w:hAnsi="Century Gothic"/>
                <w:b/>
                <w:sz w:val="18"/>
                <w:szCs w:val="18"/>
              </w:rPr>
            </w:pPr>
            <w:r>
              <w:rPr>
                <w:rFonts w:ascii="Century Gothic" w:hAnsi="Century Gothic"/>
                <w:b/>
                <w:sz w:val="18"/>
                <w:szCs w:val="18"/>
              </w:rPr>
              <w:t>Β</w:t>
            </w:r>
            <w:r w:rsidRPr="008C6ACC">
              <w:rPr>
                <w:rFonts w:ascii="Century Gothic" w:hAnsi="Century Gothic"/>
                <w:b/>
                <w:sz w:val="18"/>
                <w:szCs w:val="18"/>
              </w:rPr>
              <w:t>.</w:t>
            </w:r>
            <w:r w:rsidRPr="008C6ACC">
              <w:rPr>
                <w:rFonts w:ascii="Century Gothic" w:hAnsi="Century Gothic"/>
                <w:sz w:val="18"/>
                <w:szCs w:val="18"/>
              </w:rPr>
              <w:t xml:space="preserve"> </w:t>
            </w:r>
            <w:r>
              <w:rPr>
                <w:rFonts w:ascii="Century Gothic" w:hAnsi="Century Gothic"/>
                <w:sz w:val="18"/>
                <w:szCs w:val="18"/>
              </w:rPr>
              <w:t>Π</w:t>
            </w:r>
            <w:r w:rsidRPr="008C6ACC">
              <w:rPr>
                <w:rFonts w:ascii="Century Gothic" w:hAnsi="Century Gothic"/>
                <w:sz w:val="18"/>
                <w:szCs w:val="18"/>
              </w:rPr>
              <w:t>εριεχόμενα</w:t>
            </w:r>
            <w:r>
              <w:rPr>
                <w:rFonts w:ascii="Century Gothic" w:hAnsi="Century Gothic"/>
                <w:sz w:val="18"/>
                <w:szCs w:val="18"/>
              </w:rPr>
              <w:t xml:space="preserve"> εργαστηριακού μέρους του μαθήματος</w:t>
            </w:r>
          </w:p>
        </w:tc>
      </w:tr>
      <w:tr w:rsidR="00D4222B" w:rsidRPr="00B65CC5" w14:paraId="65031681" w14:textId="77777777" w:rsidTr="00FB54DE">
        <w:tc>
          <w:tcPr>
            <w:tcW w:w="9099" w:type="dxa"/>
            <w:tcBorders>
              <w:top w:val="single" w:sz="6" w:space="0" w:color="000000"/>
              <w:bottom w:val="nil"/>
            </w:tcBorders>
          </w:tcPr>
          <w:p w14:paraId="6503167D" w14:textId="77777777" w:rsidR="00D4222B" w:rsidRPr="00EF4A30" w:rsidRDefault="00D4222B" w:rsidP="00FB54DE">
            <w:pPr>
              <w:spacing w:before="120" w:after="120"/>
              <w:rPr>
                <w:rFonts w:ascii="Century Gothic" w:hAnsi="Century Gothic"/>
                <w:sz w:val="18"/>
                <w:szCs w:val="18"/>
              </w:rPr>
            </w:pPr>
            <w:r>
              <w:rPr>
                <w:rFonts w:ascii="Century Gothic" w:hAnsi="Century Gothic"/>
                <w:b/>
                <w:sz w:val="18"/>
                <w:szCs w:val="18"/>
              </w:rPr>
              <w:t>Ενότητα 1.</w:t>
            </w:r>
            <w:r w:rsidRPr="00B65B0A">
              <w:rPr>
                <w:rFonts w:ascii="Century Gothic" w:hAnsi="Century Gothic"/>
                <w:b/>
                <w:sz w:val="18"/>
                <w:szCs w:val="18"/>
              </w:rPr>
              <w:t xml:space="preserve"> </w:t>
            </w:r>
            <w:r>
              <w:rPr>
                <w:rFonts w:ascii="Century Gothic" w:hAnsi="Century Gothic"/>
                <w:b/>
                <w:sz w:val="18"/>
                <w:szCs w:val="18"/>
              </w:rPr>
              <w:t>Πρωτογενείς και δευτερογενείς πηγές αναζήτησης πληροφοριών Ι</w:t>
            </w:r>
          </w:p>
          <w:p w14:paraId="6503167E" w14:textId="77777777" w:rsidR="00D4222B" w:rsidRDefault="00D4222B" w:rsidP="00FB54DE">
            <w:pPr>
              <w:numPr>
                <w:ilvl w:val="0"/>
                <w:numId w:val="10"/>
              </w:numPr>
              <w:spacing w:after="120"/>
              <w:jc w:val="left"/>
              <w:rPr>
                <w:rFonts w:ascii="Century Gothic" w:hAnsi="Century Gothic"/>
                <w:sz w:val="18"/>
                <w:szCs w:val="18"/>
              </w:rPr>
            </w:pPr>
            <w:r>
              <w:rPr>
                <w:rFonts w:ascii="Century Gothic" w:hAnsi="Century Gothic"/>
                <w:sz w:val="18"/>
                <w:szCs w:val="18"/>
              </w:rPr>
              <w:t>Πρακτική εφαρμογή στο διαδίκτυο σε γενικές μηχανές αναζήτησης (</w:t>
            </w:r>
            <w:r>
              <w:rPr>
                <w:rFonts w:ascii="Century Gothic" w:hAnsi="Century Gothic"/>
                <w:sz w:val="18"/>
                <w:szCs w:val="18"/>
                <w:lang w:val="en-US"/>
              </w:rPr>
              <w:t>Google</w:t>
            </w:r>
            <w:r w:rsidRPr="001547B5">
              <w:rPr>
                <w:rFonts w:ascii="Century Gothic" w:hAnsi="Century Gothic"/>
                <w:sz w:val="18"/>
                <w:szCs w:val="18"/>
              </w:rPr>
              <w:t xml:space="preserve"> </w:t>
            </w:r>
            <w:r>
              <w:rPr>
                <w:rFonts w:ascii="Century Gothic" w:hAnsi="Century Gothic"/>
                <w:sz w:val="18"/>
                <w:szCs w:val="18"/>
                <w:lang w:val="en-US"/>
              </w:rPr>
              <w:t>Scholar</w:t>
            </w:r>
            <w:r w:rsidRPr="001547B5">
              <w:rPr>
                <w:rFonts w:ascii="Century Gothic" w:hAnsi="Century Gothic"/>
                <w:sz w:val="18"/>
                <w:szCs w:val="18"/>
              </w:rPr>
              <w:t xml:space="preserve">, </w:t>
            </w:r>
            <w:r>
              <w:rPr>
                <w:rFonts w:ascii="Century Gothic" w:hAnsi="Century Gothic"/>
                <w:sz w:val="18"/>
                <w:szCs w:val="18"/>
                <w:lang w:val="en-US"/>
              </w:rPr>
              <w:t>Yahoo</w:t>
            </w:r>
            <w:r w:rsidRPr="001547B5">
              <w:rPr>
                <w:rFonts w:ascii="Century Gothic" w:hAnsi="Century Gothic"/>
                <w:sz w:val="18"/>
                <w:szCs w:val="18"/>
              </w:rPr>
              <w:t xml:space="preserve">, </w:t>
            </w:r>
            <w:proofErr w:type="spellStart"/>
            <w:r>
              <w:rPr>
                <w:rFonts w:ascii="Century Gothic" w:hAnsi="Century Gothic"/>
                <w:sz w:val="18"/>
                <w:szCs w:val="18"/>
              </w:rPr>
              <w:t>κλπ</w:t>
            </w:r>
            <w:proofErr w:type="spellEnd"/>
            <w:r>
              <w:rPr>
                <w:rFonts w:ascii="Century Gothic" w:hAnsi="Century Gothic"/>
                <w:sz w:val="18"/>
                <w:szCs w:val="18"/>
              </w:rPr>
              <w:t>)</w:t>
            </w:r>
          </w:p>
          <w:p w14:paraId="6503167F" w14:textId="77777777" w:rsidR="00D4222B" w:rsidRPr="00F96DCA" w:rsidRDefault="00D4222B" w:rsidP="00FB54DE">
            <w:pPr>
              <w:numPr>
                <w:ilvl w:val="0"/>
                <w:numId w:val="10"/>
              </w:numPr>
              <w:spacing w:after="120"/>
              <w:jc w:val="left"/>
              <w:rPr>
                <w:rFonts w:ascii="Century Gothic" w:hAnsi="Century Gothic"/>
                <w:sz w:val="18"/>
                <w:szCs w:val="18"/>
              </w:rPr>
            </w:pPr>
            <w:r>
              <w:rPr>
                <w:rFonts w:ascii="Century Gothic" w:hAnsi="Century Gothic"/>
                <w:sz w:val="18"/>
                <w:szCs w:val="18"/>
              </w:rPr>
              <w:lastRenderedPageBreak/>
              <w:t>Μηχανές ανεύρεσης άρθρων και βιβλίων στο δίκτυο Ελληνικών βιβλιοθηκών</w:t>
            </w:r>
          </w:p>
          <w:p w14:paraId="65031680" w14:textId="77777777" w:rsidR="00D4222B" w:rsidRPr="00B65CC5" w:rsidRDefault="00D4222B" w:rsidP="00FB54DE">
            <w:pPr>
              <w:numPr>
                <w:ilvl w:val="0"/>
                <w:numId w:val="10"/>
              </w:numPr>
              <w:spacing w:after="120"/>
              <w:jc w:val="left"/>
              <w:rPr>
                <w:rFonts w:ascii="Century Gothic" w:hAnsi="Century Gothic"/>
                <w:sz w:val="18"/>
                <w:szCs w:val="18"/>
              </w:rPr>
            </w:pPr>
            <w:r>
              <w:rPr>
                <w:rFonts w:ascii="Century Gothic" w:hAnsi="Century Gothic"/>
                <w:sz w:val="18"/>
                <w:szCs w:val="18"/>
              </w:rPr>
              <w:t xml:space="preserve">Παραδείγματα και εφαρμογές. Αξιολόγηση των </w:t>
            </w:r>
            <w:r w:rsidR="00045C32">
              <w:rPr>
                <w:rFonts w:ascii="Century Gothic" w:hAnsi="Century Gothic"/>
                <w:sz w:val="18"/>
                <w:szCs w:val="18"/>
              </w:rPr>
              <w:t>φοιτητ</w:t>
            </w:r>
            <w:r>
              <w:rPr>
                <w:rFonts w:ascii="Century Gothic" w:hAnsi="Century Gothic"/>
                <w:sz w:val="18"/>
                <w:szCs w:val="18"/>
              </w:rPr>
              <w:t>ών</w:t>
            </w:r>
          </w:p>
        </w:tc>
      </w:tr>
      <w:tr w:rsidR="00D4222B" w:rsidRPr="0039772E" w14:paraId="65031686" w14:textId="77777777" w:rsidTr="00FB54DE">
        <w:tc>
          <w:tcPr>
            <w:tcW w:w="9099" w:type="dxa"/>
            <w:tcBorders>
              <w:top w:val="nil"/>
              <w:bottom w:val="nil"/>
            </w:tcBorders>
          </w:tcPr>
          <w:p w14:paraId="65031682" w14:textId="77777777" w:rsidR="00D4222B" w:rsidRPr="00EF4A30" w:rsidRDefault="00D4222B" w:rsidP="00FB54DE">
            <w:pPr>
              <w:spacing w:before="120" w:after="120"/>
              <w:rPr>
                <w:rFonts w:ascii="Century Gothic" w:hAnsi="Century Gothic"/>
                <w:sz w:val="18"/>
                <w:szCs w:val="18"/>
              </w:rPr>
            </w:pPr>
            <w:r>
              <w:rPr>
                <w:rFonts w:ascii="Century Gothic" w:hAnsi="Century Gothic"/>
                <w:b/>
                <w:sz w:val="18"/>
                <w:szCs w:val="18"/>
              </w:rPr>
              <w:lastRenderedPageBreak/>
              <w:t>Ενότητα</w:t>
            </w:r>
            <w:r w:rsidRPr="00911949">
              <w:rPr>
                <w:rFonts w:ascii="Century Gothic" w:hAnsi="Century Gothic"/>
                <w:b/>
                <w:sz w:val="18"/>
                <w:szCs w:val="18"/>
              </w:rPr>
              <w:t xml:space="preserve"> 2.</w:t>
            </w:r>
            <w:r>
              <w:rPr>
                <w:rFonts w:ascii="Century Gothic" w:hAnsi="Century Gothic"/>
                <w:b/>
                <w:sz w:val="18"/>
                <w:szCs w:val="18"/>
              </w:rPr>
              <w:t xml:space="preserve"> Πρωτογενείς και δευτερογενείς πηγές αναζήτησης πληροφοριών ΙΙ</w:t>
            </w:r>
          </w:p>
          <w:p w14:paraId="65031683"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Πρακτική εφαρμογή στο διαδίκτυο σε ειδικές μηχανές αναζήτησης (</w:t>
            </w:r>
            <w:r>
              <w:rPr>
                <w:rFonts w:ascii="Century Gothic" w:hAnsi="Century Gothic"/>
                <w:sz w:val="18"/>
                <w:szCs w:val="18"/>
                <w:lang w:val="en-US"/>
              </w:rPr>
              <w:t>Medline</w:t>
            </w:r>
            <w:r w:rsidRPr="001547B5">
              <w:rPr>
                <w:rFonts w:ascii="Century Gothic" w:hAnsi="Century Gothic"/>
                <w:sz w:val="18"/>
                <w:szCs w:val="18"/>
              </w:rPr>
              <w:t xml:space="preserve">, </w:t>
            </w:r>
            <w:proofErr w:type="spellStart"/>
            <w:r>
              <w:rPr>
                <w:rFonts w:ascii="Century Gothic" w:hAnsi="Century Gothic"/>
                <w:sz w:val="18"/>
                <w:szCs w:val="18"/>
                <w:lang w:val="en-US"/>
              </w:rPr>
              <w:t>Pubmed</w:t>
            </w:r>
            <w:proofErr w:type="spellEnd"/>
            <w:r w:rsidRPr="001547B5">
              <w:rPr>
                <w:rFonts w:ascii="Century Gothic" w:hAnsi="Century Gothic"/>
                <w:sz w:val="18"/>
                <w:szCs w:val="18"/>
              </w:rPr>
              <w:t xml:space="preserve">, </w:t>
            </w:r>
            <w:proofErr w:type="spellStart"/>
            <w:r w:rsidR="00045C32">
              <w:rPr>
                <w:rFonts w:ascii="Century Gothic" w:hAnsi="Century Gothic"/>
                <w:sz w:val="18"/>
                <w:szCs w:val="18"/>
              </w:rPr>
              <w:t>Pedro</w:t>
            </w:r>
            <w:proofErr w:type="spellEnd"/>
            <w:r w:rsidR="00045C32">
              <w:rPr>
                <w:rFonts w:ascii="Century Gothic" w:hAnsi="Century Gothic"/>
                <w:sz w:val="18"/>
                <w:szCs w:val="18"/>
              </w:rPr>
              <w:t xml:space="preserve">, </w:t>
            </w:r>
            <w:r>
              <w:rPr>
                <w:rFonts w:ascii="Century Gothic" w:hAnsi="Century Gothic"/>
                <w:sz w:val="18"/>
                <w:szCs w:val="18"/>
                <w:lang w:val="en-US"/>
              </w:rPr>
              <w:t>EMBASE</w:t>
            </w:r>
            <w:r w:rsidRPr="001547B5">
              <w:rPr>
                <w:rFonts w:ascii="Century Gothic" w:hAnsi="Century Gothic"/>
                <w:sz w:val="18"/>
                <w:szCs w:val="18"/>
              </w:rPr>
              <w:t xml:space="preserve">, </w:t>
            </w:r>
            <w:r>
              <w:rPr>
                <w:rFonts w:ascii="Century Gothic" w:hAnsi="Century Gothic"/>
                <w:sz w:val="18"/>
                <w:szCs w:val="18"/>
                <w:lang w:val="en-US"/>
              </w:rPr>
              <w:t>AMED</w:t>
            </w:r>
            <w:r w:rsidRPr="001547B5">
              <w:rPr>
                <w:rFonts w:ascii="Century Gothic" w:hAnsi="Century Gothic"/>
                <w:sz w:val="18"/>
                <w:szCs w:val="18"/>
              </w:rPr>
              <w:t xml:space="preserve">, </w:t>
            </w:r>
            <w:r>
              <w:rPr>
                <w:rFonts w:ascii="Century Gothic" w:hAnsi="Century Gothic"/>
                <w:sz w:val="18"/>
                <w:szCs w:val="18"/>
                <w:lang w:val="en-US"/>
              </w:rPr>
              <w:t>Ovid</w:t>
            </w:r>
            <w:r w:rsidRPr="001547B5">
              <w:rPr>
                <w:rFonts w:ascii="Century Gothic" w:hAnsi="Century Gothic"/>
                <w:sz w:val="18"/>
                <w:szCs w:val="18"/>
              </w:rPr>
              <w:t xml:space="preserve">, </w:t>
            </w:r>
            <w:r>
              <w:rPr>
                <w:rFonts w:ascii="Century Gothic" w:hAnsi="Century Gothic"/>
                <w:sz w:val="18"/>
                <w:szCs w:val="18"/>
                <w:lang w:val="en-US"/>
              </w:rPr>
              <w:t>Sport</w:t>
            </w:r>
            <w:r w:rsidRPr="001547B5">
              <w:rPr>
                <w:rFonts w:ascii="Century Gothic" w:hAnsi="Century Gothic"/>
                <w:sz w:val="18"/>
                <w:szCs w:val="18"/>
              </w:rPr>
              <w:t xml:space="preserve"> </w:t>
            </w:r>
            <w:r>
              <w:rPr>
                <w:rFonts w:ascii="Century Gothic" w:hAnsi="Century Gothic"/>
                <w:sz w:val="18"/>
                <w:szCs w:val="18"/>
                <w:lang w:val="en-US"/>
              </w:rPr>
              <w:t>Discus</w:t>
            </w:r>
            <w:r w:rsidRPr="001547B5">
              <w:rPr>
                <w:rFonts w:ascii="Century Gothic" w:hAnsi="Century Gothic"/>
                <w:sz w:val="18"/>
                <w:szCs w:val="18"/>
              </w:rPr>
              <w:t xml:space="preserve">, </w:t>
            </w:r>
            <w:proofErr w:type="spellStart"/>
            <w:r>
              <w:rPr>
                <w:rFonts w:ascii="Century Gothic" w:hAnsi="Century Gothic"/>
                <w:sz w:val="18"/>
                <w:szCs w:val="18"/>
              </w:rPr>
              <w:t>κλπ</w:t>
            </w:r>
            <w:proofErr w:type="spellEnd"/>
            <w:r>
              <w:rPr>
                <w:rFonts w:ascii="Century Gothic" w:hAnsi="Century Gothic"/>
                <w:sz w:val="18"/>
                <w:szCs w:val="18"/>
              </w:rPr>
              <w:t>)</w:t>
            </w:r>
          </w:p>
          <w:p w14:paraId="65031684" w14:textId="77777777" w:rsidR="00D4222B" w:rsidRPr="00F96DCA"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Στρατηγικές αναζήτησης τυχαιοποιημένων κλινικών και άλλων μελετών</w:t>
            </w:r>
            <w:r w:rsidRPr="001547B5">
              <w:rPr>
                <w:rFonts w:ascii="Century Gothic" w:hAnsi="Century Gothic"/>
                <w:sz w:val="18"/>
                <w:szCs w:val="18"/>
              </w:rPr>
              <w:t xml:space="preserve"> (</w:t>
            </w:r>
            <w:r>
              <w:rPr>
                <w:rFonts w:ascii="Century Gothic" w:hAnsi="Century Gothic"/>
                <w:sz w:val="18"/>
                <w:szCs w:val="18"/>
                <w:lang w:val="en-US"/>
              </w:rPr>
              <w:t>RCTs</w:t>
            </w:r>
            <w:r w:rsidRPr="001547B5">
              <w:rPr>
                <w:rFonts w:ascii="Century Gothic" w:hAnsi="Century Gothic"/>
                <w:sz w:val="18"/>
                <w:szCs w:val="18"/>
              </w:rPr>
              <w:t xml:space="preserve">, </w:t>
            </w:r>
            <w:r>
              <w:rPr>
                <w:rFonts w:ascii="Century Gothic" w:hAnsi="Century Gothic"/>
                <w:sz w:val="18"/>
                <w:szCs w:val="18"/>
                <w:lang w:val="en-US"/>
              </w:rPr>
              <w:t>CCTs</w:t>
            </w:r>
            <w:r>
              <w:rPr>
                <w:rFonts w:ascii="Century Gothic" w:hAnsi="Century Gothic"/>
                <w:sz w:val="18"/>
                <w:szCs w:val="18"/>
              </w:rPr>
              <w:t xml:space="preserve">, </w:t>
            </w:r>
            <w:proofErr w:type="spellStart"/>
            <w:r>
              <w:rPr>
                <w:rFonts w:ascii="Century Gothic" w:hAnsi="Century Gothic"/>
                <w:sz w:val="18"/>
                <w:szCs w:val="18"/>
              </w:rPr>
              <w:t>κλπ</w:t>
            </w:r>
            <w:proofErr w:type="spellEnd"/>
            <w:r>
              <w:rPr>
                <w:rFonts w:ascii="Century Gothic" w:hAnsi="Century Gothic"/>
                <w:sz w:val="18"/>
                <w:szCs w:val="18"/>
              </w:rPr>
              <w:t>)</w:t>
            </w:r>
          </w:p>
          <w:p w14:paraId="65031685" w14:textId="77777777" w:rsidR="00D4222B" w:rsidRPr="001547B5"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 xml:space="preserve">Παραδείγματα και εφαρμογές. Αξιολόγηση των </w:t>
            </w:r>
            <w:r w:rsidR="00045C32">
              <w:rPr>
                <w:rFonts w:ascii="Century Gothic" w:hAnsi="Century Gothic"/>
                <w:sz w:val="18"/>
                <w:szCs w:val="18"/>
              </w:rPr>
              <w:t>φοιτητ</w:t>
            </w:r>
            <w:r>
              <w:rPr>
                <w:rFonts w:ascii="Century Gothic" w:hAnsi="Century Gothic"/>
                <w:sz w:val="18"/>
                <w:szCs w:val="18"/>
              </w:rPr>
              <w:t>ών</w:t>
            </w:r>
          </w:p>
        </w:tc>
      </w:tr>
      <w:tr w:rsidR="00D4222B" w:rsidRPr="00E82BC1" w14:paraId="6503168C" w14:textId="77777777" w:rsidTr="00FB54DE">
        <w:tc>
          <w:tcPr>
            <w:tcW w:w="9099" w:type="dxa"/>
            <w:tcBorders>
              <w:top w:val="nil"/>
              <w:bottom w:val="nil"/>
            </w:tcBorders>
          </w:tcPr>
          <w:p w14:paraId="65031687" w14:textId="77777777" w:rsidR="00D4222B" w:rsidRPr="00EF4A30" w:rsidRDefault="00D4222B" w:rsidP="00FB54DE">
            <w:pPr>
              <w:spacing w:before="120" w:after="120"/>
              <w:rPr>
                <w:rFonts w:ascii="Century Gothic" w:hAnsi="Century Gothic"/>
                <w:sz w:val="18"/>
                <w:szCs w:val="18"/>
              </w:rPr>
            </w:pPr>
            <w:r>
              <w:rPr>
                <w:rFonts w:ascii="Century Gothic" w:hAnsi="Century Gothic"/>
                <w:b/>
                <w:sz w:val="18"/>
                <w:szCs w:val="18"/>
              </w:rPr>
              <w:t>Ενότητα</w:t>
            </w:r>
            <w:r w:rsidRPr="00247264">
              <w:rPr>
                <w:rFonts w:ascii="Century Gothic" w:hAnsi="Century Gothic"/>
                <w:b/>
                <w:sz w:val="18"/>
                <w:szCs w:val="18"/>
              </w:rPr>
              <w:t xml:space="preserve"> 3.</w:t>
            </w:r>
            <w:r>
              <w:rPr>
                <w:rFonts w:ascii="Century Gothic" w:hAnsi="Century Gothic"/>
                <w:b/>
                <w:sz w:val="18"/>
                <w:szCs w:val="18"/>
              </w:rPr>
              <w:t xml:space="preserve"> Επίδειξη και εκμάθηση χρήσης στατιστικών πακέτων</w:t>
            </w:r>
          </w:p>
          <w:p w14:paraId="65031688" w14:textId="77777777" w:rsidR="00D4222B" w:rsidRPr="00DF2798"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 xml:space="preserve">Στατιστικό πρόγραμμα </w:t>
            </w:r>
            <w:r>
              <w:rPr>
                <w:rFonts w:ascii="Century Gothic" w:hAnsi="Century Gothic"/>
                <w:sz w:val="18"/>
                <w:szCs w:val="18"/>
                <w:lang w:val="en-US"/>
              </w:rPr>
              <w:t>SPSS</w:t>
            </w:r>
          </w:p>
          <w:p w14:paraId="65031689" w14:textId="77777777" w:rsidR="00D4222B" w:rsidRPr="00DF2798"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lang w:val="en-US"/>
              </w:rPr>
              <w:t>Excel</w:t>
            </w:r>
          </w:p>
          <w:p w14:paraId="6503168A" w14:textId="77777777" w:rsidR="00D4222B" w:rsidRPr="00F96DCA" w:rsidRDefault="00D4222B" w:rsidP="00FB54DE">
            <w:pPr>
              <w:numPr>
                <w:ilvl w:val="0"/>
                <w:numId w:val="10"/>
              </w:numPr>
              <w:spacing w:before="120" w:after="120"/>
              <w:rPr>
                <w:rFonts w:ascii="Century Gothic" w:hAnsi="Century Gothic"/>
                <w:sz w:val="18"/>
                <w:szCs w:val="18"/>
              </w:rPr>
            </w:pPr>
            <w:proofErr w:type="spellStart"/>
            <w:r>
              <w:rPr>
                <w:rFonts w:ascii="Century Gothic" w:hAnsi="Century Gothic"/>
                <w:sz w:val="18"/>
                <w:szCs w:val="18"/>
                <w:lang w:val="en-US"/>
              </w:rPr>
              <w:t>MedCalc</w:t>
            </w:r>
            <w:proofErr w:type="spellEnd"/>
          </w:p>
          <w:p w14:paraId="6503168B" w14:textId="77777777" w:rsidR="00D4222B" w:rsidRPr="00827993"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 xml:space="preserve">Παραδείγματα και εφαρμογές. Αξιολόγηση των </w:t>
            </w:r>
            <w:r w:rsidR="00045C32">
              <w:rPr>
                <w:rFonts w:ascii="Century Gothic" w:hAnsi="Century Gothic"/>
                <w:sz w:val="18"/>
                <w:szCs w:val="18"/>
              </w:rPr>
              <w:t>φοιτητ</w:t>
            </w:r>
            <w:r>
              <w:rPr>
                <w:rFonts w:ascii="Century Gothic" w:hAnsi="Century Gothic"/>
                <w:sz w:val="18"/>
                <w:szCs w:val="18"/>
              </w:rPr>
              <w:t>ών</w:t>
            </w:r>
          </w:p>
        </w:tc>
      </w:tr>
      <w:tr w:rsidR="00D4222B" w:rsidRPr="00F96DCA" w14:paraId="65031693" w14:textId="77777777" w:rsidTr="00FB54DE">
        <w:tc>
          <w:tcPr>
            <w:tcW w:w="9099" w:type="dxa"/>
            <w:tcBorders>
              <w:top w:val="nil"/>
              <w:bottom w:val="nil"/>
            </w:tcBorders>
          </w:tcPr>
          <w:p w14:paraId="6503168D" w14:textId="77777777" w:rsidR="00D4222B" w:rsidRPr="00DF2798" w:rsidRDefault="00D4222B" w:rsidP="00FB54DE">
            <w:pPr>
              <w:spacing w:before="120" w:after="120"/>
              <w:rPr>
                <w:rFonts w:ascii="Century Gothic" w:hAnsi="Century Gothic"/>
                <w:sz w:val="18"/>
                <w:szCs w:val="18"/>
              </w:rPr>
            </w:pPr>
            <w:r>
              <w:rPr>
                <w:rFonts w:ascii="Century Gothic" w:hAnsi="Century Gothic"/>
                <w:b/>
                <w:sz w:val="18"/>
                <w:szCs w:val="18"/>
              </w:rPr>
              <w:t>Ενότητα 4. Επίδειξη και εκμάθηση χρήσης στατιστικών δοκιμασιών</w:t>
            </w:r>
          </w:p>
          <w:p w14:paraId="6503168E"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Παραμετρικών δοκιμασιών</w:t>
            </w:r>
          </w:p>
          <w:p w14:paraId="6503168F"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Μη παραμετρικών δοκιμασιών</w:t>
            </w:r>
          </w:p>
          <w:p w14:paraId="65031690" w14:textId="77777777" w:rsidR="00D4222B" w:rsidRPr="00F96DCA"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Δοκιμασίες ελέγχου αξιοπιστίας και εγκυρότητας</w:t>
            </w:r>
          </w:p>
          <w:p w14:paraId="65031691"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 xml:space="preserve">Παραδείγματα και εφαρμογές. Αξιολόγηση των </w:t>
            </w:r>
            <w:r w:rsidR="00045C32">
              <w:rPr>
                <w:rFonts w:ascii="Century Gothic" w:hAnsi="Century Gothic"/>
                <w:sz w:val="18"/>
                <w:szCs w:val="18"/>
              </w:rPr>
              <w:t>φοιτητ</w:t>
            </w:r>
            <w:r>
              <w:rPr>
                <w:rFonts w:ascii="Century Gothic" w:hAnsi="Century Gothic"/>
                <w:sz w:val="18"/>
                <w:szCs w:val="18"/>
              </w:rPr>
              <w:t>ών</w:t>
            </w:r>
          </w:p>
          <w:p w14:paraId="65031692" w14:textId="77777777" w:rsidR="00D4222B" w:rsidRPr="00827993" w:rsidRDefault="00D4222B" w:rsidP="00FB54DE">
            <w:pPr>
              <w:spacing w:before="120" w:after="120"/>
              <w:rPr>
                <w:rFonts w:ascii="Century Gothic" w:hAnsi="Century Gothic"/>
                <w:sz w:val="18"/>
                <w:szCs w:val="18"/>
              </w:rPr>
            </w:pPr>
          </w:p>
        </w:tc>
      </w:tr>
      <w:tr w:rsidR="00D4222B" w:rsidRPr="00CF54FE" w14:paraId="65031699" w14:textId="77777777" w:rsidTr="00FB54DE">
        <w:tc>
          <w:tcPr>
            <w:tcW w:w="9099" w:type="dxa"/>
            <w:tcBorders>
              <w:top w:val="nil"/>
              <w:bottom w:val="nil"/>
            </w:tcBorders>
          </w:tcPr>
          <w:p w14:paraId="65031694" w14:textId="77777777" w:rsidR="00D4222B" w:rsidRPr="00EF4A30" w:rsidRDefault="00D4222B" w:rsidP="00FB54DE">
            <w:pPr>
              <w:spacing w:before="120" w:after="120"/>
              <w:rPr>
                <w:rFonts w:ascii="Century Gothic" w:hAnsi="Century Gothic"/>
                <w:sz w:val="18"/>
                <w:szCs w:val="18"/>
              </w:rPr>
            </w:pPr>
            <w:r>
              <w:rPr>
                <w:rFonts w:ascii="Century Gothic" w:hAnsi="Century Gothic"/>
                <w:b/>
                <w:sz w:val="18"/>
                <w:szCs w:val="18"/>
              </w:rPr>
              <w:t>Ενότητα</w:t>
            </w:r>
            <w:r w:rsidRPr="00911949">
              <w:rPr>
                <w:rFonts w:ascii="Century Gothic" w:hAnsi="Century Gothic"/>
                <w:b/>
                <w:sz w:val="18"/>
                <w:szCs w:val="18"/>
              </w:rPr>
              <w:t xml:space="preserve"> 5.</w:t>
            </w:r>
            <w:r>
              <w:rPr>
                <w:rFonts w:ascii="Century Gothic" w:hAnsi="Century Gothic"/>
                <w:b/>
                <w:sz w:val="18"/>
                <w:szCs w:val="18"/>
              </w:rPr>
              <w:t xml:space="preserve"> Διεξαγωγή «υποθετικής» έρευνας Ι </w:t>
            </w:r>
          </w:p>
          <w:p w14:paraId="65031695"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Αναζήτηση πληροφοριών στις βάσεις δεδομένων</w:t>
            </w:r>
          </w:p>
          <w:p w14:paraId="65031696" w14:textId="77777777" w:rsidR="00D4222B" w:rsidRPr="00F96DCA"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Δημιουργία ερευνητικών υποθέσεων</w:t>
            </w:r>
          </w:p>
          <w:p w14:paraId="65031697"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 xml:space="preserve">Παραδείγματα και εφαρμογές. Αξιολόγηση των </w:t>
            </w:r>
            <w:r w:rsidR="00045C32">
              <w:rPr>
                <w:rFonts w:ascii="Century Gothic" w:hAnsi="Century Gothic"/>
                <w:sz w:val="18"/>
                <w:szCs w:val="18"/>
              </w:rPr>
              <w:t>φοιτητ</w:t>
            </w:r>
            <w:r>
              <w:rPr>
                <w:rFonts w:ascii="Century Gothic" w:hAnsi="Century Gothic"/>
                <w:sz w:val="18"/>
                <w:szCs w:val="18"/>
              </w:rPr>
              <w:t>ών</w:t>
            </w:r>
          </w:p>
          <w:p w14:paraId="65031698" w14:textId="77777777" w:rsidR="00D4222B" w:rsidRPr="00827993" w:rsidRDefault="00D4222B" w:rsidP="00FB54DE">
            <w:pPr>
              <w:spacing w:before="120" w:after="120"/>
              <w:rPr>
                <w:rFonts w:ascii="Century Gothic" w:hAnsi="Century Gothic"/>
                <w:sz w:val="18"/>
                <w:szCs w:val="18"/>
              </w:rPr>
            </w:pPr>
          </w:p>
        </w:tc>
      </w:tr>
      <w:tr w:rsidR="00D4222B" w:rsidRPr="00F96DCA" w14:paraId="6503169F" w14:textId="77777777" w:rsidTr="00FB54DE">
        <w:tc>
          <w:tcPr>
            <w:tcW w:w="9099" w:type="dxa"/>
            <w:tcBorders>
              <w:top w:val="nil"/>
              <w:bottom w:val="nil"/>
            </w:tcBorders>
          </w:tcPr>
          <w:p w14:paraId="6503169A" w14:textId="77777777" w:rsidR="00D4222B" w:rsidRPr="00EF4A30" w:rsidRDefault="00D4222B" w:rsidP="00FB54DE">
            <w:pPr>
              <w:spacing w:before="120" w:after="120"/>
              <w:rPr>
                <w:rFonts w:ascii="Century Gothic" w:hAnsi="Century Gothic"/>
                <w:sz w:val="18"/>
                <w:szCs w:val="18"/>
              </w:rPr>
            </w:pPr>
            <w:r>
              <w:rPr>
                <w:rFonts w:ascii="Century Gothic" w:hAnsi="Century Gothic"/>
                <w:b/>
                <w:sz w:val="18"/>
                <w:szCs w:val="18"/>
              </w:rPr>
              <w:t>Ενότητα 6. Διεξαγωγή «υποθετικής» έρευνας ΙΙ</w:t>
            </w:r>
          </w:p>
          <w:p w14:paraId="6503169B"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 xml:space="preserve">Δημιουργία ερευνητικού πρωτοκόλλου </w:t>
            </w:r>
          </w:p>
          <w:p w14:paraId="6503169C" w14:textId="77777777" w:rsidR="00D4222B" w:rsidRPr="00F96DCA"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Καθορισμός διαδικασίας της έρευνας</w:t>
            </w:r>
          </w:p>
          <w:p w14:paraId="6503169D"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 xml:space="preserve">Παραδείγματα και εφαρμογές. Αξιολόγηση των </w:t>
            </w:r>
            <w:r w:rsidR="00045C32">
              <w:rPr>
                <w:rFonts w:ascii="Century Gothic" w:hAnsi="Century Gothic"/>
                <w:sz w:val="18"/>
                <w:szCs w:val="18"/>
              </w:rPr>
              <w:t>φοιτητ</w:t>
            </w:r>
            <w:r>
              <w:rPr>
                <w:rFonts w:ascii="Century Gothic" w:hAnsi="Century Gothic"/>
                <w:sz w:val="18"/>
                <w:szCs w:val="18"/>
              </w:rPr>
              <w:t>ών</w:t>
            </w:r>
          </w:p>
          <w:p w14:paraId="6503169E" w14:textId="77777777" w:rsidR="00D4222B" w:rsidRPr="00827993" w:rsidRDefault="00D4222B" w:rsidP="00FB54DE">
            <w:pPr>
              <w:spacing w:before="120" w:after="120"/>
              <w:rPr>
                <w:rFonts w:ascii="Century Gothic" w:hAnsi="Century Gothic"/>
                <w:sz w:val="18"/>
                <w:szCs w:val="18"/>
              </w:rPr>
            </w:pPr>
          </w:p>
        </w:tc>
      </w:tr>
      <w:tr w:rsidR="00D4222B" w:rsidRPr="00F96DCA" w14:paraId="650316A4" w14:textId="77777777" w:rsidTr="00FB54DE">
        <w:tc>
          <w:tcPr>
            <w:tcW w:w="9099" w:type="dxa"/>
            <w:tcBorders>
              <w:top w:val="nil"/>
              <w:bottom w:val="nil"/>
            </w:tcBorders>
          </w:tcPr>
          <w:p w14:paraId="650316A0" w14:textId="77777777" w:rsidR="00D4222B" w:rsidRPr="00EF4A30" w:rsidRDefault="00D4222B" w:rsidP="00FB54DE">
            <w:pPr>
              <w:spacing w:before="120" w:after="120"/>
              <w:rPr>
                <w:rFonts w:ascii="Century Gothic" w:hAnsi="Century Gothic"/>
                <w:sz w:val="18"/>
                <w:szCs w:val="18"/>
              </w:rPr>
            </w:pPr>
            <w:r>
              <w:rPr>
                <w:rFonts w:ascii="Century Gothic" w:hAnsi="Century Gothic"/>
                <w:b/>
                <w:sz w:val="18"/>
                <w:szCs w:val="18"/>
              </w:rPr>
              <w:t>Ενότητα</w:t>
            </w:r>
            <w:r w:rsidRPr="00911949">
              <w:rPr>
                <w:rFonts w:ascii="Century Gothic" w:hAnsi="Century Gothic"/>
                <w:b/>
                <w:sz w:val="18"/>
                <w:szCs w:val="18"/>
              </w:rPr>
              <w:t xml:space="preserve"> 7.</w:t>
            </w:r>
            <w:r>
              <w:rPr>
                <w:rFonts w:ascii="Century Gothic" w:hAnsi="Century Gothic"/>
                <w:b/>
                <w:sz w:val="18"/>
                <w:szCs w:val="18"/>
              </w:rPr>
              <w:t xml:space="preserve"> Διεξαγωγή «υποθετικής» έρευνας ΙΙΙ</w:t>
            </w:r>
          </w:p>
          <w:p w14:paraId="650316A1"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 xml:space="preserve">Κωδικοποίηση και εισαγωγή δεδομένων σε υπολογιστικά φύλλα στατιστικών πακέτων </w:t>
            </w:r>
          </w:p>
          <w:p w14:paraId="650316A2" w14:textId="77777777" w:rsidR="00D4222B" w:rsidRPr="00F96DCA"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Ανάλυση δεδομένων</w:t>
            </w:r>
          </w:p>
          <w:p w14:paraId="650316A3" w14:textId="77777777" w:rsidR="00D4222B" w:rsidRPr="00F96DCA"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 xml:space="preserve">Παραδείγματα και εφαρμογές. Αξιολόγηση των </w:t>
            </w:r>
            <w:r w:rsidR="00045C32">
              <w:rPr>
                <w:rFonts w:ascii="Century Gothic" w:hAnsi="Century Gothic"/>
                <w:sz w:val="18"/>
                <w:szCs w:val="18"/>
              </w:rPr>
              <w:t>φοιτητ</w:t>
            </w:r>
            <w:r>
              <w:rPr>
                <w:rFonts w:ascii="Century Gothic" w:hAnsi="Century Gothic"/>
                <w:sz w:val="18"/>
                <w:szCs w:val="18"/>
              </w:rPr>
              <w:t>ών</w:t>
            </w:r>
          </w:p>
        </w:tc>
      </w:tr>
      <w:tr w:rsidR="00D4222B" w:rsidRPr="00DF40B4" w14:paraId="650316AA" w14:textId="77777777" w:rsidTr="00FB54DE">
        <w:tc>
          <w:tcPr>
            <w:tcW w:w="9099" w:type="dxa"/>
            <w:tcBorders>
              <w:top w:val="nil"/>
              <w:bottom w:val="nil"/>
            </w:tcBorders>
          </w:tcPr>
          <w:p w14:paraId="650316A5" w14:textId="77777777" w:rsidR="00D4222B" w:rsidRDefault="00D4222B" w:rsidP="00FB54DE">
            <w:pPr>
              <w:spacing w:before="120" w:after="120"/>
              <w:rPr>
                <w:rFonts w:ascii="Century Gothic" w:hAnsi="Century Gothic"/>
                <w:b/>
                <w:sz w:val="18"/>
                <w:szCs w:val="18"/>
              </w:rPr>
            </w:pPr>
            <w:r>
              <w:rPr>
                <w:rFonts w:ascii="Century Gothic" w:hAnsi="Century Gothic"/>
                <w:b/>
                <w:sz w:val="18"/>
                <w:szCs w:val="18"/>
              </w:rPr>
              <w:t>Ενότητα</w:t>
            </w:r>
            <w:r w:rsidRPr="00911949">
              <w:rPr>
                <w:rFonts w:ascii="Century Gothic" w:hAnsi="Century Gothic"/>
                <w:b/>
                <w:sz w:val="18"/>
                <w:szCs w:val="18"/>
              </w:rPr>
              <w:t xml:space="preserve"> </w:t>
            </w:r>
            <w:r w:rsidR="003B6DA1">
              <w:rPr>
                <w:rFonts w:ascii="Century Gothic" w:hAnsi="Century Gothic"/>
                <w:b/>
                <w:sz w:val="18"/>
                <w:szCs w:val="18"/>
              </w:rPr>
              <w:t>8</w:t>
            </w:r>
            <w:r w:rsidRPr="00911949">
              <w:rPr>
                <w:rFonts w:ascii="Century Gothic" w:hAnsi="Century Gothic"/>
                <w:b/>
                <w:sz w:val="18"/>
                <w:szCs w:val="18"/>
              </w:rPr>
              <w:t>.</w:t>
            </w:r>
            <w:r>
              <w:rPr>
                <w:rFonts w:ascii="Century Gothic" w:hAnsi="Century Gothic"/>
                <w:b/>
                <w:sz w:val="18"/>
                <w:szCs w:val="18"/>
              </w:rPr>
              <w:t xml:space="preserve"> Δημιουργία πινάκων και γραφημάτων με χρήση Η/Υ</w:t>
            </w:r>
          </w:p>
          <w:p w14:paraId="650316A6"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Επίδειξη και εφαρμογή πινάκων και γραφημάτων με τη βοήθεια στατιστικών προγραμμάτων (</w:t>
            </w:r>
            <w:r>
              <w:rPr>
                <w:rFonts w:ascii="Century Gothic" w:hAnsi="Century Gothic"/>
                <w:sz w:val="18"/>
                <w:szCs w:val="18"/>
                <w:lang w:val="en-GB"/>
              </w:rPr>
              <w:t>SPSS</w:t>
            </w:r>
            <w:r w:rsidRPr="00611858">
              <w:rPr>
                <w:rFonts w:ascii="Century Gothic" w:hAnsi="Century Gothic"/>
                <w:sz w:val="18"/>
                <w:szCs w:val="18"/>
              </w:rPr>
              <w:t xml:space="preserve">, </w:t>
            </w:r>
            <w:r>
              <w:rPr>
                <w:rFonts w:ascii="Century Gothic" w:hAnsi="Century Gothic"/>
                <w:sz w:val="18"/>
                <w:szCs w:val="18"/>
                <w:lang w:val="en-GB"/>
              </w:rPr>
              <w:t>Excel</w:t>
            </w:r>
            <w:r>
              <w:rPr>
                <w:rFonts w:ascii="Century Gothic" w:hAnsi="Century Gothic"/>
                <w:sz w:val="18"/>
                <w:szCs w:val="18"/>
              </w:rPr>
              <w:t xml:space="preserve">, </w:t>
            </w:r>
            <w:proofErr w:type="spellStart"/>
            <w:r>
              <w:rPr>
                <w:rFonts w:ascii="Century Gothic" w:hAnsi="Century Gothic"/>
                <w:sz w:val="18"/>
                <w:szCs w:val="18"/>
                <w:lang w:val="en-GB"/>
              </w:rPr>
              <w:t>MedCalc</w:t>
            </w:r>
            <w:proofErr w:type="spellEnd"/>
            <w:r w:rsidRPr="00611858">
              <w:rPr>
                <w:rFonts w:ascii="Century Gothic" w:hAnsi="Century Gothic"/>
                <w:sz w:val="18"/>
                <w:szCs w:val="18"/>
              </w:rPr>
              <w:t xml:space="preserve"> </w:t>
            </w:r>
            <w:proofErr w:type="spellStart"/>
            <w:r>
              <w:rPr>
                <w:rFonts w:ascii="Century Gothic" w:hAnsi="Century Gothic"/>
                <w:sz w:val="18"/>
                <w:szCs w:val="18"/>
              </w:rPr>
              <w:t>κλπ</w:t>
            </w:r>
            <w:proofErr w:type="spellEnd"/>
            <w:r>
              <w:rPr>
                <w:rFonts w:ascii="Century Gothic" w:hAnsi="Century Gothic"/>
                <w:sz w:val="18"/>
                <w:szCs w:val="18"/>
              </w:rPr>
              <w:t>)</w:t>
            </w:r>
          </w:p>
          <w:p w14:paraId="650316A7" w14:textId="77777777" w:rsidR="00D4222B" w:rsidRPr="00F96DCA"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Τρόποι παρουσίασης αποτελεσμάτων της έρευνας με χρήση Η/Υ</w:t>
            </w:r>
          </w:p>
          <w:p w14:paraId="650316A8"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 xml:space="preserve">Παραδείγματα και εφαρμογές. Αξιολόγηση των </w:t>
            </w:r>
            <w:r w:rsidR="00045C32">
              <w:rPr>
                <w:rFonts w:ascii="Century Gothic" w:hAnsi="Century Gothic"/>
                <w:sz w:val="18"/>
                <w:szCs w:val="18"/>
              </w:rPr>
              <w:t>φοιτητ</w:t>
            </w:r>
            <w:r>
              <w:rPr>
                <w:rFonts w:ascii="Century Gothic" w:hAnsi="Century Gothic"/>
                <w:sz w:val="18"/>
                <w:szCs w:val="18"/>
              </w:rPr>
              <w:t>ών</w:t>
            </w:r>
          </w:p>
          <w:p w14:paraId="650316A9" w14:textId="77777777" w:rsidR="00D4222B" w:rsidRPr="00220C26" w:rsidRDefault="00D4222B" w:rsidP="00FB54DE">
            <w:pPr>
              <w:spacing w:before="120" w:after="120"/>
              <w:rPr>
                <w:rFonts w:ascii="Century Gothic" w:hAnsi="Century Gothic"/>
                <w:sz w:val="18"/>
                <w:szCs w:val="18"/>
              </w:rPr>
            </w:pPr>
          </w:p>
        </w:tc>
      </w:tr>
      <w:tr w:rsidR="00D4222B" w:rsidRPr="000A5EE7" w14:paraId="650316B2" w14:textId="77777777" w:rsidTr="00FB54DE">
        <w:tc>
          <w:tcPr>
            <w:tcW w:w="9099" w:type="dxa"/>
            <w:tcBorders>
              <w:top w:val="nil"/>
              <w:bottom w:val="nil"/>
            </w:tcBorders>
          </w:tcPr>
          <w:p w14:paraId="650316AB" w14:textId="77777777" w:rsidR="00D4222B" w:rsidRDefault="00D4222B" w:rsidP="00FB54DE">
            <w:pPr>
              <w:spacing w:before="120" w:after="120"/>
              <w:rPr>
                <w:rFonts w:ascii="Century Gothic" w:hAnsi="Century Gothic"/>
                <w:b/>
                <w:sz w:val="18"/>
                <w:szCs w:val="18"/>
              </w:rPr>
            </w:pPr>
            <w:r>
              <w:rPr>
                <w:rFonts w:ascii="Century Gothic" w:hAnsi="Century Gothic"/>
                <w:b/>
                <w:sz w:val="18"/>
                <w:szCs w:val="18"/>
              </w:rPr>
              <w:lastRenderedPageBreak/>
              <w:t>Ενότητα</w:t>
            </w:r>
            <w:r w:rsidRPr="002C552A">
              <w:rPr>
                <w:rFonts w:ascii="Century Gothic" w:hAnsi="Century Gothic"/>
                <w:b/>
                <w:sz w:val="18"/>
                <w:szCs w:val="18"/>
              </w:rPr>
              <w:t xml:space="preserve"> </w:t>
            </w:r>
            <w:r w:rsidR="003B6DA1" w:rsidRPr="003E6BCA">
              <w:rPr>
                <w:rFonts w:ascii="Century Gothic" w:hAnsi="Century Gothic"/>
                <w:b/>
                <w:sz w:val="18"/>
                <w:szCs w:val="18"/>
              </w:rPr>
              <w:t>9</w:t>
            </w:r>
            <w:r w:rsidRPr="002C552A">
              <w:rPr>
                <w:rFonts w:ascii="Century Gothic" w:hAnsi="Century Gothic"/>
                <w:b/>
                <w:sz w:val="18"/>
                <w:szCs w:val="18"/>
              </w:rPr>
              <w:t>.</w:t>
            </w:r>
            <w:r>
              <w:rPr>
                <w:rFonts w:ascii="Century Gothic" w:hAnsi="Century Gothic"/>
                <w:b/>
                <w:sz w:val="18"/>
                <w:szCs w:val="18"/>
              </w:rPr>
              <w:t xml:space="preserve"> </w:t>
            </w:r>
            <w:r w:rsidRPr="00377695">
              <w:rPr>
                <w:rFonts w:ascii="Century Gothic" w:hAnsi="Century Gothic"/>
                <w:b/>
                <w:sz w:val="18"/>
                <w:szCs w:val="18"/>
              </w:rPr>
              <w:t xml:space="preserve">Συμπλήρωση ερωτηματολογίων.  Κωδικοποίηση </w:t>
            </w:r>
            <w:r>
              <w:rPr>
                <w:rFonts w:ascii="Century Gothic" w:hAnsi="Century Gothic"/>
                <w:b/>
                <w:sz w:val="18"/>
                <w:szCs w:val="18"/>
              </w:rPr>
              <w:t xml:space="preserve">και </w:t>
            </w:r>
            <w:r w:rsidRPr="00377695">
              <w:rPr>
                <w:rFonts w:ascii="Century Gothic" w:hAnsi="Century Gothic"/>
                <w:b/>
                <w:sz w:val="18"/>
                <w:szCs w:val="18"/>
              </w:rPr>
              <w:t>εισαγωγή στοιχείων σε ηλεκτρονικούς υπολογιστές.</w:t>
            </w:r>
          </w:p>
          <w:p w14:paraId="650316AC"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Κατασκευή ερωτηματολογίων</w:t>
            </w:r>
          </w:p>
          <w:p w14:paraId="650316AD"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Συμπλήρωση και κωδικοποίηση των δεδομένων</w:t>
            </w:r>
          </w:p>
          <w:p w14:paraId="650316AE"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Εισαγωγή στοιχείων σε στατιστικό πρόγραμμα</w:t>
            </w:r>
          </w:p>
          <w:p w14:paraId="650316AF" w14:textId="77777777" w:rsidR="00D4222B" w:rsidRPr="00F96DCA"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Ανάλυση δεδομένων ερωτηματολογίων</w:t>
            </w:r>
          </w:p>
          <w:p w14:paraId="650316B0"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 xml:space="preserve">Παραδείγματα και εφαρμογές. Αξιολόγηση των </w:t>
            </w:r>
            <w:r w:rsidR="00045C32">
              <w:rPr>
                <w:rFonts w:ascii="Century Gothic" w:hAnsi="Century Gothic"/>
                <w:sz w:val="18"/>
                <w:szCs w:val="18"/>
              </w:rPr>
              <w:t>φοιτητ</w:t>
            </w:r>
            <w:r>
              <w:rPr>
                <w:rFonts w:ascii="Century Gothic" w:hAnsi="Century Gothic"/>
                <w:sz w:val="18"/>
                <w:szCs w:val="18"/>
              </w:rPr>
              <w:t>ών</w:t>
            </w:r>
          </w:p>
          <w:p w14:paraId="650316B1" w14:textId="77777777" w:rsidR="00D4222B" w:rsidRPr="00377695" w:rsidRDefault="00D4222B" w:rsidP="00FB54DE">
            <w:pPr>
              <w:spacing w:before="120" w:after="120"/>
              <w:rPr>
                <w:rFonts w:ascii="Century Gothic" w:hAnsi="Century Gothic"/>
                <w:b/>
                <w:sz w:val="18"/>
                <w:szCs w:val="18"/>
              </w:rPr>
            </w:pPr>
          </w:p>
        </w:tc>
      </w:tr>
      <w:tr w:rsidR="00D4222B" w:rsidRPr="00DF40B4" w14:paraId="650316B7" w14:textId="77777777" w:rsidTr="00FB54DE">
        <w:tc>
          <w:tcPr>
            <w:tcW w:w="9099" w:type="dxa"/>
            <w:tcBorders>
              <w:top w:val="nil"/>
              <w:bottom w:val="nil"/>
            </w:tcBorders>
          </w:tcPr>
          <w:p w14:paraId="650316B3" w14:textId="77777777" w:rsidR="00D4222B" w:rsidRDefault="00D4222B" w:rsidP="00FB54DE">
            <w:pPr>
              <w:spacing w:before="120" w:after="120"/>
              <w:rPr>
                <w:rFonts w:ascii="Century Gothic" w:hAnsi="Century Gothic"/>
                <w:b/>
                <w:sz w:val="18"/>
                <w:szCs w:val="18"/>
              </w:rPr>
            </w:pPr>
            <w:r>
              <w:rPr>
                <w:rFonts w:ascii="Century Gothic" w:hAnsi="Century Gothic"/>
                <w:b/>
                <w:sz w:val="18"/>
                <w:szCs w:val="18"/>
              </w:rPr>
              <w:t>Ενότητα 1</w:t>
            </w:r>
            <w:r w:rsidR="003B6DA1">
              <w:rPr>
                <w:rFonts w:ascii="Century Gothic" w:hAnsi="Century Gothic"/>
                <w:b/>
                <w:sz w:val="18"/>
                <w:szCs w:val="18"/>
                <w:lang w:val="en-US"/>
              </w:rPr>
              <w:t>0</w:t>
            </w:r>
            <w:r>
              <w:rPr>
                <w:rFonts w:ascii="Century Gothic" w:hAnsi="Century Gothic"/>
                <w:b/>
                <w:sz w:val="18"/>
                <w:szCs w:val="18"/>
              </w:rPr>
              <w:t>. Κριτική δημοσιευμένων ερευνών</w:t>
            </w:r>
          </w:p>
          <w:p w14:paraId="650316B4" w14:textId="77777777" w:rsidR="00D4222B" w:rsidRPr="00F96DCA"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 xml:space="preserve">Κριτική ανάλυση δημοσιευμένου άρθρου ανά ομάδες </w:t>
            </w:r>
          </w:p>
          <w:p w14:paraId="650316B5"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 xml:space="preserve">Παραδείγματα και εφαρμογές. Αξιολόγηση των </w:t>
            </w:r>
            <w:r w:rsidR="00045C32">
              <w:rPr>
                <w:rFonts w:ascii="Century Gothic" w:hAnsi="Century Gothic"/>
                <w:sz w:val="18"/>
                <w:szCs w:val="18"/>
              </w:rPr>
              <w:t>φοιτητ</w:t>
            </w:r>
            <w:r>
              <w:rPr>
                <w:rFonts w:ascii="Century Gothic" w:hAnsi="Century Gothic"/>
                <w:sz w:val="18"/>
                <w:szCs w:val="18"/>
              </w:rPr>
              <w:t>ών</w:t>
            </w:r>
          </w:p>
          <w:p w14:paraId="650316B6" w14:textId="77777777" w:rsidR="00D4222B" w:rsidRPr="00220C26" w:rsidRDefault="00D4222B" w:rsidP="00FB54DE">
            <w:pPr>
              <w:spacing w:before="120" w:after="120"/>
              <w:rPr>
                <w:rFonts w:ascii="Century Gothic" w:hAnsi="Century Gothic"/>
                <w:sz w:val="18"/>
                <w:szCs w:val="18"/>
              </w:rPr>
            </w:pPr>
          </w:p>
        </w:tc>
      </w:tr>
      <w:tr w:rsidR="00D4222B" w:rsidRPr="00495E78" w14:paraId="650316BF" w14:textId="77777777" w:rsidTr="00FB54DE">
        <w:tc>
          <w:tcPr>
            <w:tcW w:w="9099" w:type="dxa"/>
            <w:tcBorders>
              <w:top w:val="nil"/>
              <w:bottom w:val="nil"/>
            </w:tcBorders>
          </w:tcPr>
          <w:p w14:paraId="650316B8" w14:textId="77777777" w:rsidR="00D4222B" w:rsidRDefault="00D4222B" w:rsidP="00FB54DE">
            <w:pPr>
              <w:spacing w:before="120" w:after="120"/>
              <w:rPr>
                <w:rFonts w:ascii="Century Gothic" w:hAnsi="Century Gothic"/>
                <w:b/>
                <w:sz w:val="18"/>
                <w:szCs w:val="18"/>
              </w:rPr>
            </w:pPr>
            <w:r>
              <w:rPr>
                <w:rFonts w:ascii="Century Gothic" w:hAnsi="Century Gothic"/>
                <w:b/>
                <w:sz w:val="18"/>
                <w:szCs w:val="18"/>
              </w:rPr>
              <w:t>Ενότητα</w:t>
            </w:r>
            <w:r w:rsidRPr="002C552A">
              <w:rPr>
                <w:rFonts w:ascii="Century Gothic" w:hAnsi="Century Gothic"/>
                <w:b/>
                <w:sz w:val="18"/>
                <w:szCs w:val="18"/>
              </w:rPr>
              <w:t xml:space="preserve"> </w:t>
            </w:r>
            <w:r w:rsidR="003B6DA1">
              <w:rPr>
                <w:rFonts w:ascii="Century Gothic" w:hAnsi="Century Gothic"/>
                <w:b/>
                <w:sz w:val="18"/>
                <w:szCs w:val="18"/>
              </w:rPr>
              <w:t>11</w:t>
            </w:r>
            <w:r w:rsidRPr="002C552A">
              <w:rPr>
                <w:rFonts w:ascii="Century Gothic" w:hAnsi="Century Gothic"/>
                <w:b/>
                <w:sz w:val="18"/>
                <w:szCs w:val="18"/>
              </w:rPr>
              <w:t>.</w:t>
            </w:r>
            <w:r>
              <w:rPr>
                <w:rFonts w:ascii="Century Gothic" w:hAnsi="Century Gothic"/>
                <w:b/>
                <w:sz w:val="18"/>
                <w:szCs w:val="18"/>
              </w:rPr>
              <w:t xml:space="preserve"> Συγγραφή επιστημονικού άρθρου – Διαδικασία δημοσίευσης</w:t>
            </w:r>
          </w:p>
          <w:p w14:paraId="650316B9"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Επίδειξη σημείων κλειδιών στη συγγραφή ενός επιστημονικού άρθρου</w:t>
            </w:r>
          </w:p>
          <w:p w14:paraId="650316BA"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 xml:space="preserve">Επίδειξη και εφαρμογή λογισμικού συγγραφής των αναφορών (πχ </w:t>
            </w:r>
            <w:r>
              <w:rPr>
                <w:rFonts w:ascii="Century Gothic" w:hAnsi="Century Gothic"/>
                <w:sz w:val="18"/>
                <w:szCs w:val="18"/>
                <w:lang w:val="en-GB"/>
              </w:rPr>
              <w:t>Reference</w:t>
            </w:r>
            <w:r w:rsidRPr="00242D69">
              <w:rPr>
                <w:rFonts w:ascii="Century Gothic" w:hAnsi="Century Gothic"/>
                <w:sz w:val="18"/>
                <w:szCs w:val="18"/>
              </w:rPr>
              <w:t xml:space="preserve"> </w:t>
            </w:r>
            <w:r>
              <w:rPr>
                <w:rFonts w:ascii="Century Gothic" w:hAnsi="Century Gothic"/>
                <w:sz w:val="18"/>
                <w:szCs w:val="18"/>
                <w:lang w:val="en-GB"/>
              </w:rPr>
              <w:t>Manager</w:t>
            </w:r>
            <w:r w:rsidRPr="00242D69">
              <w:rPr>
                <w:rFonts w:ascii="Century Gothic" w:hAnsi="Century Gothic"/>
                <w:sz w:val="18"/>
                <w:szCs w:val="18"/>
              </w:rPr>
              <w:t xml:space="preserve">, </w:t>
            </w:r>
            <w:r>
              <w:rPr>
                <w:rFonts w:ascii="Century Gothic" w:hAnsi="Century Gothic"/>
                <w:sz w:val="18"/>
                <w:szCs w:val="18"/>
                <w:lang w:val="en-GB"/>
              </w:rPr>
              <w:t>EndNote</w:t>
            </w:r>
            <w:r w:rsidRPr="00242D69">
              <w:rPr>
                <w:rFonts w:ascii="Century Gothic" w:hAnsi="Century Gothic"/>
                <w:sz w:val="18"/>
                <w:szCs w:val="18"/>
              </w:rPr>
              <w:t xml:space="preserve"> </w:t>
            </w:r>
            <w:proofErr w:type="spellStart"/>
            <w:r>
              <w:rPr>
                <w:rFonts w:ascii="Century Gothic" w:hAnsi="Century Gothic"/>
                <w:sz w:val="18"/>
                <w:szCs w:val="18"/>
              </w:rPr>
              <w:t>κλπ</w:t>
            </w:r>
            <w:proofErr w:type="spellEnd"/>
            <w:r>
              <w:rPr>
                <w:rFonts w:ascii="Century Gothic" w:hAnsi="Century Gothic"/>
                <w:sz w:val="18"/>
                <w:szCs w:val="18"/>
              </w:rPr>
              <w:t>)</w:t>
            </w:r>
          </w:p>
          <w:p w14:paraId="650316BB"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Τρόποι συγγραφής ονομάτων συγγραφέων ενός επιστημονικού άρθρου</w:t>
            </w:r>
          </w:p>
          <w:p w14:paraId="650316BC" w14:textId="77777777" w:rsidR="00D4222B" w:rsidRPr="00F96DCA"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Δημιουργία γράμματος προς τον εκδότη</w:t>
            </w:r>
          </w:p>
          <w:p w14:paraId="650316BD"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 xml:space="preserve">Παραδείγματα και εφαρμογές. Αξιολόγηση των </w:t>
            </w:r>
            <w:r w:rsidR="00045C32">
              <w:rPr>
                <w:rFonts w:ascii="Century Gothic" w:hAnsi="Century Gothic"/>
                <w:sz w:val="18"/>
                <w:szCs w:val="18"/>
              </w:rPr>
              <w:t>φοιτητ</w:t>
            </w:r>
            <w:r>
              <w:rPr>
                <w:rFonts w:ascii="Century Gothic" w:hAnsi="Century Gothic"/>
                <w:sz w:val="18"/>
                <w:szCs w:val="18"/>
              </w:rPr>
              <w:t>ών</w:t>
            </w:r>
          </w:p>
          <w:p w14:paraId="650316BE" w14:textId="77777777" w:rsidR="00D4222B" w:rsidRPr="00220C26" w:rsidRDefault="00D4222B" w:rsidP="00FB54DE">
            <w:pPr>
              <w:spacing w:before="120" w:after="120"/>
              <w:rPr>
                <w:rFonts w:ascii="Century Gothic" w:hAnsi="Century Gothic"/>
                <w:sz w:val="18"/>
                <w:szCs w:val="18"/>
              </w:rPr>
            </w:pPr>
          </w:p>
        </w:tc>
      </w:tr>
      <w:tr w:rsidR="00D4222B" w:rsidRPr="00DF40B4" w14:paraId="650316C6" w14:textId="77777777" w:rsidTr="00FB54DE">
        <w:tc>
          <w:tcPr>
            <w:tcW w:w="9099" w:type="dxa"/>
            <w:tcBorders>
              <w:top w:val="nil"/>
              <w:bottom w:val="nil"/>
            </w:tcBorders>
          </w:tcPr>
          <w:p w14:paraId="650316C0" w14:textId="77777777" w:rsidR="00D4222B" w:rsidRDefault="00D4222B" w:rsidP="00FB54DE">
            <w:pPr>
              <w:spacing w:before="120" w:after="120"/>
              <w:rPr>
                <w:rFonts w:ascii="Century Gothic" w:hAnsi="Century Gothic"/>
                <w:b/>
                <w:sz w:val="18"/>
                <w:szCs w:val="18"/>
              </w:rPr>
            </w:pPr>
            <w:r>
              <w:rPr>
                <w:rFonts w:ascii="Century Gothic" w:hAnsi="Century Gothic"/>
                <w:b/>
                <w:sz w:val="18"/>
                <w:szCs w:val="18"/>
              </w:rPr>
              <w:t xml:space="preserve">Ενότητα </w:t>
            </w:r>
            <w:r w:rsidR="003B6DA1">
              <w:rPr>
                <w:rFonts w:ascii="Century Gothic" w:hAnsi="Century Gothic"/>
                <w:b/>
                <w:sz w:val="18"/>
                <w:szCs w:val="18"/>
              </w:rPr>
              <w:t>12</w:t>
            </w:r>
            <w:r>
              <w:rPr>
                <w:rFonts w:ascii="Century Gothic" w:hAnsi="Century Gothic"/>
                <w:b/>
                <w:sz w:val="18"/>
                <w:szCs w:val="18"/>
              </w:rPr>
              <w:t xml:space="preserve">. Δημιουργία παρουσίασης με χρήση διαφανειών και </w:t>
            </w:r>
            <w:proofErr w:type="spellStart"/>
            <w:r>
              <w:rPr>
                <w:rFonts w:ascii="Century Gothic" w:hAnsi="Century Gothic"/>
                <w:b/>
                <w:sz w:val="18"/>
                <w:szCs w:val="18"/>
                <w:lang w:val="en-US"/>
              </w:rPr>
              <w:t>Powerpoint</w:t>
            </w:r>
            <w:proofErr w:type="spellEnd"/>
          </w:p>
          <w:p w14:paraId="650316C1"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 xml:space="preserve">Τρόποι προφορικής παρουσίασης αποτελεσμάτων της έρευνας με χρήση του </w:t>
            </w:r>
            <w:proofErr w:type="spellStart"/>
            <w:r w:rsidRPr="00B15AB3">
              <w:rPr>
                <w:rFonts w:ascii="Century Gothic" w:hAnsi="Century Gothic"/>
                <w:sz w:val="18"/>
                <w:szCs w:val="18"/>
                <w:lang w:val="en-US"/>
              </w:rPr>
              <w:t>Powerpoint</w:t>
            </w:r>
            <w:proofErr w:type="spellEnd"/>
          </w:p>
          <w:p w14:paraId="650316C2"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 xml:space="preserve">Δημιουργία παρουσίασης στο </w:t>
            </w:r>
            <w:proofErr w:type="spellStart"/>
            <w:r w:rsidRPr="00B15AB3">
              <w:rPr>
                <w:rFonts w:ascii="Century Gothic" w:hAnsi="Century Gothic"/>
                <w:sz w:val="18"/>
                <w:szCs w:val="18"/>
                <w:lang w:val="en-US"/>
              </w:rPr>
              <w:t>Powerpoint</w:t>
            </w:r>
            <w:proofErr w:type="spellEnd"/>
          </w:p>
          <w:p w14:paraId="650316C3" w14:textId="77777777" w:rsidR="00D4222B" w:rsidRPr="00F96DCA"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 xml:space="preserve">Δημιουργία διαφανειών με χρήση </w:t>
            </w:r>
            <w:proofErr w:type="spellStart"/>
            <w:r>
              <w:rPr>
                <w:rFonts w:ascii="Century Gothic" w:hAnsi="Century Gothic"/>
                <w:sz w:val="18"/>
                <w:szCs w:val="18"/>
              </w:rPr>
              <w:t>διαφανοσκοπείου</w:t>
            </w:r>
            <w:proofErr w:type="spellEnd"/>
          </w:p>
          <w:p w14:paraId="650316C4"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 xml:space="preserve">Παραδείγματα και εφαρμογές. Αξιολόγηση των </w:t>
            </w:r>
            <w:r w:rsidR="00045C32">
              <w:rPr>
                <w:rFonts w:ascii="Century Gothic" w:hAnsi="Century Gothic"/>
                <w:sz w:val="18"/>
                <w:szCs w:val="18"/>
              </w:rPr>
              <w:t>φοιτητ</w:t>
            </w:r>
            <w:r>
              <w:rPr>
                <w:rFonts w:ascii="Century Gothic" w:hAnsi="Century Gothic"/>
                <w:sz w:val="18"/>
                <w:szCs w:val="18"/>
              </w:rPr>
              <w:t>ών</w:t>
            </w:r>
          </w:p>
          <w:p w14:paraId="650316C5" w14:textId="77777777" w:rsidR="00D4222B" w:rsidRPr="002352FE" w:rsidRDefault="00D4222B" w:rsidP="00FB54DE">
            <w:pPr>
              <w:spacing w:before="120" w:after="120"/>
              <w:rPr>
                <w:rFonts w:ascii="Century Gothic" w:hAnsi="Century Gothic"/>
                <w:sz w:val="18"/>
                <w:szCs w:val="18"/>
              </w:rPr>
            </w:pPr>
          </w:p>
        </w:tc>
      </w:tr>
      <w:tr w:rsidR="00D4222B" w:rsidRPr="00DF40B4" w14:paraId="650316CB" w14:textId="77777777" w:rsidTr="00FB54DE">
        <w:tc>
          <w:tcPr>
            <w:tcW w:w="9099" w:type="dxa"/>
            <w:tcBorders>
              <w:top w:val="nil"/>
              <w:bottom w:val="nil"/>
            </w:tcBorders>
          </w:tcPr>
          <w:p w14:paraId="650316C7" w14:textId="77777777" w:rsidR="00D4222B" w:rsidRPr="00242D69" w:rsidRDefault="00D4222B" w:rsidP="00FB54DE">
            <w:pPr>
              <w:spacing w:before="120" w:after="120"/>
              <w:rPr>
                <w:rFonts w:ascii="Century Gothic" w:hAnsi="Century Gothic"/>
                <w:b/>
                <w:sz w:val="18"/>
                <w:szCs w:val="18"/>
              </w:rPr>
            </w:pPr>
            <w:r>
              <w:rPr>
                <w:rFonts w:ascii="Century Gothic" w:hAnsi="Century Gothic"/>
                <w:b/>
                <w:sz w:val="18"/>
                <w:szCs w:val="18"/>
              </w:rPr>
              <w:t>Ενότητα</w:t>
            </w:r>
            <w:r w:rsidRPr="002C552A">
              <w:rPr>
                <w:rFonts w:ascii="Century Gothic" w:hAnsi="Century Gothic"/>
                <w:b/>
                <w:sz w:val="18"/>
                <w:szCs w:val="18"/>
              </w:rPr>
              <w:t xml:space="preserve"> </w:t>
            </w:r>
            <w:r w:rsidR="003B6DA1">
              <w:rPr>
                <w:rFonts w:ascii="Century Gothic" w:hAnsi="Century Gothic"/>
                <w:b/>
                <w:sz w:val="18"/>
                <w:szCs w:val="18"/>
              </w:rPr>
              <w:t>13</w:t>
            </w:r>
            <w:r w:rsidRPr="002C552A">
              <w:rPr>
                <w:rFonts w:ascii="Century Gothic" w:hAnsi="Century Gothic"/>
                <w:b/>
                <w:sz w:val="18"/>
                <w:szCs w:val="18"/>
              </w:rPr>
              <w:t>.</w:t>
            </w:r>
            <w:r>
              <w:rPr>
                <w:rFonts w:ascii="Century Gothic" w:hAnsi="Century Gothic"/>
                <w:b/>
                <w:sz w:val="18"/>
                <w:szCs w:val="18"/>
              </w:rPr>
              <w:t xml:space="preserve"> Δημιουργία αναρτημένης ανακοίνωσης </w:t>
            </w:r>
          </w:p>
          <w:p w14:paraId="650316C8" w14:textId="77777777" w:rsidR="00D4222B" w:rsidRPr="00F96DCA"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 xml:space="preserve">Επίδειξη και δημιουργία αναρτημένης ανακοίνωσης με χρήση Η/Υ και εξειδικευμένων λογισμικών (πχ </w:t>
            </w:r>
            <w:proofErr w:type="spellStart"/>
            <w:r w:rsidRPr="00B15AB3">
              <w:rPr>
                <w:rFonts w:ascii="Century Gothic" w:hAnsi="Century Gothic"/>
                <w:sz w:val="18"/>
                <w:szCs w:val="18"/>
                <w:lang w:val="en-US"/>
              </w:rPr>
              <w:t>Powerpoint</w:t>
            </w:r>
            <w:proofErr w:type="spellEnd"/>
            <w:r>
              <w:rPr>
                <w:rFonts w:ascii="Century Gothic" w:hAnsi="Century Gothic"/>
                <w:sz w:val="18"/>
                <w:szCs w:val="18"/>
              </w:rPr>
              <w:t>,</w:t>
            </w:r>
            <w:r w:rsidRPr="00B15AB3">
              <w:rPr>
                <w:rFonts w:ascii="Century Gothic" w:hAnsi="Century Gothic"/>
                <w:sz w:val="18"/>
                <w:szCs w:val="18"/>
              </w:rPr>
              <w:t xml:space="preserve"> </w:t>
            </w:r>
            <w:r>
              <w:rPr>
                <w:rFonts w:ascii="Century Gothic" w:hAnsi="Century Gothic"/>
                <w:sz w:val="18"/>
                <w:szCs w:val="18"/>
                <w:lang w:val="en-GB"/>
              </w:rPr>
              <w:t>Office</w:t>
            </w:r>
            <w:r w:rsidRPr="00B15AB3">
              <w:rPr>
                <w:rFonts w:ascii="Century Gothic" w:hAnsi="Century Gothic"/>
                <w:sz w:val="18"/>
                <w:szCs w:val="18"/>
              </w:rPr>
              <w:t xml:space="preserve"> </w:t>
            </w:r>
            <w:r>
              <w:rPr>
                <w:rFonts w:ascii="Century Gothic" w:hAnsi="Century Gothic"/>
                <w:sz w:val="18"/>
                <w:szCs w:val="18"/>
                <w:lang w:val="en-GB"/>
              </w:rPr>
              <w:t>Publisher</w:t>
            </w:r>
            <w:r w:rsidRPr="00B15AB3">
              <w:rPr>
                <w:rFonts w:ascii="Century Gothic" w:hAnsi="Century Gothic"/>
                <w:sz w:val="18"/>
                <w:szCs w:val="18"/>
              </w:rPr>
              <w:t xml:space="preserve">, </w:t>
            </w:r>
            <w:proofErr w:type="spellStart"/>
            <w:r>
              <w:rPr>
                <w:rFonts w:ascii="Century Gothic" w:hAnsi="Century Gothic"/>
                <w:sz w:val="18"/>
                <w:szCs w:val="18"/>
              </w:rPr>
              <w:t>κλπ</w:t>
            </w:r>
            <w:proofErr w:type="spellEnd"/>
            <w:r>
              <w:rPr>
                <w:rFonts w:ascii="Century Gothic" w:hAnsi="Century Gothic"/>
                <w:sz w:val="18"/>
                <w:szCs w:val="18"/>
              </w:rPr>
              <w:t>)</w:t>
            </w:r>
          </w:p>
          <w:p w14:paraId="650316C9" w14:textId="77777777" w:rsidR="00D4222B" w:rsidRDefault="00D4222B" w:rsidP="00FB54DE">
            <w:pPr>
              <w:numPr>
                <w:ilvl w:val="0"/>
                <w:numId w:val="10"/>
              </w:numPr>
              <w:spacing w:before="120" w:after="120"/>
              <w:rPr>
                <w:rFonts w:ascii="Century Gothic" w:hAnsi="Century Gothic"/>
                <w:sz w:val="18"/>
                <w:szCs w:val="18"/>
              </w:rPr>
            </w:pPr>
            <w:r>
              <w:rPr>
                <w:rFonts w:ascii="Century Gothic" w:hAnsi="Century Gothic"/>
                <w:sz w:val="18"/>
                <w:szCs w:val="18"/>
              </w:rPr>
              <w:t xml:space="preserve">Παραδείγματα και εφαρμογές. Αξιολόγηση των </w:t>
            </w:r>
            <w:r w:rsidR="00045C32">
              <w:rPr>
                <w:rFonts w:ascii="Century Gothic" w:hAnsi="Century Gothic"/>
                <w:sz w:val="18"/>
                <w:szCs w:val="18"/>
              </w:rPr>
              <w:t>φοιτητ</w:t>
            </w:r>
            <w:r>
              <w:rPr>
                <w:rFonts w:ascii="Century Gothic" w:hAnsi="Century Gothic"/>
                <w:sz w:val="18"/>
                <w:szCs w:val="18"/>
              </w:rPr>
              <w:t>ών</w:t>
            </w:r>
          </w:p>
          <w:p w14:paraId="650316CA" w14:textId="77777777" w:rsidR="00D4222B" w:rsidRPr="00220C26" w:rsidRDefault="00D4222B" w:rsidP="00FB54DE">
            <w:pPr>
              <w:spacing w:before="120" w:after="120"/>
              <w:rPr>
                <w:rFonts w:ascii="Century Gothic" w:hAnsi="Century Gothic"/>
                <w:sz w:val="18"/>
                <w:szCs w:val="18"/>
              </w:rPr>
            </w:pPr>
          </w:p>
        </w:tc>
      </w:tr>
      <w:tr w:rsidR="00D4222B" w:rsidRPr="00A53CBB" w14:paraId="650316CE" w14:textId="77777777" w:rsidTr="00FB54DE">
        <w:tc>
          <w:tcPr>
            <w:tcW w:w="9099" w:type="dxa"/>
            <w:tcBorders>
              <w:top w:val="nil"/>
              <w:left w:val="nil"/>
              <w:bottom w:val="nil"/>
              <w:right w:val="nil"/>
            </w:tcBorders>
          </w:tcPr>
          <w:p w14:paraId="650316CC" w14:textId="77777777" w:rsidR="00D4222B" w:rsidRPr="00220C26" w:rsidRDefault="00D4222B" w:rsidP="00FB54DE">
            <w:pPr>
              <w:spacing w:before="120" w:after="120"/>
              <w:rPr>
                <w:rFonts w:ascii="Century Gothic" w:hAnsi="Century Gothic"/>
                <w:sz w:val="18"/>
                <w:szCs w:val="18"/>
              </w:rPr>
            </w:pPr>
            <w:r>
              <w:rPr>
                <w:rFonts w:ascii="Century Gothic" w:hAnsi="Century Gothic"/>
                <w:b/>
                <w:sz w:val="18"/>
                <w:szCs w:val="18"/>
              </w:rPr>
              <w:t xml:space="preserve">Ενότητα </w:t>
            </w:r>
            <w:r w:rsidR="003B6DA1">
              <w:rPr>
                <w:rFonts w:ascii="Century Gothic" w:hAnsi="Century Gothic"/>
                <w:b/>
                <w:sz w:val="18"/>
                <w:szCs w:val="18"/>
              </w:rPr>
              <w:t>14</w:t>
            </w:r>
            <w:r>
              <w:rPr>
                <w:rFonts w:ascii="Century Gothic" w:hAnsi="Century Gothic"/>
                <w:b/>
                <w:sz w:val="18"/>
                <w:szCs w:val="18"/>
              </w:rPr>
              <w:t>. Τελική Αξιολόγηση</w:t>
            </w:r>
            <w:r w:rsidRPr="00B65CC5">
              <w:rPr>
                <w:rFonts w:ascii="Century Gothic" w:hAnsi="Century Gothic"/>
                <w:b/>
                <w:sz w:val="18"/>
                <w:szCs w:val="18"/>
              </w:rPr>
              <w:t>.</w:t>
            </w:r>
          </w:p>
          <w:p w14:paraId="650316CD" w14:textId="77777777" w:rsidR="00D4222B" w:rsidRPr="00A53CBB" w:rsidRDefault="00D4222B" w:rsidP="00FB54DE">
            <w:pPr>
              <w:spacing w:before="120" w:after="120"/>
              <w:rPr>
                <w:rFonts w:ascii="Century Gothic" w:hAnsi="Century Gothic"/>
                <w:sz w:val="18"/>
                <w:szCs w:val="18"/>
              </w:rPr>
            </w:pPr>
            <w:r>
              <w:rPr>
                <w:rFonts w:ascii="Century Gothic" w:hAnsi="Century Gothic"/>
                <w:sz w:val="18"/>
                <w:szCs w:val="18"/>
              </w:rPr>
              <w:t xml:space="preserve">Αξιολογείται η συνολική επίδοση των </w:t>
            </w:r>
            <w:r w:rsidR="00045C32">
              <w:rPr>
                <w:rFonts w:ascii="Century Gothic" w:hAnsi="Century Gothic"/>
                <w:sz w:val="18"/>
                <w:szCs w:val="18"/>
              </w:rPr>
              <w:t>φοιτητ</w:t>
            </w:r>
            <w:r>
              <w:rPr>
                <w:rFonts w:ascii="Century Gothic" w:hAnsi="Century Gothic"/>
                <w:sz w:val="18"/>
                <w:szCs w:val="18"/>
              </w:rPr>
              <w:t>ών σύμφωνα με τον κανονισμό σπουδών του Ιδρύματος και τον τρόπο αξιολόγησης του μαθήματος που αναφέρεται παρακάτω.</w:t>
            </w:r>
          </w:p>
        </w:tc>
      </w:tr>
    </w:tbl>
    <w:p w14:paraId="650316CF" w14:textId="77777777" w:rsidR="00D4222B" w:rsidRDefault="00D4222B" w:rsidP="00D4222B">
      <w:pPr>
        <w:rPr>
          <w:rFonts w:ascii="Century Gothic" w:hAnsi="Century Gothic"/>
          <w:szCs w:val="22"/>
        </w:rPr>
      </w:pPr>
    </w:p>
    <w:p w14:paraId="650316D0" w14:textId="77777777" w:rsidR="00D4222B" w:rsidRDefault="00D4222B" w:rsidP="00D4222B">
      <w:pPr>
        <w:rPr>
          <w:rFonts w:ascii="Century Gothic" w:hAnsi="Century Gothic"/>
          <w:b/>
          <w:sz w:val="18"/>
          <w:szCs w:val="18"/>
        </w:rPr>
      </w:pPr>
    </w:p>
    <w:p w14:paraId="650316D1" w14:textId="77777777" w:rsidR="00D4222B" w:rsidRDefault="00D114C9" w:rsidP="00D4222B">
      <w:pPr>
        <w:rPr>
          <w:rFonts w:ascii="Century Gothic" w:hAnsi="Century Gothic"/>
          <w:b/>
          <w:sz w:val="18"/>
          <w:szCs w:val="18"/>
        </w:rPr>
      </w:pPr>
      <w:r>
        <w:rPr>
          <w:rFonts w:ascii="Century Gothic" w:hAnsi="Century Gothic"/>
          <w:b/>
          <w:noProof/>
          <w:sz w:val="18"/>
          <w:szCs w:val="18"/>
        </w:rPr>
        <mc:AlternateContent>
          <mc:Choice Requires="wps">
            <w:drawing>
              <wp:anchor distT="0" distB="0" distL="114300" distR="114300" simplePos="0" relativeHeight="251658240" behindDoc="0" locked="0" layoutInCell="1" allowOverlap="1" wp14:anchorId="65031700" wp14:editId="65031701">
                <wp:simplePos x="0" y="0"/>
                <wp:positionH relativeFrom="column">
                  <wp:posOffset>13335</wp:posOffset>
                </wp:positionH>
                <wp:positionV relativeFrom="paragraph">
                  <wp:posOffset>-1270</wp:posOffset>
                </wp:positionV>
                <wp:extent cx="2043430" cy="0"/>
                <wp:effectExtent l="8890" t="13335" r="5080" b="5715"/>
                <wp:wrapNone/>
                <wp:docPr id="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512EF" id="AutoShape 33" o:spid="_x0000_s1026" type="#_x0000_t32" style="position:absolute;margin-left:1.05pt;margin-top:-.1pt;width:160.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"/>
            </w:pict>
          </mc:Fallback>
        </mc:AlternateContent>
      </w:r>
    </w:p>
    <w:p w14:paraId="650316D2" w14:textId="77777777" w:rsidR="00D4222B" w:rsidRPr="00A45564" w:rsidRDefault="00D4222B" w:rsidP="00D4222B">
      <w:pPr>
        <w:rPr>
          <w:rFonts w:ascii="Century Gothic" w:hAnsi="Century Gothic"/>
          <w:sz w:val="18"/>
          <w:szCs w:val="18"/>
        </w:rPr>
      </w:pPr>
      <w:r w:rsidRPr="00F71DD5">
        <w:rPr>
          <w:rFonts w:ascii="Century Gothic" w:hAnsi="Century Gothic"/>
          <w:b/>
          <w:sz w:val="18"/>
          <w:szCs w:val="18"/>
        </w:rPr>
        <w:t>Μέ</w:t>
      </w:r>
      <w:r>
        <w:rPr>
          <w:rFonts w:ascii="Century Gothic" w:hAnsi="Century Gothic"/>
          <w:b/>
          <w:sz w:val="18"/>
          <w:szCs w:val="18"/>
        </w:rPr>
        <w:t>θοδοι και μέσα διδασκαλίας:</w:t>
      </w:r>
      <w:r w:rsidRPr="00E7087C">
        <w:rPr>
          <w:rFonts w:ascii="Century Gothic" w:hAnsi="Century Gothic"/>
          <w:b/>
          <w:sz w:val="18"/>
          <w:szCs w:val="18"/>
        </w:rPr>
        <w:t xml:space="preserve"> </w:t>
      </w:r>
      <w:r w:rsidRPr="00A45564">
        <w:rPr>
          <w:rFonts w:ascii="Century Gothic" w:hAnsi="Century Gothic"/>
          <w:sz w:val="18"/>
          <w:szCs w:val="18"/>
        </w:rPr>
        <w:t>Στις μεθόδους διδασκαλίας της θεωρίας του μαθήματος περιλαμβάνονται πολλές διδακτικές μέθοδοι και μέσα μεταξύ των οποίων:</w:t>
      </w:r>
    </w:p>
    <w:p w14:paraId="650316D3" w14:textId="77777777" w:rsidR="00D4222B" w:rsidRPr="00A45564" w:rsidRDefault="00D4222B" w:rsidP="00D4222B">
      <w:pPr>
        <w:numPr>
          <w:ilvl w:val="0"/>
          <w:numId w:val="19"/>
        </w:numPr>
        <w:rPr>
          <w:rFonts w:ascii="Century Gothic" w:hAnsi="Century Gothic"/>
          <w:sz w:val="18"/>
          <w:szCs w:val="18"/>
        </w:rPr>
      </w:pPr>
      <w:r w:rsidRPr="00A45564">
        <w:rPr>
          <w:rFonts w:ascii="Century Gothic" w:hAnsi="Century Gothic"/>
          <w:sz w:val="18"/>
          <w:szCs w:val="18"/>
        </w:rPr>
        <w:t xml:space="preserve">Διαλέξεις-εισηγήσεις με χρήση πίνακα, </w:t>
      </w:r>
      <w:proofErr w:type="spellStart"/>
      <w:r w:rsidRPr="00A45564">
        <w:rPr>
          <w:rFonts w:ascii="Century Gothic" w:hAnsi="Century Gothic"/>
          <w:sz w:val="18"/>
          <w:szCs w:val="18"/>
        </w:rPr>
        <w:t>διαφανοσκοπείου</w:t>
      </w:r>
      <w:proofErr w:type="spellEnd"/>
      <w:r w:rsidRPr="00A45564">
        <w:rPr>
          <w:rFonts w:ascii="Century Gothic" w:hAnsi="Century Gothic"/>
          <w:sz w:val="18"/>
          <w:szCs w:val="18"/>
        </w:rPr>
        <w:t>, σταθερό προβολικό σύστημα (</w:t>
      </w:r>
      <w:r w:rsidRPr="00A45564">
        <w:rPr>
          <w:rFonts w:ascii="Century Gothic" w:hAnsi="Century Gothic"/>
          <w:sz w:val="18"/>
          <w:szCs w:val="18"/>
          <w:lang w:val="en-US"/>
        </w:rPr>
        <w:t>overhead</w:t>
      </w:r>
      <w:r w:rsidRPr="00A45564">
        <w:rPr>
          <w:rFonts w:ascii="Century Gothic" w:hAnsi="Century Gothic"/>
          <w:sz w:val="18"/>
          <w:szCs w:val="18"/>
        </w:rPr>
        <w:t xml:space="preserve"> </w:t>
      </w:r>
      <w:r w:rsidRPr="00A45564">
        <w:rPr>
          <w:rFonts w:ascii="Century Gothic" w:hAnsi="Century Gothic"/>
          <w:sz w:val="18"/>
          <w:szCs w:val="18"/>
          <w:lang w:val="en-US"/>
        </w:rPr>
        <w:t>projector</w:t>
      </w:r>
      <w:r w:rsidRPr="00A45564">
        <w:rPr>
          <w:rFonts w:ascii="Century Gothic" w:hAnsi="Century Gothic"/>
          <w:sz w:val="18"/>
          <w:szCs w:val="18"/>
        </w:rPr>
        <w:t>), βίντεο και τηλεόραση</w:t>
      </w:r>
    </w:p>
    <w:p w14:paraId="650316D4" w14:textId="77777777" w:rsidR="00D4222B" w:rsidRPr="00A45564" w:rsidRDefault="00D4222B" w:rsidP="00D4222B">
      <w:pPr>
        <w:numPr>
          <w:ilvl w:val="0"/>
          <w:numId w:val="19"/>
        </w:numPr>
        <w:rPr>
          <w:rFonts w:ascii="Century Gothic" w:hAnsi="Century Gothic"/>
          <w:sz w:val="18"/>
          <w:szCs w:val="18"/>
        </w:rPr>
      </w:pPr>
      <w:r w:rsidRPr="00A45564">
        <w:rPr>
          <w:rFonts w:ascii="Century Gothic" w:hAnsi="Century Gothic"/>
          <w:sz w:val="18"/>
          <w:szCs w:val="18"/>
        </w:rPr>
        <w:t>Συζήτηση στην τάξη και ανατροφοδότηση</w:t>
      </w:r>
    </w:p>
    <w:p w14:paraId="650316D5" w14:textId="77777777" w:rsidR="00D4222B" w:rsidRPr="00A45564" w:rsidRDefault="00D4222B" w:rsidP="00D4222B">
      <w:pPr>
        <w:numPr>
          <w:ilvl w:val="0"/>
          <w:numId w:val="19"/>
        </w:numPr>
        <w:rPr>
          <w:rFonts w:ascii="Century Gothic" w:hAnsi="Century Gothic"/>
          <w:sz w:val="18"/>
          <w:szCs w:val="18"/>
        </w:rPr>
      </w:pPr>
      <w:r w:rsidRPr="00A45564">
        <w:rPr>
          <w:rFonts w:ascii="Century Gothic" w:hAnsi="Century Gothic"/>
          <w:sz w:val="18"/>
          <w:szCs w:val="18"/>
        </w:rPr>
        <w:lastRenderedPageBreak/>
        <w:t>Εργασία σε μικρές ομάδες ή ατομική</w:t>
      </w:r>
    </w:p>
    <w:p w14:paraId="650316D6" w14:textId="77777777" w:rsidR="00D4222B" w:rsidRPr="00A45564" w:rsidRDefault="00D4222B" w:rsidP="00D4222B">
      <w:pPr>
        <w:numPr>
          <w:ilvl w:val="0"/>
          <w:numId w:val="19"/>
        </w:numPr>
        <w:rPr>
          <w:rFonts w:ascii="Century Gothic" w:hAnsi="Century Gothic"/>
          <w:sz w:val="18"/>
          <w:szCs w:val="18"/>
        </w:rPr>
      </w:pPr>
      <w:r w:rsidRPr="00A45564">
        <w:rPr>
          <w:rFonts w:ascii="Century Gothic" w:hAnsi="Century Gothic"/>
          <w:sz w:val="18"/>
          <w:szCs w:val="18"/>
        </w:rPr>
        <w:t>Παρουσιάσεις φοιτητών</w:t>
      </w:r>
    </w:p>
    <w:p w14:paraId="650316D7" w14:textId="77777777" w:rsidR="00D4222B" w:rsidRPr="00A45564" w:rsidRDefault="00D4222B" w:rsidP="00D4222B">
      <w:pPr>
        <w:numPr>
          <w:ilvl w:val="0"/>
          <w:numId w:val="19"/>
        </w:numPr>
        <w:rPr>
          <w:rFonts w:ascii="Century Gothic" w:hAnsi="Century Gothic"/>
          <w:sz w:val="18"/>
          <w:szCs w:val="18"/>
        </w:rPr>
      </w:pPr>
      <w:r w:rsidRPr="00A45564">
        <w:rPr>
          <w:rFonts w:ascii="Century Gothic" w:hAnsi="Century Gothic"/>
          <w:sz w:val="18"/>
          <w:szCs w:val="18"/>
        </w:rPr>
        <w:t>Χρήση Τεχνολογιών Πληροφορικής και Επικοινωνιών (ΤΠΕ) (</w:t>
      </w:r>
      <w:r>
        <w:rPr>
          <w:rFonts w:ascii="Century Gothic" w:hAnsi="Century Gothic"/>
          <w:sz w:val="18"/>
          <w:szCs w:val="18"/>
        </w:rPr>
        <w:t>Διαδίκτυο, π</w:t>
      </w:r>
      <w:r w:rsidRPr="00A45564">
        <w:rPr>
          <w:rFonts w:ascii="Century Gothic" w:hAnsi="Century Gothic"/>
          <w:sz w:val="18"/>
          <w:szCs w:val="18"/>
        </w:rPr>
        <w:t xml:space="preserve">ολυμέσων, ηλεκτρονική συζήτηση μέσω πλατφόρμας ασύγχρονης εκπαίδευσης και ηλεκτρονικού ταχυδρομείου) </w:t>
      </w:r>
    </w:p>
    <w:p w14:paraId="650316D8" w14:textId="77777777" w:rsidR="00D4222B" w:rsidRPr="00A45564" w:rsidRDefault="00D4222B" w:rsidP="00D4222B">
      <w:pPr>
        <w:rPr>
          <w:rFonts w:ascii="Century Gothic" w:hAnsi="Century Gothic"/>
          <w:sz w:val="18"/>
          <w:szCs w:val="18"/>
        </w:rPr>
      </w:pPr>
    </w:p>
    <w:p w14:paraId="650316D9" w14:textId="77777777" w:rsidR="00D4222B" w:rsidRPr="00A45564" w:rsidRDefault="00D4222B" w:rsidP="00D4222B">
      <w:pPr>
        <w:rPr>
          <w:rFonts w:ascii="Century Gothic" w:hAnsi="Century Gothic"/>
          <w:sz w:val="18"/>
          <w:szCs w:val="18"/>
        </w:rPr>
      </w:pPr>
      <w:r w:rsidRPr="00A45564">
        <w:rPr>
          <w:rFonts w:ascii="Century Gothic" w:hAnsi="Century Gothic"/>
          <w:sz w:val="18"/>
          <w:szCs w:val="18"/>
        </w:rPr>
        <w:t>Το εργαστηριακό μέρος του μαθήματος διδάσκεται με χρήση των παρακάτω μεθόδων και μέσων:</w:t>
      </w:r>
    </w:p>
    <w:p w14:paraId="650316DA" w14:textId="77777777" w:rsidR="00D4222B" w:rsidRPr="00A45564" w:rsidRDefault="00D4222B" w:rsidP="00D4222B">
      <w:pPr>
        <w:numPr>
          <w:ilvl w:val="0"/>
          <w:numId w:val="20"/>
        </w:numPr>
        <w:rPr>
          <w:rFonts w:ascii="Century Gothic" w:hAnsi="Century Gothic"/>
          <w:sz w:val="18"/>
          <w:szCs w:val="18"/>
        </w:rPr>
      </w:pPr>
      <w:r w:rsidRPr="00A45564">
        <w:rPr>
          <w:rFonts w:ascii="Century Gothic" w:hAnsi="Century Gothic"/>
          <w:sz w:val="18"/>
          <w:szCs w:val="18"/>
        </w:rPr>
        <w:t>Χρήση Τεχνολογιών Πληροφορικής και Επικοινωνιών (ΤΠΕ) (</w:t>
      </w:r>
      <w:r>
        <w:rPr>
          <w:rFonts w:ascii="Century Gothic" w:hAnsi="Century Gothic"/>
          <w:sz w:val="18"/>
          <w:szCs w:val="18"/>
        </w:rPr>
        <w:t>Διαδίκτυο, π</w:t>
      </w:r>
      <w:r w:rsidRPr="00A45564">
        <w:rPr>
          <w:rFonts w:ascii="Century Gothic" w:hAnsi="Century Gothic"/>
          <w:sz w:val="18"/>
          <w:szCs w:val="18"/>
        </w:rPr>
        <w:t xml:space="preserve">ολυμέσων, ηλεκτρονική συζήτηση μέσω πλατφόρμας ασύγχρονης εκπαίδευσης και ηλεκτρονικού ταχυδρομείου) </w:t>
      </w:r>
    </w:p>
    <w:p w14:paraId="650316DB" w14:textId="77777777" w:rsidR="00D4222B" w:rsidRPr="00A45564" w:rsidRDefault="00D4222B" w:rsidP="00D4222B">
      <w:pPr>
        <w:numPr>
          <w:ilvl w:val="0"/>
          <w:numId w:val="20"/>
        </w:numPr>
        <w:rPr>
          <w:rFonts w:ascii="Century Gothic" w:hAnsi="Century Gothic"/>
          <w:sz w:val="18"/>
          <w:szCs w:val="18"/>
        </w:rPr>
      </w:pPr>
      <w:r w:rsidRPr="00A45564">
        <w:rPr>
          <w:rFonts w:ascii="Century Gothic" w:hAnsi="Century Gothic"/>
          <w:sz w:val="18"/>
          <w:szCs w:val="18"/>
        </w:rPr>
        <w:t xml:space="preserve">Επίδειξη και εφαρμογή </w:t>
      </w:r>
      <w:r>
        <w:rPr>
          <w:rFonts w:ascii="Century Gothic" w:hAnsi="Century Gothic"/>
          <w:sz w:val="18"/>
          <w:szCs w:val="18"/>
        </w:rPr>
        <w:t xml:space="preserve">λογισμικών και προγραμμάτων σχετικών με το μάθημα (στατιστικά προγράμματα, προγράμματα παρουσίασης </w:t>
      </w:r>
      <w:proofErr w:type="spellStart"/>
      <w:r>
        <w:rPr>
          <w:rFonts w:ascii="Century Gothic" w:hAnsi="Century Gothic"/>
          <w:sz w:val="18"/>
          <w:szCs w:val="18"/>
        </w:rPr>
        <w:t>κλπ</w:t>
      </w:r>
      <w:proofErr w:type="spellEnd"/>
      <w:r>
        <w:rPr>
          <w:rFonts w:ascii="Century Gothic" w:hAnsi="Century Gothic"/>
          <w:sz w:val="18"/>
          <w:szCs w:val="18"/>
        </w:rPr>
        <w:t>)</w:t>
      </w:r>
    </w:p>
    <w:p w14:paraId="650316DC" w14:textId="77777777" w:rsidR="00D4222B" w:rsidRPr="00A45564" w:rsidRDefault="00D4222B" w:rsidP="00D4222B">
      <w:pPr>
        <w:numPr>
          <w:ilvl w:val="0"/>
          <w:numId w:val="20"/>
        </w:numPr>
        <w:rPr>
          <w:rFonts w:ascii="Century Gothic" w:hAnsi="Century Gothic"/>
          <w:sz w:val="18"/>
          <w:szCs w:val="18"/>
        </w:rPr>
      </w:pPr>
      <w:r w:rsidRPr="00A45564">
        <w:rPr>
          <w:rFonts w:ascii="Century Gothic" w:hAnsi="Century Gothic"/>
          <w:sz w:val="18"/>
          <w:szCs w:val="18"/>
        </w:rPr>
        <w:t>Εργασία  σε μικρές ομάδες</w:t>
      </w:r>
    </w:p>
    <w:p w14:paraId="650316DD" w14:textId="77777777" w:rsidR="00D4222B" w:rsidRPr="00A45564" w:rsidRDefault="00D4222B" w:rsidP="00D4222B">
      <w:pPr>
        <w:numPr>
          <w:ilvl w:val="0"/>
          <w:numId w:val="20"/>
        </w:numPr>
        <w:rPr>
          <w:rFonts w:ascii="Century Gothic" w:hAnsi="Century Gothic"/>
          <w:sz w:val="18"/>
          <w:szCs w:val="18"/>
        </w:rPr>
      </w:pPr>
      <w:r w:rsidRPr="00A45564">
        <w:rPr>
          <w:rFonts w:ascii="Century Gothic" w:hAnsi="Century Gothic"/>
          <w:sz w:val="18"/>
          <w:szCs w:val="18"/>
        </w:rPr>
        <w:t>Παρουσιάσεις φοιτητών</w:t>
      </w:r>
    </w:p>
    <w:p w14:paraId="650316DE" w14:textId="77777777" w:rsidR="00D4222B" w:rsidRPr="00B91900" w:rsidRDefault="00D4222B" w:rsidP="00D4222B">
      <w:pPr>
        <w:rPr>
          <w:rFonts w:ascii="Century Gothic" w:hAnsi="Century Gothic"/>
          <w:sz w:val="18"/>
          <w:szCs w:val="18"/>
        </w:rPr>
      </w:pPr>
    </w:p>
    <w:p w14:paraId="650316DF" w14:textId="77777777" w:rsidR="00D4222B" w:rsidRDefault="00D114C9" w:rsidP="00D4222B">
      <w:pPr>
        <w:jc w:val="left"/>
        <w:rPr>
          <w:rFonts w:ascii="Century Gothic" w:hAnsi="Century Gothic"/>
          <w:b/>
          <w:sz w:val="18"/>
          <w:szCs w:val="18"/>
        </w:rPr>
      </w:pPr>
      <w:r>
        <w:rPr>
          <w:rFonts w:ascii="Century Gothic" w:hAnsi="Century Gothic"/>
          <w:b/>
          <w:noProof/>
          <w:sz w:val="18"/>
          <w:szCs w:val="18"/>
        </w:rPr>
        <mc:AlternateContent>
          <mc:Choice Requires="wps">
            <w:drawing>
              <wp:anchor distT="0" distB="0" distL="114300" distR="114300" simplePos="0" relativeHeight="251660288" behindDoc="0" locked="0" layoutInCell="1" allowOverlap="1" wp14:anchorId="65031702" wp14:editId="65031703">
                <wp:simplePos x="0" y="0"/>
                <wp:positionH relativeFrom="column">
                  <wp:posOffset>13335</wp:posOffset>
                </wp:positionH>
                <wp:positionV relativeFrom="paragraph">
                  <wp:posOffset>130810</wp:posOffset>
                </wp:positionV>
                <wp:extent cx="2043430" cy="0"/>
                <wp:effectExtent l="8890" t="8890" r="5080" b="10160"/>
                <wp:wrapNone/>
                <wp:docPr id="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53D8DD" id="AutoShape 35" o:spid="_x0000_s1026" type="#_x0000_t32" style="position:absolute;margin-left:1.05pt;margin-top:10.3pt;width:16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"/>
            </w:pict>
          </mc:Fallback>
        </mc:AlternateContent>
      </w:r>
    </w:p>
    <w:p w14:paraId="650316E0" w14:textId="77777777" w:rsidR="00D4222B" w:rsidRDefault="00D4222B" w:rsidP="00D4222B">
      <w:pPr>
        <w:rPr>
          <w:rFonts w:ascii="Century Gothic" w:hAnsi="Century Gothic"/>
          <w:b/>
          <w:sz w:val="18"/>
          <w:szCs w:val="18"/>
        </w:rPr>
      </w:pPr>
    </w:p>
    <w:p w14:paraId="650316E1" w14:textId="77777777" w:rsidR="006265B2" w:rsidRPr="004C6B57" w:rsidRDefault="006265B2" w:rsidP="006265B2">
      <w:pPr>
        <w:rPr>
          <w:rFonts w:ascii="Century Gothic" w:hAnsi="Century Gothic"/>
          <w:sz w:val="18"/>
          <w:szCs w:val="18"/>
        </w:rPr>
      </w:pPr>
      <w:r>
        <w:rPr>
          <w:rFonts w:ascii="Century Gothic" w:hAnsi="Century Gothic"/>
          <w:b/>
          <w:sz w:val="18"/>
          <w:szCs w:val="18"/>
        </w:rPr>
        <w:t>Μέθοδοι</w:t>
      </w:r>
      <w:r w:rsidRPr="00E7087C">
        <w:rPr>
          <w:rFonts w:ascii="Century Gothic" w:hAnsi="Century Gothic"/>
          <w:b/>
          <w:sz w:val="18"/>
          <w:szCs w:val="18"/>
        </w:rPr>
        <w:t xml:space="preserve"> </w:t>
      </w:r>
      <w:r>
        <w:rPr>
          <w:rFonts w:ascii="Century Gothic" w:hAnsi="Century Gothic"/>
          <w:b/>
          <w:sz w:val="18"/>
          <w:szCs w:val="18"/>
        </w:rPr>
        <w:t>αξιολόγησης</w:t>
      </w:r>
      <w:r w:rsidRPr="00E7087C">
        <w:rPr>
          <w:rFonts w:ascii="Century Gothic" w:hAnsi="Century Gothic"/>
          <w:b/>
          <w:sz w:val="18"/>
          <w:szCs w:val="18"/>
        </w:rPr>
        <w:t>:</w:t>
      </w:r>
      <w:r w:rsidRPr="00E7087C">
        <w:rPr>
          <w:rFonts w:ascii="Century Gothic" w:hAnsi="Century Gothic"/>
          <w:sz w:val="18"/>
          <w:szCs w:val="18"/>
        </w:rPr>
        <w:t xml:space="preserve"> </w:t>
      </w:r>
      <w:r w:rsidRPr="004C6B57">
        <w:rPr>
          <w:rFonts w:ascii="Century Gothic" w:hAnsi="Century Gothic"/>
          <w:sz w:val="18"/>
          <w:szCs w:val="18"/>
        </w:rPr>
        <w:t xml:space="preserve">Η αξιολόγηση της επίδοσης των </w:t>
      </w:r>
      <w:r>
        <w:rPr>
          <w:rFonts w:ascii="Century Gothic" w:hAnsi="Century Gothic"/>
          <w:sz w:val="18"/>
          <w:szCs w:val="18"/>
        </w:rPr>
        <w:t>φοιτητ</w:t>
      </w:r>
      <w:r w:rsidRPr="004C6B57">
        <w:rPr>
          <w:rFonts w:ascii="Century Gothic" w:hAnsi="Century Gothic"/>
          <w:sz w:val="18"/>
          <w:szCs w:val="18"/>
        </w:rPr>
        <w:t xml:space="preserve">ών πραγματοποιείται σύμφωνα με τον κανονισμό του Ιδρύματος, και προκύπτει από τον συνυπολογισμό του θεωρητικού και εργαστηριακού μέρους του μαθήματος με συντελεστές που έχουν άθροισμα (1) και εξαρτώνται από τις διδακτικές μονάδες των αντίστοιχων ενοτήτων. Βασική προϋπόθεση αποτελεί η επιτυχής ολοκλήρωση τόσο του θεωρητικού, όσο και του εργαστηριακού μέρους του μαθήματος.  Η αξιολόγηση της επίδοσης του </w:t>
      </w:r>
      <w:r>
        <w:rPr>
          <w:rFonts w:ascii="Century Gothic" w:hAnsi="Century Gothic"/>
          <w:sz w:val="18"/>
          <w:szCs w:val="18"/>
        </w:rPr>
        <w:t>φοιτητ</w:t>
      </w:r>
      <w:r w:rsidRPr="004C6B57">
        <w:rPr>
          <w:rFonts w:ascii="Century Gothic" w:hAnsi="Century Gothic"/>
          <w:sz w:val="18"/>
          <w:szCs w:val="18"/>
        </w:rPr>
        <w:t>ή εξειδικεύεται ως εξής :</w:t>
      </w:r>
    </w:p>
    <w:p w14:paraId="650316E2" w14:textId="77777777" w:rsidR="006265B2" w:rsidRPr="004C6B57" w:rsidRDefault="006265B2" w:rsidP="006265B2">
      <w:pPr>
        <w:numPr>
          <w:ilvl w:val="0"/>
          <w:numId w:val="21"/>
        </w:numPr>
        <w:rPr>
          <w:rFonts w:ascii="Century Gothic" w:hAnsi="Century Gothic"/>
          <w:sz w:val="18"/>
          <w:szCs w:val="18"/>
        </w:rPr>
      </w:pPr>
      <w:r w:rsidRPr="004C6B57">
        <w:rPr>
          <w:rFonts w:ascii="Century Gothic" w:hAnsi="Century Gothic"/>
          <w:sz w:val="18"/>
          <w:szCs w:val="18"/>
        </w:rPr>
        <w:t>για το θεωρητικό μέρος του μαθήματος:</w:t>
      </w:r>
    </w:p>
    <w:p w14:paraId="650316E3" w14:textId="77777777" w:rsidR="006265B2" w:rsidRPr="004C6B57" w:rsidRDefault="006265B2" w:rsidP="006265B2">
      <w:pPr>
        <w:rPr>
          <w:rFonts w:ascii="Century Gothic" w:hAnsi="Century Gothic"/>
          <w:sz w:val="18"/>
          <w:szCs w:val="18"/>
        </w:rPr>
      </w:pPr>
      <w:r w:rsidRPr="004C6B57">
        <w:rPr>
          <w:rFonts w:ascii="Century Gothic" w:hAnsi="Century Gothic"/>
          <w:sz w:val="18"/>
          <w:szCs w:val="18"/>
        </w:rPr>
        <w:t>πρα</w:t>
      </w:r>
      <w:r>
        <w:rPr>
          <w:rFonts w:ascii="Century Gothic" w:hAnsi="Century Gothic"/>
          <w:sz w:val="18"/>
          <w:szCs w:val="18"/>
        </w:rPr>
        <w:t xml:space="preserve">γματοποιείται </w:t>
      </w:r>
      <w:r w:rsidRPr="004C6B57">
        <w:rPr>
          <w:rFonts w:ascii="Century Gothic" w:hAnsi="Century Gothic"/>
          <w:sz w:val="18"/>
          <w:szCs w:val="18"/>
        </w:rPr>
        <w:t xml:space="preserve">μία τελική αξιολόγηση, γραπτή ή προφορική, παρουσία δύο εκπαιδευτικών. Η τελική αξιολόγηση του μαθήματος πραγματοποιείται μετά το τέλος του διδακτικού εξαμήνου σε όλη την ύλη που διδάχθηκε. Ο </w:t>
      </w:r>
      <w:r>
        <w:rPr>
          <w:rFonts w:ascii="Century Gothic" w:hAnsi="Century Gothic"/>
          <w:sz w:val="18"/>
          <w:szCs w:val="18"/>
        </w:rPr>
        <w:t>φοιτητ</w:t>
      </w:r>
      <w:r w:rsidRPr="004C6B57">
        <w:rPr>
          <w:rFonts w:ascii="Century Gothic" w:hAnsi="Century Gothic"/>
          <w:sz w:val="18"/>
          <w:szCs w:val="18"/>
        </w:rPr>
        <w:t>ής καλείται να απαντήσει σε ερωτήσεις που καλύπτουν ισομερώς τις διδακτικές ενότητες του μαθήματος και επιπλέον σε μία ερώτηση που απαιτεί κριτική σκέψη. Η βαθμολογία είναι από 0-10 και με την προϋπόθεση ότι έχει α</w:t>
      </w:r>
      <w:r>
        <w:rPr>
          <w:rFonts w:ascii="Century Gothic" w:hAnsi="Century Gothic"/>
          <w:sz w:val="18"/>
          <w:szCs w:val="18"/>
        </w:rPr>
        <w:t>παντήσει στο 80% των ερωτημάτων</w:t>
      </w:r>
      <w:r w:rsidRPr="004C6B57">
        <w:rPr>
          <w:rFonts w:ascii="Century Gothic" w:hAnsi="Century Gothic"/>
          <w:sz w:val="18"/>
          <w:szCs w:val="18"/>
        </w:rPr>
        <w:t xml:space="preserve">.  </w:t>
      </w:r>
    </w:p>
    <w:p w14:paraId="650316E4" w14:textId="77777777" w:rsidR="006265B2" w:rsidRPr="004C6B57" w:rsidRDefault="006265B2" w:rsidP="006265B2">
      <w:pPr>
        <w:numPr>
          <w:ilvl w:val="0"/>
          <w:numId w:val="21"/>
        </w:numPr>
        <w:rPr>
          <w:rFonts w:ascii="Century Gothic" w:hAnsi="Century Gothic"/>
          <w:sz w:val="18"/>
          <w:szCs w:val="18"/>
        </w:rPr>
      </w:pPr>
      <w:r w:rsidRPr="004C6B57">
        <w:rPr>
          <w:rFonts w:ascii="Century Gothic" w:hAnsi="Century Gothic"/>
          <w:sz w:val="18"/>
          <w:szCs w:val="18"/>
        </w:rPr>
        <w:t>για το εργαστηριακό μέρος του μαθήματος:</w:t>
      </w:r>
    </w:p>
    <w:p w14:paraId="650316E5" w14:textId="77777777" w:rsidR="006265B2" w:rsidRPr="004C6B57" w:rsidRDefault="006265B2" w:rsidP="006265B2">
      <w:pPr>
        <w:rPr>
          <w:rFonts w:ascii="Century Gothic" w:hAnsi="Century Gothic"/>
          <w:sz w:val="18"/>
          <w:szCs w:val="18"/>
        </w:rPr>
      </w:pPr>
      <w:r w:rsidRPr="004C6B57">
        <w:rPr>
          <w:rFonts w:ascii="Century Gothic" w:hAnsi="Century Gothic"/>
          <w:sz w:val="18"/>
          <w:szCs w:val="18"/>
        </w:rPr>
        <w:t xml:space="preserve">Σε κάθε μάθημα </w:t>
      </w:r>
      <w:r w:rsidR="00020236">
        <w:rPr>
          <w:rFonts w:ascii="Century Gothic" w:hAnsi="Century Gothic"/>
          <w:sz w:val="18"/>
          <w:szCs w:val="18"/>
        </w:rPr>
        <w:t>αξιολογείται από τον διδάσκοντα</w:t>
      </w:r>
      <w:r w:rsidRPr="004C6B57">
        <w:rPr>
          <w:rFonts w:ascii="Century Gothic" w:hAnsi="Century Gothic"/>
          <w:sz w:val="18"/>
          <w:szCs w:val="18"/>
        </w:rPr>
        <w:t xml:space="preserve"> η συμμετοχή του </w:t>
      </w:r>
      <w:r>
        <w:rPr>
          <w:rFonts w:ascii="Century Gothic" w:hAnsi="Century Gothic"/>
          <w:sz w:val="18"/>
          <w:szCs w:val="18"/>
        </w:rPr>
        <w:t>φοιτητ</w:t>
      </w:r>
      <w:r w:rsidRPr="004C6B57">
        <w:rPr>
          <w:rFonts w:ascii="Century Gothic" w:hAnsi="Century Gothic"/>
          <w:sz w:val="18"/>
          <w:szCs w:val="18"/>
        </w:rPr>
        <w:t>ή και η ικανότητα του να ανταποκρίνεται στα θέματα που τίθενται προς επίλυση</w:t>
      </w:r>
      <w:r>
        <w:rPr>
          <w:rFonts w:ascii="Century Gothic" w:hAnsi="Century Gothic"/>
          <w:sz w:val="18"/>
          <w:szCs w:val="18"/>
        </w:rPr>
        <w:t>.</w:t>
      </w:r>
      <w:r w:rsidRPr="004C6B57">
        <w:rPr>
          <w:rFonts w:ascii="Century Gothic" w:hAnsi="Century Gothic"/>
          <w:sz w:val="18"/>
          <w:szCs w:val="18"/>
        </w:rPr>
        <w:t xml:space="preserve"> Αξιολογείται η επιτυχής ή όχι επίλυση του συγκεκριμένου διδακτικού παραδείγματος που χρησιμοποιείται, με την καθοδήγηση του διδάσκοντα. Ο </w:t>
      </w:r>
      <w:r>
        <w:rPr>
          <w:rFonts w:ascii="Century Gothic" w:hAnsi="Century Gothic"/>
          <w:sz w:val="18"/>
          <w:szCs w:val="18"/>
        </w:rPr>
        <w:t>φοιτητ</w:t>
      </w:r>
      <w:r w:rsidRPr="004C6B57">
        <w:rPr>
          <w:rFonts w:ascii="Century Gothic" w:hAnsi="Century Gothic"/>
          <w:sz w:val="18"/>
          <w:szCs w:val="18"/>
        </w:rPr>
        <w:t xml:space="preserve">ής πρέπει να έχει επιτυχώς ολοκληρώσει το 80% των ασκήσεων που διδάσκονται στο συγκεκριμένο μάθημα για να συμμετέχει στις τελικές εξετάσεις. Οι τελικές εξετάσεις είναι προφορικές, παρουσία δύο εκπαιδευτικών, όπου ο </w:t>
      </w:r>
      <w:r>
        <w:rPr>
          <w:rFonts w:ascii="Century Gothic" w:hAnsi="Century Gothic"/>
          <w:sz w:val="18"/>
          <w:szCs w:val="18"/>
        </w:rPr>
        <w:t>φοιτητ</w:t>
      </w:r>
      <w:r w:rsidRPr="004C6B57">
        <w:rPr>
          <w:rFonts w:ascii="Century Gothic" w:hAnsi="Century Gothic"/>
          <w:sz w:val="18"/>
          <w:szCs w:val="18"/>
        </w:rPr>
        <w:t xml:space="preserve">ής καλείται να επιλύσει  πρακτικά προβλήματα και να εκτελέσει τις πράξεις που απαιτούνται (π.χ. </w:t>
      </w:r>
      <w:r>
        <w:rPr>
          <w:rFonts w:ascii="Century Gothic" w:hAnsi="Century Gothic"/>
          <w:sz w:val="18"/>
          <w:szCs w:val="18"/>
        </w:rPr>
        <w:t>υποκειμενική και αντικειμενική αξιολόγηση ασθενή, χρήση μέσων αξιολόγησης</w:t>
      </w:r>
      <w:r w:rsidRPr="004C6B57">
        <w:rPr>
          <w:rFonts w:ascii="Century Gothic" w:hAnsi="Century Gothic"/>
          <w:sz w:val="18"/>
          <w:szCs w:val="18"/>
        </w:rPr>
        <w:t xml:space="preserve"> κα). Τα θέματα που τίθενται καλύπτουν ισομερώς όλες τις διδακτικές ενότητες του μαθήματος και οφείλει να απαντήσει στο 80% των ερωτήσεων. Ο τελικός βαθμός του εργαστηρίου είναι από 0-10 και καθορί</w:t>
      </w:r>
      <w:r>
        <w:rPr>
          <w:rFonts w:ascii="Century Gothic" w:hAnsi="Century Gothic"/>
          <w:sz w:val="18"/>
          <w:szCs w:val="18"/>
        </w:rPr>
        <w:t xml:space="preserve">ζεται από την τελική εξέταση.  </w:t>
      </w:r>
    </w:p>
    <w:p w14:paraId="650316E6" w14:textId="77777777" w:rsidR="006265B2" w:rsidRDefault="006265B2" w:rsidP="006265B2">
      <w:pPr>
        <w:rPr>
          <w:rFonts w:ascii="Century Gothic" w:hAnsi="Century Gothic"/>
          <w:sz w:val="18"/>
          <w:szCs w:val="18"/>
        </w:rPr>
      </w:pPr>
    </w:p>
    <w:p w14:paraId="650316E7" w14:textId="77777777" w:rsidR="006265B2" w:rsidRPr="004C6B57" w:rsidRDefault="006265B2" w:rsidP="006265B2">
      <w:pPr>
        <w:rPr>
          <w:rFonts w:ascii="Century Gothic" w:hAnsi="Century Gothic"/>
          <w:sz w:val="18"/>
          <w:szCs w:val="18"/>
        </w:rPr>
      </w:pPr>
      <w:r w:rsidRPr="004C6B57">
        <w:rPr>
          <w:rFonts w:ascii="Century Gothic" w:hAnsi="Century Gothic"/>
          <w:sz w:val="18"/>
          <w:szCs w:val="18"/>
        </w:rPr>
        <w:t xml:space="preserve">Η </w:t>
      </w:r>
      <w:proofErr w:type="spellStart"/>
      <w:r>
        <w:rPr>
          <w:rFonts w:ascii="Century Gothic" w:hAnsi="Century Gothic"/>
          <w:sz w:val="18"/>
          <w:szCs w:val="18"/>
        </w:rPr>
        <w:t>καταλληλότη</w:t>
      </w:r>
      <w:r w:rsidRPr="004C6B57">
        <w:rPr>
          <w:rFonts w:ascii="Century Gothic" w:hAnsi="Century Gothic"/>
          <w:sz w:val="18"/>
          <w:szCs w:val="18"/>
        </w:rPr>
        <w:t>τα</w:t>
      </w:r>
      <w:proofErr w:type="spellEnd"/>
      <w:r w:rsidRPr="004C6B57">
        <w:rPr>
          <w:rFonts w:ascii="Century Gothic" w:hAnsi="Century Gothic"/>
          <w:sz w:val="18"/>
          <w:szCs w:val="18"/>
        </w:rPr>
        <w:t xml:space="preserve"> των θεμάτων αξιολόγησης ελέγχεται από τον Τομέα, ο οποίος δημιουργεί τράπεζα θεμάτων ανά γνωστικό αντικείμενο που είναι διαθέσιμη στους </w:t>
      </w:r>
      <w:r>
        <w:rPr>
          <w:rFonts w:ascii="Century Gothic" w:hAnsi="Century Gothic"/>
          <w:sz w:val="18"/>
          <w:szCs w:val="18"/>
        </w:rPr>
        <w:t>φοιτητ</w:t>
      </w:r>
      <w:r w:rsidRPr="004C6B57">
        <w:rPr>
          <w:rFonts w:ascii="Century Gothic" w:hAnsi="Century Gothic"/>
          <w:sz w:val="18"/>
          <w:szCs w:val="18"/>
        </w:rPr>
        <w:t>ές.</w:t>
      </w:r>
    </w:p>
    <w:p w14:paraId="650316E8" w14:textId="77777777" w:rsidR="006265B2" w:rsidRDefault="006265B2" w:rsidP="006265B2">
      <w:pPr>
        <w:rPr>
          <w:rFonts w:ascii="Century Gothic" w:hAnsi="Century Gothic"/>
          <w:sz w:val="18"/>
          <w:szCs w:val="18"/>
        </w:rPr>
      </w:pPr>
    </w:p>
    <w:p w14:paraId="650316E9" w14:textId="77777777" w:rsidR="006265B2" w:rsidRDefault="006265B2" w:rsidP="006265B2">
      <w:pPr>
        <w:rPr>
          <w:rFonts w:ascii="Century Gothic" w:hAnsi="Century Gothic"/>
          <w:sz w:val="18"/>
          <w:szCs w:val="18"/>
        </w:rPr>
      </w:pPr>
      <w:r w:rsidRPr="004C6B57">
        <w:rPr>
          <w:rFonts w:ascii="Century Gothic" w:hAnsi="Century Gothic"/>
          <w:sz w:val="18"/>
          <w:szCs w:val="18"/>
        </w:rPr>
        <w:t xml:space="preserve">Η τελική βαθμολογία καταχωρείται στην </w:t>
      </w:r>
      <w:proofErr w:type="spellStart"/>
      <w:r w:rsidRPr="004C6B57">
        <w:rPr>
          <w:rFonts w:ascii="Century Gothic" w:hAnsi="Century Gothic"/>
          <w:sz w:val="18"/>
          <w:szCs w:val="18"/>
        </w:rPr>
        <w:t>δεκάβαθμη</w:t>
      </w:r>
      <w:proofErr w:type="spellEnd"/>
      <w:r w:rsidRPr="004C6B57">
        <w:rPr>
          <w:rFonts w:ascii="Century Gothic" w:hAnsi="Century Gothic"/>
          <w:sz w:val="18"/>
          <w:szCs w:val="18"/>
        </w:rPr>
        <w:t xml:space="preserve"> κλίμακα (0-10) με ελάχιστο βαθμό επιτυχίας το 5. Ταυτόχρονα η τελική βαθμολογία καταχωρείται με την σχετική κλίμακα βαθμολογίας του ευρωπαϊκού συστήματος μεταφοράς και συσσώρευσης πιστωτικών μονάδων (</w:t>
      </w:r>
      <w:r w:rsidRPr="004C6B57">
        <w:rPr>
          <w:rFonts w:ascii="Century Gothic" w:hAnsi="Century Gothic"/>
          <w:sz w:val="18"/>
          <w:szCs w:val="18"/>
          <w:lang w:val="en-US"/>
        </w:rPr>
        <w:t>ECTS</w:t>
      </w:r>
      <w:r w:rsidRPr="004C6B57">
        <w:rPr>
          <w:rFonts w:ascii="Century Gothic" w:hAnsi="Century Gothic"/>
          <w:sz w:val="18"/>
          <w:szCs w:val="18"/>
        </w:rPr>
        <w:t xml:space="preserve">), όπου </w:t>
      </w:r>
      <w:r w:rsidRPr="004C6B57">
        <w:rPr>
          <w:rFonts w:ascii="Century Gothic" w:hAnsi="Century Gothic"/>
          <w:sz w:val="18"/>
          <w:szCs w:val="18"/>
          <w:lang w:val="en-US"/>
        </w:rPr>
        <w:t>A</w:t>
      </w:r>
      <w:r w:rsidRPr="004C6B57">
        <w:rPr>
          <w:rFonts w:ascii="Century Gothic" w:hAnsi="Century Gothic"/>
          <w:sz w:val="18"/>
          <w:szCs w:val="18"/>
        </w:rPr>
        <w:t xml:space="preserve">, </w:t>
      </w:r>
      <w:r w:rsidRPr="004C6B57">
        <w:rPr>
          <w:rFonts w:ascii="Century Gothic" w:hAnsi="Century Gothic"/>
          <w:sz w:val="18"/>
          <w:szCs w:val="18"/>
          <w:lang w:val="en-US"/>
        </w:rPr>
        <w:t>B</w:t>
      </w:r>
      <w:r w:rsidRPr="004C6B57">
        <w:rPr>
          <w:rFonts w:ascii="Century Gothic" w:hAnsi="Century Gothic"/>
          <w:sz w:val="18"/>
          <w:szCs w:val="18"/>
        </w:rPr>
        <w:t xml:space="preserve">, </w:t>
      </w:r>
      <w:r w:rsidRPr="004C6B57">
        <w:rPr>
          <w:rFonts w:ascii="Century Gothic" w:hAnsi="Century Gothic"/>
          <w:sz w:val="18"/>
          <w:szCs w:val="18"/>
          <w:lang w:val="en-US"/>
        </w:rPr>
        <w:t>C</w:t>
      </w:r>
      <w:r w:rsidRPr="004C6B57">
        <w:rPr>
          <w:rFonts w:ascii="Century Gothic" w:hAnsi="Century Gothic"/>
          <w:sz w:val="18"/>
          <w:szCs w:val="18"/>
        </w:rPr>
        <w:t xml:space="preserve">, </w:t>
      </w:r>
      <w:r w:rsidRPr="004C6B57">
        <w:rPr>
          <w:rFonts w:ascii="Century Gothic" w:hAnsi="Century Gothic"/>
          <w:sz w:val="18"/>
          <w:szCs w:val="18"/>
          <w:lang w:val="en-US"/>
        </w:rPr>
        <w:t>D</w:t>
      </w:r>
      <w:r w:rsidRPr="004C6B57">
        <w:rPr>
          <w:rFonts w:ascii="Century Gothic" w:hAnsi="Century Gothic"/>
          <w:sz w:val="18"/>
          <w:szCs w:val="18"/>
        </w:rPr>
        <w:t xml:space="preserve">, &amp; </w:t>
      </w:r>
      <w:r w:rsidRPr="004C6B57">
        <w:rPr>
          <w:rFonts w:ascii="Century Gothic" w:hAnsi="Century Gothic"/>
          <w:sz w:val="18"/>
          <w:szCs w:val="18"/>
          <w:lang w:val="en-US"/>
        </w:rPr>
        <w:t>E</w:t>
      </w:r>
      <w:r w:rsidRPr="004C6B57">
        <w:rPr>
          <w:rFonts w:ascii="Century Gothic" w:hAnsi="Century Gothic"/>
          <w:sz w:val="18"/>
          <w:szCs w:val="18"/>
        </w:rPr>
        <w:t xml:space="preserve">  είναι το 10%, 25%, 30%, 25% &amp; 10% των επιτυχόντων αντίστοιχα.</w:t>
      </w:r>
    </w:p>
    <w:p w14:paraId="650316EA" w14:textId="77777777" w:rsidR="00D4222B" w:rsidRPr="007A7B1D" w:rsidRDefault="00D4222B" w:rsidP="00D4222B">
      <w:pPr>
        <w:rPr>
          <w:rFonts w:ascii="Century Gothic" w:hAnsi="Century Gothic"/>
          <w:b/>
          <w:sz w:val="18"/>
          <w:szCs w:val="18"/>
        </w:rPr>
      </w:pPr>
    </w:p>
    <w:p w14:paraId="650316EB" w14:textId="77777777" w:rsidR="00D4222B" w:rsidRPr="007A7B1D" w:rsidRDefault="00D114C9" w:rsidP="00D4222B">
      <w:pPr>
        <w:rPr>
          <w:rFonts w:ascii="Century Gothic" w:hAnsi="Century Gothic"/>
          <w:b/>
          <w:sz w:val="18"/>
          <w:szCs w:val="18"/>
        </w:rPr>
      </w:pPr>
      <w:r>
        <w:rPr>
          <w:rFonts w:ascii="Century Gothic" w:hAnsi="Century Gothic"/>
          <w:b/>
          <w:noProof/>
          <w:sz w:val="18"/>
          <w:szCs w:val="18"/>
        </w:rPr>
        <mc:AlternateContent>
          <mc:Choice Requires="wps">
            <w:drawing>
              <wp:anchor distT="0" distB="0" distL="114300" distR="114300" simplePos="0" relativeHeight="251657216" behindDoc="0" locked="0" layoutInCell="1" allowOverlap="1" wp14:anchorId="65031704" wp14:editId="65031705">
                <wp:simplePos x="0" y="0"/>
                <wp:positionH relativeFrom="column">
                  <wp:posOffset>13335</wp:posOffset>
                </wp:positionH>
                <wp:positionV relativeFrom="paragraph">
                  <wp:posOffset>1905</wp:posOffset>
                </wp:positionV>
                <wp:extent cx="2043430" cy="0"/>
                <wp:effectExtent l="8890" t="6350" r="14605" b="1270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1EB52" id="AutoShape 32" o:spid="_x0000_s1026" type="#_x0000_t32" style="position:absolute;margin-left:1.05pt;margin-top:.15pt;width:16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" strokeweight="1pt"/>
            </w:pict>
          </mc:Fallback>
        </mc:AlternateContent>
      </w:r>
    </w:p>
    <w:p w14:paraId="650316EC" w14:textId="77777777" w:rsidR="00D4222B" w:rsidRPr="00FF3966" w:rsidRDefault="00D4222B" w:rsidP="00D4222B">
      <w:pPr>
        <w:rPr>
          <w:rFonts w:ascii="Century Gothic" w:hAnsi="Century Gothic"/>
          <w:sz w:val="18"/>
          <w:szCs w:val="18"/>
        </w:rPr>
      </w:pPr>
      <w:r w:rsidRPr="00F71DD5">
        <w:rPr>
          <w:rFonts w:ascii="Century Gothic" w:hAnsi="Century Gothic"/>
          <w:b/>
          <w:sz w:val="18"/>
          <w:szCs w:val="18"/>
        </w:rPr>
        <w:t xml:space="preserve">Σχετική </w:t>
      </w:r>
      <w:r w:rsidRPr="00FF3966">
        <w:rPr>
          <w:rFonts w:ascii="Century Gothic" w:hAnsi="Century Gothic"/>
          <w:b/>
          <w:sz w:val="18"/>
          <w:szCs w:val="18"/>
        </w:rPr>
        <w:t>βιβλιογραφία:</w:t>
      </w:r>
    </w:p>
    <w:p w14:paraId="650316ED" w14:textId="77777777" w:rsidR="00D4222B" w:rsidRPr="00FF3966" w:rsidRDefault="00D4222B" w:rsidP="00D4222B">
      <w:pPr>
        <w:rPr>
          <w:rFonts w:ascii="Century Gothic" w:hAnsi="Century Gothic"/>
          <w:sz w:val="18"/>
          <w:szCs w:val="18"/>
        </w:rPr>
      </w:pPr>
    </w:p>
    <w:p w14:paraId="650316EE" w14:textId="77777777" w:rsidR="009402B5" w:rsidRDefault="009402B5" w:rsidP="009402B5">
      <w:pPr>
        <w:numPr>
          <w:ilvl w:val="0"/>
          <w:numId w:val="13"/>
        </w:numPr>
        <w:spacing w:after="120"/>
        <w:ind w:left="644"/>
        <w:rPr>
          <w:rFonts w:ascii="Century Gothic" w:hAnsi="Century Gothic"/>
          <w:sz w:val="18"/>
          <w:szCs w:val="18"/>
        </w:rPr>
      </w:pPr>
      <w:r w:rsidRPr="00FF3966">
        <w:rPr>
          <w:rFonts w:ascii="Century Gothic" w:hAnsi="Century Gothic" w:cs="Arial"/>
          <w:sz w:val="18"/>
          <w:szCs w:val="18"/>
        </w:rPr>
        <w:t>Τ</w:t>
      </w:r>
      <w:proofErr w:type="spellStart"/>
      <w:r w:rsidRPr="00FF3966">
        <w:rPr>
          <w:rFonts w:ascii="Century Gothic" w:hAnsi="Century Gothic" w:cs="Arial"/>
          <w:sz w:val="18"/>
          <w:szCs w:val="18"/>
          <w:lang w:val="en-US"/>
        </w:rPr>
        <w:t>homas</w:t>
      </w:r>
      <w:proofErr w:type="spellEnd"/>
      <w:r w:rsidRPr="00FF3966">
        <w:rPr>
          <w:rFonts w:ascii="Century Gothic" w:hAnsi="Century Gothic" w:cs="Arial"/>
          <w:sz w:val="18"/>
          <w:szCs w:val="18"/>
        </w:rPr>
        <w:t xml:space="preserve">, </w:t>
      </w:r>
      <w:r w:rsidRPr="00FF3966">
        <w:rPr>
          <w:rFonts w:ascii="Century Gothic" w:hAnsi="Century Gothic" w:cs="Arial"/>
          <w:sz w:val="18"/>
          <w:szCs w:val="18"/>
          <w:lang w:val="en-US"/>
        </w:rPr>
        <w:t>J</w:t>
      </w:r>
      <w:r w:rsidRPr="00FF3966">
        <w:rPr>
          <w:rFonts w:ascii="Century Gothic" w:hAnsi="Century Gothic" w:cs="Arial"/>
          <w:sz w:val="18"/>
          <w:szCs w:val="18"/>
        </w:rPr>
        <w:t xml:space="preserve">., </w:t>
      </w:r>
      <w:r w:rsidRPr="00FF3966">
        <w:rPr>
          <w:rFonts w:ascii="Century Gothic" w:hAnsi="Century Gothic" w:cs="Arial"/>
          <w:sz w:val="18"/>
          <w:szCs w:val="18"/>
          <w:lang w:val="en-US"/>
        </w:rPr>
        <w:t>Nelson</w:t>
      </w:r>
      <w:r w:rsidRPr="00FF3966">
        <w:rPr>
          <w:rFonts w:ascii="Century Gothic" w:hAnsi="Century Gothic" w:cs="Arial"/>
          <w:sz w:val="18"/>
          <w:szCs w:val="18"/>
        </w:rPr>
        <w:t xml:space="preserve">, </w:t>
      </w:r>
      <w:r w:rsidRPr="00FF3966">
        <w:rPr>
          <w:rFonts w:ascii="Century Gothic" w:hAnsi="Century Gothic" w:cs="Arial"/>
          <w:sz w:val="18"/>
          <w:szCs w:val="18"/>
          <w:lang w:val="en-US"/>
        </w:rPr>
        <w:t>J</w:t>
      </w:r>
      <w:r w:rsidRPr="00FF3966">
        <w:rPr>
          <w:rFonts w:ascii="Century Gothic" w:hAnsi="Century Gothic" w:cs="Arial"/>
          <w:sz w:val="18"/>
          <w:szCs w:val="18"/>
        </w:rPr>
        <w:t>. Μέθοδοι Έρευνας Στη Φυσική Δραστηριότητα,</w:t>
      </w:r>
      <w:r w:rsidRPr="00FF3966">
        <w:rPr>
          <w:rFonts w:ascii="Century Gothic" w:hAnsi="Century Gothic"/>
          <w:sz w:val="18"/>
          <w:szCs w:val="18"/>
        </w:rPr>
        <w:t xml:space="preserve"> </w:t>
      </w:r>
      <w:r w:rsidRPr="00FF3966">
        <w:rPr>
          <w:rFonts w:ascii="Century Gothic" w:hAnsi="Century Gothic" w:cs="Arial"/>
          <w:sz w:val="18"/>
          <w:szCs w:val="18"/>
        </w:rPr>
        <w:t>Εκδόσεις Πασχαλίδη 2003</w:t>
      </w:r>
    </w:p>
    <w:p w14:paraId="650316EF" w14:textId="77777777" w:rsidR="009402B5" w:rsidRPr="009402B5" w:rsidRDefault="009402B5" w:rsidP="009402B5">
      <w:pPr>
        <w:numPr>
          <w:ilvl w:val="0"/>
          <w:numId w:val="13"/>
        </w:numPr>
        <w:spacing w:after="120"/>
        <w:ind w:left="644"/>
        <w:rPr>
          <w:rFonts w:ascii="Century Gothic" w:hAnsi="Century Gothic"/>
          <w:sz w:val="18"/>
          <w:szCs w:val="18"/>
        </w:rPr>
      </w:pPr>
      <w:proofErr w:type="spellStart"/>
      <w:r w:rsidRPr="009402B5">
        <w:rPr>
          <w:rFonts w:ascii="Century Gothic" w:hAnsi="Century Gothic"/>
          <w:sz w:val="18"/>
          <w:szCs w:val="18"/>
        </w:rPr>
        <w:t>Bowling</w:t>
      </w:r>
      <w:proofErr w:type="spellEnd"/>
      <w:r w:rsidRPr="009402B5">
        <w:rPr>
          <w:rFonts w:ascii="Century Gothic" w:hAnsi="Century Gothic"/>
          <w:sz w:val="18"/>
          <w:szCs w:val="18"/>
        </w:rPr>
        <w:t xml:space="preserve"> A.</w:t>
      </w:r>
      <w:r w:rsidRPr="009402B5">
        <w:rPr>
          <w:rFonts w:ascii="Century Gothic" w:hAnsi="Century Gothic"/>
          <w:sz w:val="18"/>
          <w:szCs w:val="18"/>
          <w:lang w:val="en-US"/>
        </w:rPr>
        <w:t xml:space="preserve"> </w:t>
      </w:r>
      <w:r w:rsidRPr="009402B5">
        <w:rPr>
          <w:rFonts w:ascii="Century Gothic" w:hAnsi="Century Gothic"/>
          <w:sz w:val="18"/>
          <w:szCs w:val="18"/>
        </w:rPr>
        <w:t>Μεθοδολογία Έρευνας στην Υγεία,</w:t>
      </w:r>
      <w:r w:rsidRPr="009402B5">
        <w:rPr>
          <w:rFonts w:ascii="Century Gothic" w:hAnsi="Century Gothic" w:cs="Arial"/>
          <w:sz w:val="18"/>
          <w:szCs w:val="18"/>
        </w:rPr>
        <w:t xml:space="preserve"> </w:t>
      </w:r>
      <w:r w:rsidRPr="009402B5">
        <w:rPr>
          <w:rFonts w:ascii="Century Gothic" w:hAnsi="Century Gothic" w:cs="Arial"/>
          <w:sz w:val="18"/>
          <w:szCs w:val="18"/>
          <w:lang w:val="en-US"/>
        </w:rPr>
        <w:t>Broken</w:t>
      </w:r>
      <w:r w:rsidRPr="009402B5">
        <w:rPr>
          <w:rFonts w:ascii="Century Gothic" w:hAnsi="Century Gothic" w:cs="Arial"/>
          <w:sz w:val="18"/>
          <w:szCs w:val="18"/>
        </w:rPr>
        <w:t xml:space="preserve"> </w:t>
      </w:r>
      <w:r w:rsidRPr="009402B5">
        <w:rPr>
          <w:rFonts w:ascii="Century Gothic" w:hAnsi="Century Gothic" w:cs="Arial"/>
          <w:sz w:val="18"/>
          <w:szCs w:val="18"/>
          <w:lang w:val="en-US"/>
        </w:rPr>
        <w:t>Hill</w:t>
      </w:r>
      <w:r w:rsidRPr="009402B5">
        <w:rPr>
          <w:rFonts w:ascii="Century Gothic" w:hAnsi="Century Gothic" w:cs="Arial"/>
          <w:sz w:val="18"/>
          <w:szCs w:val="18"/>
        </w:rPr>
        <w:t xml:space="preserve"> </w:t>
      </w:r>
      <w:r w:rsidRPr="009402B5">
        <w:rPr>
          <w:rFonts w:ascii="Century Gothic" w:hAnsi="Century Gothic" w:cs="Arial"/>
          <w:sz w:val="18"/>
          <w:szCs w:val="18"/>
          <w:lang w:val="en-US"/>
        </w:rPr>
        <w:t>Publishers</w:t>
      </w:r>
      <w:r w:rsidRPr="009402B5">
        <w:rPr>
          <w:rFonts w:ascii="Century Gothic" w:hAnsi="Century Gothic" w:cs="Arial"/>
          <w:sz w:val="18"/>
          <w:szCs w:val="18"/>
        </w:rPr>
        <w:t xml:space="preserve"> </w:t>
      </w:r>
      <w:r w:rsidRPr="009402B5">
        <w:rPr>
          <w:rFonts w:ascii="Century Gothic" w:hAnsi="Century Gothic" w:cs="Arial"/>
          <w:sz w:val="18"/>
          <w:szCs w:val="18"/>
          <w:lang w:val="en-US"/>
        </w:rPr>
        <w:t>LTD</w:t>
      </w:r>
      <w:r w:rsidRPr="009402B5">
        <w:rPr>
          <w:rFonts w:ascii="Century Gothic" w:hAnsi="Century Gothic" w:cs="Arial"/>
          <w:sz w:val="18"/>
          <w:szCs w:val="18"/>
        </w:rPr>
        <w:t>, 2013</w:t>
      </w:r>
    </w:p>
    <w:p w14:paraId="650316F0" w14:textId="77777777" w:rsidR="009402B5" w:rsidRDefault="009402B5" w:rsidP="009402B5">
      <w:pPr>
        <w:numPr>
          <w:ilvl w:val="0"/>
          <w:numId w:val="13"/>
        </w:numPr>
        <w:spacing w:after="120"/>
        <w:ind w:left="644"/>
        <w:rPr>
          <w:rFonts w:ascii="Century Gothic" w:hAnsi="Century Gothic"/>
          <w:sz w:val="18"/>
          <w:szCs w:val="18"/>
        </w:rPr>
      </w:pPr>
      <w:proofErr w:type="spellStart"/>
      <w:r w:rsidRPr="009402B5">
        <w:rPr>
          <w:rFonts w:ascii="Century Gothic" w:hAnsi="Century Gothic" w:cs="Arial"/>
          <w:sz w:val="18"/>
          <w:szCs w:val="18"/>
        </w:rPr>
        <w:t>Δαρβίρη</w:t>
      </w:r>
      <w:proofErr w:type="spellEnd"/>
      <w:r w:rsidRPr="009402B5">
        <w:rPr>
          <w:rFonts w:ascii="Century Gothic" w:hAnsi="Century Gothic" w:cs="Arial"/>
          <w:sz w:val="18"/>
          <w:szCs w:val="18"/>
        </w:rPr>
        <w:t xml:space="preserve"> Χ., Μεθοδολογία έρευνας στο χώρο της υγείας, </w:t>
      </w:r>
      <w:r w:rsidRPr="009402B5">
        <w:rPr>
          <w:rFonts w:ascii="Century Gothic" w:hAnsi="Century Gothic" w:cs="Arial"/>
          <w:sz w:val="18"/>
          <w:szCs w:val="18"/>
          <w:lang w:val="en-US"/>
        </w:rPr>
        <w:t>B</w:t>
      </w:r>
      <w:r>
        <w:rPr>
          <w:rFonts w:ascii="Century Gothic" w:hAnsi="Century Gothic" w:cs="Arial"/>
          <w:sz w:val="18"/>
          <w:szCs w:val="18"/>
          <w:lang w:val="en-US"/>
        </w:rPr>
        <w:t>roken</w:t>
      </w:r>
      <w:r w:rsidRPr="009402B5">
        <w:rPr>
          <w:rFonts w:ascii="Century Gothic" w:hAnsi="Century Gothic" w:cs="Arial"/>
          <w:sz w:val="18"/>
          <w:szCs w:val="18"/>
        </w:rPr>
        <w:t xml:space="preserve"> </w:t>
      </w:r>
      <w:r>
        <w:rPr>
          <w:rFonts w:ascii="Century Gothic" w:hAnsi="Century Gothic" w:cs="Arial"/>
          <w:sz w:val="18"/>
          <w:szCs w:val="18"/>
          <w:lang w:val="en-US"/>
        </w:rPr>
        <w:t>Hill</w:t>
      </w:r>
      <w:r w:rsidRPr="009402B5">
        <w:rPr>
          <w:rFonts w:ascii="Century Gothic" w:hAnsi="Century Gothic" w:cs="Arial"/>
          <w:sz w:val="18"/>
          <w:szCs w:val="18"/>
        </w:rPr>
        <w:t xml:space="preserve"> </w:t>
      </w:r>
      <w:r>
        <w:rPr>
          <w:rFonts w:ascii="Century Gothic" w:hAnsi="Century Gothic" w:cs="Arial"/>
          <w:sz w:val="18"/>
          <w:szCs w:val="18"/>
          <w:lang w:val="en-US"/>
        </w:rPr>
        <w:t>Publishers</w:t>
      </w:r>
      <w:r w:rsidRPr="009402B5">
        <w:rPr>
          <w:rFonts w:ascii="Century Gothic" w:hAnsi="Century Gothic" w:cs="Arial"/>
          <w:sz w:val="18"/>
          <w:szCs w:val="18"/>
        </w:rPr>
        <w:t xml:space="preserve"> </w:t>
      </w:r>
      <w:r w:rsidRPr="009402B5">
        <w:rPr>
          <w:rFonts w:ascii="Century Gothic" w:hAnsi="Century Gothic" w:cs="Arial"/>
          <w:sz w:val="18"/>
          <w:szCs w:val="18"/>
          <w:lang w:val="en-US"/>
        </w:rPr>
        <w:t>LTD</w:t>
      </w:r>
      <w:r w:rsidRPr="009402B5">
        <w:rPr>
          <w:rFonts w:ascii="Century Gothic" w:hAnsi="Century Gothic" w:cs="Arial"/>
          <w:sz w:val="18"/>
          <w:szCs w:val="18"/>
        </w:rPr>
        <w:t>, 2009</w:t>
      </w:r>
    </w:p>
    <w:p w14:paraId="650316F1" w14:textId="77777777" w:rsidR="00D4222B" w:rsidRPr="003E6BCA" w:rsidRDefault="00D4222B" w:rsidP="009402B5">
      <w:pPr>
        <w:numPr>
          <w:ilvl w:val="0"/>
          <w:numId w:val="13"/>
        </w:numPr>
        <w:spacing w:after="120"/>
        <w:ind w:left="644"/>
        <w:rPr>
          <w:rFonts w:ascii="Century Gothic" w:hAnsi="Century Gothic"/>
          <w:sz w:val="18"/>
          <w:szCs w:val="18"/>
          <w:lang w:val="en-US"/>
        </w:rPr>
      </w:pPr>
      <w:r w:rsidRPr="009402B5">
        <w:rPr>
          <w:rFonts w:ascii="Century Gothic" w:hAnsi="Century Gothic" w:cs="Arial"/>
          <w:sz w:val="18"/>
          <w:szCs w:val="18"/>
          <w:lang w:val="en-US"/>
        </w:rPr>
        <w:t>French</w:t>
      </w:r>
      <w:r w:rsidRPr="003E6BCA">
        <w:rPr>
          <w:rFonts w:ascii="Century Gothic" w:hAnsi="Century Gothic" w:cs="Arial"/>
          <w:sz w:val="18"/>
          <w:szCs w:val="18"/>
          <w:lang w:val="en-US"/>
        </w:rPr>
        <w:t xml:space="preserve"> </w:t>
      </w:r>
      <w:r w:rsidRPr="009402B5">
        <w:rPr>
          <w:rFonts w:ascii="Century Gothic" w:hAnsi="Century Gothic" w:cs="Arial"/>
          <w:sz w:val="18"/>
          <w:szCs w:val="18"/>
          <w:lang w:val="en-US"/>
        </w:rPr>
        <w:t>S</w:t>
      </w:r>
      <w:r w:rsidRPr="003E6BCA">
        <w:rPr>
          <w:rFonts w:ascii="Century Gothic" w:hAnsi="Century Gothic" w:cs="Arial"/>
          <w:sz w:val="18"/>
          <w:szCs w:val="18"/>
          <w:lang w:val="en-US"/>
        </w:rPr>
        <w:t xml:space="preserve">. </w:t>
      </w:r>
      <w:r w:rsidRPr="009402B5">
        <w:rPr>
          <w:rFonts w:ascii="Century Gothic" w:hAnsi="Century Gothic" w:cs="Arial"/>
          <w:sz w:val="18"/>
          <w:szCs w:val="18"/>
          <w:lang w:val="en-US"/>
        </w:rPr>
        <w:t>Practical</w:t>
      </w:r>
      <w:r w:rsidRPr="003E6BCA">
        <w:rPr>
          <w:rFonts w:ascii="Century Gothic" w:hAnsi="Century Gothic" w:cs="Arial"/>
          <w:sz w:val="18"/>
          <w:szCs w:val="18"/>
          <w:lang w:val="en-US"/>
        </w:rPr>
        <w:t xml:space="preserve"> </w:t>
      </w:r>
      <w:r w:rsidRPr="009402B5">
        <w:rPr>
          <w:rFonts w:ascii="Century Gothic" w:hAnsi="Century Gothic" w:cs="Arial"/>
          <w:sz w:val="18"/>
          <w:szCs w:val="18"/>
          <w:lang w:val="en-US"/>
        </w:rPr>
        <w:t>Research</w:t>
      </w:r>
      <w:r w:rsidRPr="003E6BCA">
        <w:rPr>
          <w:rFonts w:ascii="Century Gothic" w:hAnsi="Century Gothic" w:cs="Arial"/>
          <w:sz w:val="18"/>
          <w:szCs w:val="18"/>
          <w:lang w:val="en-US"/>
        </w:rPr>
        <w:t xml:space="preserve">, </w:t>
      </w:r>
      <w:r w:rsidRPr="009402B5">
        <w:rPr>
          <w:rFonts w:ascii="Century Gothic" w:hAnsi="Century Gothic" w:cs="Arial"/>
          <w:sz w:val="18"/>
          <w:szCs w:val="18"/>
        </w:rPr>
        <w:t>Εκδόσεις</w:t>
      </w:r>
      <w:r w:rsidRPr="003E6BCA">
        <w:rPr>
          <w:rFonts w:ascii="Century Gothic" w:hAnsi="Century Gothic" w:cs="Arial"/>
          <w:sz w:val="18"/>
          <w:szCs w:val="18"/>
          <w:lang w:val="en-US"/>
        </w:rPr>
        <w:t xml:space="preserve"> </w:t>
      </w:r>
      <w:r w:rsidRPr="009402B5">
        <w:rPr>
          <w:rFonts w:ascii="Century Gothic" w:hAnsi="Century Gothic" w:cs="Arial"/>
          <w:sz w:val="18"/>
          <w:szCs w:val="18"/>
          <w:lang w:val="en-US"/>
        </w:rPr>
        <w:t>Butterworth</w:t>
      </w:r>
      <w:r w:rsidRPr="003E6BCA">
        <w:rPr>
          <w:rFonts w:ascii="Century Gothic" w:hAnsi="Century Gothic" w:cs="Arial"/>
          <w:sz w:val="18"/>
          <w:szCs w:val="18"/>
          <w:lang w:val="en-US"/>
        </w:rPr>
        <w:t>-</w:t>
      </w:r>
      <w:r w:rsidRPr="009402B5">
        <w:rPr>
          <w:rFonts w:ascii="Century Gothic" w:hAnsi="Century Gothic" w:cs="Arial"/>
          <w:sz w:val="18"/>
          <w:szCs w:val="18"/>
          <w:lang w:val="en-US"/>
        </w:rPr>
        <w:t>Heinemann</w:t>
      </w:r>
      <w:r w:rsidRPr="003E6BCA">
        <w:rPr>
          <w:rFonts w:ascii="Century Gothic" w:hAnsi="Century Gothic" w:cs="Arial"/>
          <w:sz w:val="18"/>
          <w:szCs w:val="18"/>
          <w:lang w:val="en-US"/>
        </w:rPr>
        <w:t xml:space="preserve"> 1993</w:t>
      </w:r>
    </w:p>
    <w:p w14:paraId="650316F2" w14:textId="77777777" w:rsidR="00D4222B" w:rsidRPr="00537D4D" w:rsidRDefault="00D4222B" w:rsidP="00D4222B">
      <w:pPr>
        <w:numPr>
          <w:ilvl w:val="0"/>
          <w:numId w:val="13"/>
        </w:numPr>
        <w:spacing w:after="120"/>
        <w:ind w:left="644"/>
        <w:rPr>
          <w:rFonts w:ascii="Century Gothic" w:hAnsi="Century Gothic" w:cs="Arial"/>
          <w:sz w:val="18"/>
          <w:szCs w:val="18"/>
          <w:lang w:val="en-GB"/>
        </w:rPr>
      </w:pPr>
      <w:r w:rsidRPr="00FF3966">
        <w:rPr>
          <w:rFonts w:ascii="Century Gothic" w:hAnsi="Century Gothic" w:cs="Arial"/>
          <w:sz w:val="18"/>
          <w:szCs w:val="18"/>
          <w:lang w:val="en-US"/>
        </w:rPr>
        <w:t>Hicks</w:t>
      </w:r>
      <w:r w:rsidRPr="003E6BCA">
        <w:rPr>
          <w:rFonts w:ascii="Century Gothic" w:hAnsi="Century Gothic" w:cs="Arial"/>
          <w:sz w:val="18"/>
          <w:szCs w:val="18"/>
          <w:lang w:val="en-US"/>
        </w:rPr>
        <w:t xml:space="preserve"> </w:t>
      </w:r>
      <w:r>
        <w:rPr>
          <w:rFonts w:ascii="Century Gothic" w:hAnsi="Century Gothic" w:cs="Arial"/>
          <w:sz w:val="18"/>
          <w:szCs w:val="18"/>
          <w:lang w:val="en-US"/>
        </w:rPr>
        <w:t>C</w:t>
      </w:r>
      <w:r w:rsidRPr="003E6BCA">
        <w:rPr>
          <w:rFonts w:ascii="Century Gothic" w:hAnsi="Century Gothic" w:cs="Arial"/>
          <w:sz w:val="18"/>
          <w:szCs w:val="18"/>
          <w:lang w:val="en-US"/>
        </w:rPr>
        <w:t xml:space="preserve">. </w:t>
      </w:r>
      <w:r w:rsidRPr="00537D4D">
        <w:rPr>
          <w:rFonts w:ascii="Century Gothic" w:hAnsi="Century Gothic" w:cs="Arial"/>
          <w:sz w:val="18"/>
          <w:szCs w:val="18"/>
          <w:lang w:val="en-US"/>
        </w:rPr>
        <w:t>Research</w:t>
      </w:r>
      <w:r w:rsidRPr="003E6BCA">
        <w:rPr>
          <w:rFonts w:ascii="Century Gothic" w:hAnsi="Century Gothic" w:cs="Arial"/>
          <w:sz w:val="18"/>
          <w:szCs w:val="18"/>
          <w:lang w:val="en-US"/>
        </w:rPr>
        <w:t xml:space="preserve"> </w:t>
      </w:r>
      <w:r w:rsidRPr="00537D4D">
        <w:rPr>
          <w:rFonts w:ascii="Century Gothic" w:hAnsi="Century Gothic" w:cs="Arial"/>
          <w:sz w:val="18"/>
          <w:szCs w:val="18"/>
          <w:lang w:val="en-US"/>
        </w:rPr>
        <w:t>For</w:t>
      </w:r>
      <w:r w:rsidRPr="003E6BCA">
        <w:rPr>
          <w:rFonts w:ascii="Century Gothic" w:hAnsi="Century Gothic" w:cs="Arial"/>
          <w:sz w:val="18"/>
          <w:szCs w:val="18"/>
          <w:lang w:val="en-US"/>
        </w:rPr>
        <w:t xml:space="preserve"> </w:t>
      </w:r>
      <w:proofErr w:type="gramStart"/>
      <w:r w:rsidRPr="00537D4D">
        <w:rPr>
          <w:rFonts w:ascii="Century Gothic" w:hAnsi="Century Gothic" w:cs="Arial"/>
          <w:sz w:val="18"/>
          <w:szCs w:val="18"/>
          <w:lang w:val="en-US"/>
        </w:rPr>
        <w:t>Physiotherapist</w:t>
      </w:r>
      <w:r w:rsidRPr="003E6BCA">
        <w:rPr>
          <w:rFonts w:ascii="Century Gothic" w:hAnsi="Century Gothic" w:cs="Arial"/>
          <w:sz w:val="18"/>
          <w:szCs w:val="18"/>
          <w:lang w:val="en-US"/>
        </w:rPr>
        <w:t xml:space="preserve"> ,</w:t>
      </w:r>
      <w:proofErr w:type="gramEnd"/>
      <w:r w:rsidRPr="003E6BCA">
        <w:rPr>
          <w:rFonts w:ascii="Century Gothic" w:hAnsi="Century Gothic" w:cs="Arial"/>
          <w:sz w:val="18"/>
          <w:szCs w:val="18"/>
          <w:lang w:val="en-US"/>
        </w:rPr>
        <w:t xml:space="preserve"> </w:t>
      </w:r>
      <w:r w:rsidRPr="00537D4D">
        <w:rPr>
          <w:rFonts w:ascii="Century Gothic" w:hAnsi="Century Gothic" w:cs="Arial"/>
          <w:sz w:val="18"/>
          <w:szCs w:val="18"/>
        </w:rPr>
        <w:t>Εκδόσεις</w:t>
      </w:r>
      <w:r w:rsidRPr="003E6BCA">
        <w:rPr>
          <w:rFonts w:ascii="Century Gothic" w:hAnsi="Century Gothic" w:cs="Arial"/>
          <w:sz w:val="18"/>
          <w:szCs w:val="18"/>
          <w:lang w:val="en-US"/>
        </w:rPr>
        <w:t xml:space="preserve"> </w:t>
      </w:r>
      <w:r>
        <w:rPr>
          <w:rFonts w:ascii="Century Gothic" w:hAnsi="Century Gothic" w:cs="Arial"/>
          <w:sz w:val="18"/>
          <w:szCs w:val="18"/>
          <w:lang w:val="en-US"/>
        </w:rPr>
        <w:t>Churchill</w:t>
      </w:r>
      <w:r w:rsidRPr="003E6BCA">
        <w:rPr>
          <w:rFonts w:ascii="Century Gothic" w:hAnsi="Century Gothic" w:cs="Arial"/>
          <w:sz w:val="18"/>
          <w:szCs w:val="18"/>
          <w:lang w:val="en-US"/>
        </w:rPr>
        <w:t xml:space="preserve"> </w:t>
      </w:r>
      <w:r>
        <w:rPr>
          <w:rFonts w:ascii="Century Gothic" w:hAnsi="Century Gothic" w:cs="Arial"/>
          <w:sz w:val="18"/>
          <w:szCs w:val="18"/>
          <w:lang w:val="en-US"/>
        </w:rPr>
        <w:t xml:space="preserve">Livingstone </w:t>
      </w:r>
      <w:r w:rsidRPr="00537D4D">
        <w:rPr>
          <w:rFonts w:ascii="Century Gothic" w:hAnsi="Century Gothic" w:cs="Arial"/>
          <w:sz w:val="18"/>
          <w:szCs w:val="18"/>
          <w:lang w:val="en-US"/>
        </w:rPr>
        <w:t>199</w:t>
      </w:r>
      <w:r w:rsidRPr="00537D4D">
        <w:rPr>
          <w:rFonts w:ascii="Century Gothic" w:hAnsi="Century Gothic" w:cs="Arial"/>
          <w:sz w:val="18"/>
          <w:szCs w:val="18"/>
          <w:lang w:val="en-GB"/>
        </w:rPr>
        <w:t>9</w:t>
      </w:r>
    </w:p>
    <w:p w14:paraId="650316F3" w14:textId="77777777" w:rsidR="00D4222B" w:rsidRPr="00F96DCA" w:rsidRDefault="00D4222B" w:rsidP="00D4222B">
      <w:pPr>
        <w:numPr>
          <w:ilvl w:val="0"/>
          <w:numId w:val="13"/>
        </w:numPr>
        <w:spacing w:after="120"/>
        <w:ind w:left="644"/>
        <w:rPr>
          <w:rFonts w:ascii="Century Gothic" w:hAnsi="Century Gothic" w:cs="Arial"/>
          <w:sz w:val="18"/>
          <w:szCs w:val="18"/>
          <w:lang w:val="en-GB"/>
        </w:rPr>
      </w:pPr>
      <w:r w:rsidRPr="00F96DCA">
        <w:rPr>
          <w:rFonts w:ascii="Century Gothic" w:hAnsi="Century Gothic" w:cs="Arial"/>
          <w:sz w:val="18"/>
          <w:szCs w:val="18"/>
          <w:lang w:val="en-GB"/>
        </w:rPr>
        <w:t xml:space="preserve">Howard, Sharp </w:t>
      </w:r>
      <w:proofErr w:type="gramStart"/>
      <w:r w:rsidRPr="00F96DCA">
        <w:rPr>
          <w:rFonts w:ascii="Century Gothic" w:hAnsi="Century Gothic" w:cs="Arial"/>
          <w:sz w:val="18"/>
          <w:szCs w:val="18"/>
          <w:lang w:val="en-GB"/>
        </w:rPr>
        <w:t>J.A. :</w:t>
      </w:r>
      <w:proofErr w:type="gramEnd"/>
      <w:r w:rsidRPr="00F96DCA">
        <w:rPr>
          <w:rFonts w:ascii="Century Gothic" w:hAnsi="Century Gothic" w:cs="Arial"/>
          <w:sz w:val="18"/>
          <w:szCs w:val="18"/>
          <w:lang w:val="en-GB"/>
        </w:rPr>
        <w:t xml:space="preserve"> </w:t>
      </w:r>
      <w:r w:rsidRPr="00537D4D">
        <w:rPr>
          <w:rFonts w:ascii="Century Gothic" w:hAnsi="Century Gothic" w:cs="Arial"/>
          <w:sz w:val="18"/>
          <w:szCs w:val="18"/>
        </w:rPr>
        <w:t>Η</w:t>
      </w:r>
      <w:r w:rsidRPr="00F96DCA">
        <w:rPr>
          <w:rFonts w:ascii="Century Gothic" w:hAnsi="Century Gothic" w:cs="Arial"/>
          <w:sz w:val="18"/>
          <w:szCs w:val="18"/>
          <w:lang w:val="en-GB"/>
        </w:rPr>
        <w:t xml:space="preserve"> </w:t>
      </w:r>
      <w:r w:rsidRPr="00537D4D">
        <w:rPr>
          <w:rFonts w:ascii="Century Gothic" w:hAnsi="Century Gothic" w:cs="Arial"/>
          <w:sz w:val="18"/>
          <w:szCs w:val="18"/>
        </w:rPr>
        <w:t>Επιστημονική</w:t>
      </w:r>
      <w:r w:rsidRPr="00F96DCA">
        <w:rPr>
          <w:rFonts w:ascii="Century Gothic" w:hAnsi="Century Gothic" w:cs="Arial"/>
          <w:sz w:val="18"/>
          <w:szCs w:val="18"/>
          <w:lang w:val="en-GB"/>
        </w:rPr>
        <w:t xml:space="preserve"> </w:t>
      </w:r>
      <w:r w:rsidRPr="00537D4D">
        <w:rPr>
          <w:rFonts w:ascii="Century Gothic" w:hAnsi="Century Gothic" w:cs="Arial"/>
          <w:sz w:val="18"/>
          <w:szCs w:val="18"/>
        </w:rPr>
        <w:t>Μελέτη</w:t>
      </w:r>
      <w:r w:rsidRPr="00F96DCA">
        <w:rPr>
          <w:rFonts w:ascii="Century Gothic" w:hAnsi="Century Gothic" w:cs="Arial"/>
          <w:sz w:val="18"/>
          <w:szCs w:val="18"/>
          <w:lang w:val="en-GB"/>
        </w:rPr>
        <w:t xml:space="preserve">, Guttenberg, </w:t>
      </w:r>
      <w:r w:rsidRPr="00537D4D">
        <w:rPr>
          <w:rFonts w:ascii="Century Gothic" w:hAnsi="Century Gothic" w:cs="Arial"/>
          <w:sz w:val="18"/>
          <w:szCs w:val="18"/>
        </w:rPr>
        <w:t>Αθήνα</w:t>
      </w:r>
      <w:r w:rsidRPr="00F96DCA">
        <w:rPr>
          <w:rFonts w:ascii="Century Gothic" w:hAnsi="Century Gothic" w:cs="Arial"/>
          <w:sz w:val="18"/>
          <w:szCs w:val="18"/>
          <w:lang w:val="en-GB"/>
        </w:rPr>
        <w:t>, 1994</w:t>
      </w:r>
    </w:p>
    <w:p w14:paraId="650316F4" w14:textId="77777777" w:rsidR="00D4222B" w:rsidRDefault="00D4222B" w:rsidP="00D4222B">
      <w:pPr>
        <w:numPr>
          <w:ilvl w:val="0"/>
          <w:numId w:val="13"/>
        </w:numPr>
        <w:spacing w:after="120"/>
        <w:ind w:left="644"/>
        <w:rPr>
          <w:rFonts w:ascii="Century Gothic" w:hAnsi="Century Gothic" w:cs="Arial"/>
          <w:sz w:val="18"/>
          <w:szCs w:val="18"/>
        </w:rPr>
      </w:pPr>
      <w:proofErr w:type="spellStart"/>
      <w:r w:rsidRPr="00537D4D">
        <w:rPr>
          <w:rFonts w:ascii="Century Gothic" w:hAnsi="Century Gothic" w:cs="Arial"/>
          <w:sz w:val="18"/>
          <w:szCs w:val="18"/>
        </w:rPr>
        <w:t>Γέμπτος</w:t>
      </w:r>
      <w:proofErr w:type="spellEnd"/>
      <w:r>
        <w:rPr>
          <w:rFonts w:ascii="Century Gothic" w:hAnsi="Century Gothic" w:cs="Arial"/>
          <w:sz w:val="18"/>
          <w:szCs w:val="18"/>
        </w:rPr>
        <w:t xml:space="preserve"> Π.</w:t>
      </w:r>
      <w:r w:rsidRPr="00537D4D">
        <w:rPr>
          <w:rFonts w:ascii="Century Gothic" w:hAnsi="Century Gothic" w:cs="Arial"/>
          <w:sz w:val="18"/>
          <w:szCs w:val="18"/>
        </w:rPr>
        <w:t>:</w:t>
      </w:r>
      <w:r>
        <w:rPr>
          <w:rFonts w:ascii="Century Gothic" w:hAnsi="Century Gothic" w:cs="Arial"/>
          <w:sz w:val="18"/>
          <w:szCs w:val="18"/>
        </w:rPr>
        <w:t xml:space="preserve"> </w:t>
      </w:r>
      <w:r w:rsidRPr="00537D4D">
        <w:rPr>
          <w:rFonts w:ascii="Century Gothic" w:hAnsi="Century Gothic" w:cs="Arial"/>
          <w:sz w:val="18"/>
          <w:szCs w:val="18"/>
        </w:rPr>
        <w:t>Μεθοδολογία Των Κοινωνικών Επιστημών</w:t>
      </w:r>
      <w:r>
        <w:rPr>
          <w:rFonts w:ascii="Century Gothic" w:hAnsi="Century Gothic" w:cs="Arial"/>
          <w:caps/>
          <w:sz w:val="18"/>
          <w:szCs w:val="18"/>
        </w:rPr>
        <w:t xml:space="preserve">, </w:t>
      </w:r>
      <w:r w:rsidRPr="00537D4D">
        <w:rPr>
          <w:rFonts w:ascii="Century Gothic" w:hAnsi="Century Gothic" w:cs="Arial"/>
          <w:sz w:val="18"/>
          <w:szCs w:val="18"/>
        </w:rPr>
        <w:t xml:space="preserve">Εκδόσεις </w:t>
      </w:r>
      <w:proofErr w:type="spellStart"/>
      <w:r w:rsidRPr="00537D4D">
        <w:rPr>
          <w:rFonts w:ascii="Century Gothic" w:hAnsi="Century Gothic" w:cs="Arial"/>
          <w:sz w:val="18"/>
          <w:szCs w:val="18"/>
        </w:rPr>
        <w:t>Παπαζήσης</w:t>
      </w:r>
      <w:proofErr w:type="spellEnd"/>
      <w:r>
        <w:rPr>
          <w:rFonts w:ascii="Century Gothic" w:hAnsi="Century Gothic" w:cs="Arial"/>
          <w:sz w:val="18"/>
          <w:szCs w:val="18"/>
        </w:rPr>
        <w:t>, 1991</w:t>
      </w:r>
    </w:p>
    <w:p w14:paraId="650316F5" w14:textId="77777777" w:rsidR="00D4222B" w:rsidRDefault="00D4222B" w:rsidP="00D4222B">
      <w:pPr>
        <w:numPr>
          <w:ilvl w:val="0"/>
          <w:numId w:val="13"/>
        </w:numPr>
        <w:spacing w:after="120"/>
        <w:ind w:left="644"/>
        <w:rPr>
          <w:rFonts w:ascii="Century Gothic" w:hAnsi="Century Gothic" w:cs="Arial"/>
          <w:sz w:val="18"/>
          <w:szCs w:val="18"/>
        </w:rPr>
      </w:pPr>
      <w:r>
        <w:rPr>
          <w:rFonts w:ascii="Century Gothic" w:hAnsi="Century Gothic" w:cs="Arial"/>
          <w:sz w:val="18"/>
          <w:szCs w:val="18"/>
        </w:rPr>
        <w:t xml:space="preserve">Δημητρόπουλος Ε. </w:t>
      </w:r>
      <w:r w:rsidRPr="00537D4D">
        <w:rPr>
          <w:rFonts w:ascii="Century Gothic" w:hAnsi="Century Gothic" w:cs="Arial"/>
          <w:sz w:val="18"/>
          <w:szCs w:val="18"/>
        </w:rPr>
        <w:t>Εισαγωγή Στη Μεθοδολογία Της Επιστημονικής Έρευνας</w:t>
      </w:r>
      <w:r>
        <w:rPr>
          <w:rFonts w:ascii="Century Gothic" w:hAnsi="Century Gothic" w:cs="Arial"/>
          <w:sz w:val="18"/>
          <w:szCs w:val="18"/>
        </w:rPr>
        <w:t xml:space="preserve">, </w:t>
      </w:r>
      <w:r w:rsidRPr="00537D4D">
        <w:rPr>
          <w:rFonts w:ascii="Century Gothic" w:hAnsi="Century Gothic" w:cs="Arial"/>
          <w:sz w:val="18"/>
          <w:szCs w:val="18"/>
        </w:rPr>
        <w:t>Εκδόσεις Έλλην, 2001</w:t>
      </w:r>
    </w:p>
    <w:p w14:paraId="650316F6" w14:textId="77777777" w:rsidR="00D4222B" w:rsidRPr="00FF3966" w:rsidRDefault="00D4222B" w:rsidP="00D4222B">
      <w:pPr>
        <w:numPr>
          <w:ilvl w:val="0"/>
          <w:numId w:val="13"/>
        </w:numPr>
        <w:spacing w:after="120"/>
        <w:ind w:left="644"/>
        <w:rPr>
          <w:rFonts w:ascii="Century Gothic" w:hAnsi="Century Gothic" w:cs="Arial"/>
          <w:sz w:val="18"/>
          <w:szCs w:val="18"/>
        </w:rPr>
      </w:pPr>
      <w:proofErr w:type="spellStart"/>
      <w:r w:rsidRPr="00FF3966">
        <w:rPr>
          <w:rFonts w:ascii="Century Gothic" w:hAnsi="Century Gothic" w:cs="Arial"/>
          <w:sz w:val="18"/>
          <w:szCs w:val="18"/>
        </w:rPr>
        <w:lastRenderedPageBreak/>
        <w:t>Καμπίτσης</w:t>
      </w:r>
      <w:proofErr w:type="spellEnd"/>
      <w:r w:rsidRPr="00FF3966">
        <w:rPr>
          <w:rFonts w:ascii="Century Gothic" w:hAnsi="Century Gothic" w:cs="Arial"/>
          <w:sz w:val="18"/>
          <w:szCs w:val="18"/>
        </w:rPr>
        <w:t xml:space="preserve"> Χ. Η Έρευνα Στις Αθλητικές Επιστήμες, Εκδόσεις </w:t>
      </w:r>
      <w:proofErr w:type="spellStart"/>
      <w:r w:rsidRPr="00FF3966">
        <w:rPr>
          <w:rFonts w:ascii="Century Gothic" w:hAnsi="Century Gothic" w:cs="Arial"/>
          <w:sz w:val="18"/>
          <w:szCs w:val="18"/>
        </w:rPr>
        <w:t>Τσαρτσιάνης</w:t>
      </w:r>
      <w:proofErr w:type="spellEnd"/>
      <w:r w:rsidRPr="00FF3966">
        <w:rPr>
          <w:rFonts w:ascii="Century Gothic" w:hAnsi="Century Gothic" w:cs="Arial"/>
          <w:sz w:val="18"/>
          <w:szCs w:val="18"/>
        </w:rPr>
        <w:t xml:space="preserve"> Θεσσαλονίκη, 2004</w:t>
      </w:r>
    </w:p>
    <w:p w14:paraId="650316F7" w14:textId="77777777" w:rsidR="00D4222B" w:rsidRPr="00FF3966" w:rsidRDefault="00D4222B" w:rsidP="00D4222B">
      <w:pPr>
        <w:numPr>
          <w:ilvl w:val="0"/>
          <w:numId w:val="13"/>
        </w:numPr>
        <w:spacing w:after="120"/>
        <w:ind w:left="644"/>
        <w:rPr>
          <w:rFonts w:ascii="Century Gothic" w:hAnsi="Century Gothic" w:cs="Arial"/>
          <w:sz w:val="18"/>
          <w:szCs w:val="18"/>
        </w:rPr>
      </w:pPr>
      <w:r w:rsidRPr="00FF3966">
        <w:rPr>
          <w:rFonts w:ascii="Century Gothic" w:hAnsi="Century Gothic" w:cs="Arial"/>
          <w:sz w:val="18"/>
          <w:szCs w:val="18"/>
        </w:rPr>
        <w:t>Παρασκευόπουλου, Ι. Μεθοδολογία Επιστημονικής Έρευνας, Αθήνα 1993</w:t>
      </w:r>
    </w:p>
    <w:p w14:paraId="650316F8" w14:textId="77777777" w:rsidR="00D4222B" w:rsidRDefault="00D4222B" w:rsidP="00D4222B">
      <w:pPr>
        <w:numPr>
          <w:ilvl w:val="0"/>
          <w:numId w:val="13"/>
        </w:numPr>
        <w:spacing w:after="120"/>
        <w:ind w:left="644"/>
        <w:rPr>
          <w:rFonts w:ascii="Century Gothic" w:hAnsi="Century Gothic" w:cs="Arial"/>
          <w:sz w:val="18"/>
          <w:szCs w:val="18"/>
        </w:rPr>
      </w:pPr>
      <w:r w:rsidRPr="00537D4D">
        <w:rPr>
          <w:rFonts w:ascii="Century Gothic" w:hAnsi="Century Gothic" w:cs="Arial"/>
          <w:sz w:val="18"/>
          <w:szCs w:val="18"/>
        </w:rPr>
        <w:t xml:space="preserve">Σαχίνη </w:t>
      </w:r>
      <w:proofErr w:type="spellStart"/>
      <w:r w:rsidRPr="00537D4D">
        <w:rPr>
          <w:rFonts w:ascii="Century Gothic" w:hAnsi="Century Gothic" w:cs="Arial"/>
          <w:sz w:val="18"/>
          <w:szCs w:val="18"/>
        </w:rPr>
        <w:t>Καρδάση</w:t>
      </w:r>
      <w:proofErr w:type="spellEnd"/>
      <w:r w:rsidRPr="00537D4D">
        <w:rPr>
          <w:rFonts w:ascii="Century Gothic" w:hAnsi="Century Gothic" w:cs="Arial"/>
          <w:sz w:val="18"/>
          <w:szCs w:val="18"/>
        </w:rPr>
        <w:t xml:space="preserve"> Α:</w:t>
      </w:r>
      <w:r>
        <w:rPr>
          <w:rFonts w:ascii="Century Gothic" w:hAnsi="Century Gothic" w:cs="Arial"/>
          <w:sz w:val="18"/>
          <w:szCs w:val="18"/>
        </w:rPr>
        <w:t xml:space="preserve"> </w:t>
      </w:r>
      <w:r w:rsidRPr="00537D4D">
        <w:rPr>
          <w:rFonts w:ascii="Century Gothic" w:hAnsi="Century Gothic" w:cs="Arial"/>
          <w:sz w:val="18"/>
          <w:szCs w:val="18"/>
        </w:rPr>
        <w:t xml:space="preserve">Μεθοδολογία Της Έρευνας. Εφαρμογή στο χώρο της υγείας, Εκδόσεις ΒΗΤΑ </w:t>
      </w:r>
      <w:r>
        <w:rPr>
          <w:rFonts w:ascii="Century Gothic" w:hAnsi="Century Gothic" w:cs="Arial"/>
          <w:sz w:val="18"/>
          <w:szCs w:val="18"/>
        </w:rPr>
        <w:t>1996</w:t>
      </w:r>
    </w:p>
    <w:p w14:paraId="650316F9" w14:textId="77777777" w:rsidR="004537A5" w:rsidRPr="004655BE" w:rsidRDefault="004537A5" w:rsidP="00D4222B">
      <w:pPr>
        <w:rPr>
          <w:rFonts w:ascii="Century Gothic" w:hAnsi="Century Gothic"/>
          <w:sz w:val="18"/>
          <w:szCs w:val="18"/>
        </w:rPr>
      </w:pPr>
    </w:p>
    <w:sectPr w:rsidR="004537A5" w:rsidRPr="004655BE" w:rsidSect="00CB5D76">
      <w:headerReference w:type="default" r:id="rId7"/>
      <w:footerReference w:type="default" r:id="rId8"/>
      <w:pgSz w:w="11906" w:h="16838" w:code="9"/>
      <w:pgMar w:top="1134" w:right="1418" w:bottom="1134" w:left="1418"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31708" w14:textId="77777777" w:rsidR="00A87A21" w:rsidRDefault="00A87A21">
      <w:r>
        <w:separator/>
      </w:r>
    </w:p>
  </w:endnote>
  <w:endnote w:type="continuationSeparator" w:id="0">
    <w:p w14:paraId="65031709" w14:textId="77777777" w:rsidR="00A87A21" w:rsidRDefault="00A8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170D" w14:textId="77777777" w:rsidR="00B65CC5" w:rsidRPr="00D4222B" w:rsidRDefault="00D4222B" w:rsidP="006802F5">
    <w:pPr>
      <w:pStyle w:val="a7"/>
      <w:jc w:val="right"/>
      <w:rPr>
        <w:rFonts w:ascii="Century Gothic" w:hAnsi="Century Gothic"/>
        <w:sz w:val="16"/>
        <w:szCs w:val="16"/>
        <w:lang w:val="el-GR"/>
      </w:rPr>
    </w:pPr>
    <w:r>
      <w:rPr>
        <w:rFonts w:ascii="Century Gothic" w:hAnsi="Century Gothic"/>
        <w:sz w:val="16"/>
        <w:szCs w:val="16"/>
      </w:rPr>
      <w:t>ΦΖ4 Φ/θ Μεθοδολογ</w:t>
    </w:r>
    <w:r>
      <w:rPr>
        <w:rFonts w:ascii="Century Gothic" w:hAnsi="Century Gothic"/>
        <w:sz w:val="16"/>
        <w:szCs w:val="16"/>
        <w:lang w:val="el-GR"/>
      </w:rPr>
      <w:t>ία Έρευνας στη Φυσικοθεραπεία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1706" w14:textId="77777777" w:rsidR="00A87A21" w:rsidRDefault="00A87A21">
      <w:r>
        <w:separator/>
      </w:r>
    </w:p>
  </w:footnote>
  <w:footnote w:type="continuationSeparator" w:id="0">
    <w:p w14:paraId="65031707" w14:textId="77777777" w:rsidR="00A87A21" w:rsidRDefault="00A87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170A" w14:textId="77777777" w:rsidR="00AA5E71" w:rsidRPr="005D7C62" w:rsidRDefault="00D114C9" w:rsidP="002B1A72">
    <w:pPr>
      <w:spacing w:line="276" w:lineRule="auto"/>
      <w:ind w:left="1276" w:right="-32"/>
      <w:rPr>
        <w:rFonts w:ascii="Century Gothic" w:hAnsi="Century Gothic" w:cs="Arial"/>
        <w:spacing w:val="26"/>
        <w:sz w:val="22"/>
        <w:szCs w:val="20"/>
      </w:rPr>
    </w:pPr>
    <w:r>
      <w:rPr>
        <w:noProof/>
      </w:rPr>
      <w:drawing>
        <wp:anchor distT="0" distB="0" distL="114300" distR="114300" simplePos="0" relativeHeight="251658752" behindDoc="0" locked="0" layoutInCell="1" allowOverlap="1" wp14:anchorId="6503170E" wp14:editId="6503170F">
          <wp:simplePos x="0" y="0"/>
          <wp:positionH relativeFrom="column">
            <wp:posOffset>43815</wp:posOffset>
          </wp:positionH>
          <wp:positionV relativeFrom="paragraph">
            <wp:posOffset>-48895</wp:posOffset>
          </wp:positionV>
          <wp:extent cx="561975" cy="561975"/>
          <wp:effectExtent l="0" t="0" r="9525" b="9525"/>
          <wp:wrapNone/>
          <wp:docPr id="25" name="Εικόνα 25" descr="UTH-logo-g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UTH-logo-gre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A70ECA">
      <w:rPr>
        <w:rFonts w:ascii="Century Gothic" w:hAnsi="Century Gothic" w:cs="Arial"/>
        <w:noProof/>
        <w:spacing w:val="26"/>
        <w:sz w:val="18"/>
        <w:szCs w:val="18"/>
      </w:rPr>
      <w:t>Πανεπιστήμιο Θεσσαλίας</w:t>
    </w:r>
    <w:r w:rsidR="008F1FC4">
      <w:rPr>
        <w:rFonts w:ascii="Century Gothic" w:hAnsi="Century Gothic" w:cs="Arial"/>
        <w:noProof/>
        <w:spacing w:val="26"/>
        <w:sz w:val="22"/>
        <w:szCs w:val="20"/>
      </w:rPr>
      <w:t xml:space="preserve">      </w:t>
    </w:r>
    <w:r w:rsidR="00381644">
      <w:rPr>
        <w:rFonts w:ascii="Century Gothic" w:hAnsi="Century Gothic" w:cs="Arial"/>
        <w:noProof/>
        <w:spacing w:val="26"/>
        <w:sz w:val="22"/>
        <w:szCs w:val="20"/>
      </w:rPr>
      <w:t xml:space="preserve">        </w:t>
    </w:r>
    <w:r w:rsidR="008F1FC4">
      <w:rPr>
        <w:rFonts w:ascii="Century Gothic" w:hAnsi="Century Gothic" w:cs="Arial"/>
        <w:noProof/>
        <w:spacing w:val="26"/>
        <w:sz w:val="22"/>
        <w:szCs w:val="20"/>
      </w:rPr>
      <w:t xml:space="preserve">  </w:t>
    </w:r>
    <w:r w:rsidR="00E0732E">
      <w:rPr>
        <w:rFonts w:ascii="Century Gothic" w:hAnsi="Century Gothic" w:cs="Arial"/>
        <w:noProof/>
        <w:spacing w:val="26"/>
        <w:sz w:val="22"/>
        <w:szCs w:val="20"/>
      </w:rPr>
      <w:t xml:space="preserve">              </w:t>
    </w:r>
    <w:r w:rsidR="002B1A72">
      <w:rPr>
        <w:rFonts w:ascii="Century Gothic" w:hAnsi="Century Gothic" w:cs="Arial"/>
        <w:noProof/>
        <w:spacing w:val="26"/>
        <w:sz w:val="22"/>
        <w:szCs w:val="20"/>
      </w:rPr>
      <w:t xml:space="preserve">      </w:t>
    </w:r>
    <w:r w:rsidR="00E0732E">
      <w:rPr>
        <w:rFonts w:ascii="Century Gothic" w:hAnsi="Century Gothic" w:cs="Arial"/>
        <w:noProof/>
        <w:spacing w:val="26"/>
        <w:sz w:val="22"/>
        <w:szCs w:val="20"/>
      </w:rPr>
      <w:t xml:space="preserve">      </w:t>
    </w:r>
    <w:r w:rsidR="00381644">
      <w:rPr>
        <w:rFonts w:ascii="Century Gothic" w:hAnsi="Century Gothic" w:cs="Arial"/>
        <w:noProof/>
        <w:spacing w:val="26"/>
        <w:sz w:val="18"/>
        <w:szCs w:val="18"/>
      </w:rPr>
      <w:t>Σελίδα</w:t>
    </w:r>
    <w:r w:rsidR="005D7C62" w:rsidRPr="007F2A34">
      <w:rPr>
        <w:rFonts w:ascii="Century Gothic" w:hAnsi="Century Gothic" w:cs="Arial"/>
        <w:noProof/>
        <w:spacing w:val="26"/>
        <w:sz w:val="18"/>
        <w:szCs w:val="18"/>
      </w:rPr>
      <w:t xml:space="preserve"> </w:t>
    </w:r>
    <w:r w:rsidR="005D7C62" w:rsidRPr="007F2A34">
      <w:rPr>
        <w:rFonts w:ascii="Century Gothic" w:hAnsi="Century Gothic" w:cs="Arial"/>
        <w:noProof/>
        <w:color w:val="8DB3E2"/>
        <w:spacing w:val="26"/>
        <w:sz w:val="18"/>
        <w:szCs w:val="18"/>
      </w:rPr>
      <w:t>|</w:t>
    </w:r>
    <w:r w:rsidR="005D7C62" w:rsidRPr="007F2A34">
      <w:rPr>
        <w:rFonts w:ascii="Century Gothic" w:hAnsi="Century Gothic" w:cs="Arial"/>
        <w:noProof/>
        <w:spacing w:val="26"/>
        <w:sz w:val="18"/>
        <w:szCs w:val="18"/>
      </w:rPr>
      <w:t xml:space="preserve"> </w:t>
    </w:r>
    <w:r w:rsidR="005D7C62" w:rsidRPr="007F2A34">
      <w:rPr>
        <w:rFonts w:ascii="Century Gothic" w:hAnsi="Century Gothic" w:cs="Arial"/>
        <w:noProof/>
        <w:spacing w:val="26"/>
        <w:sz w:val="18"/>
        <w:szCs w:val="18"/>
      </w:rPr>
      <w:fldChar w:fldCharType="begin"/>
    </w:r>
    <w:r w:rsidR="005D7C62" w:rsidRPr="007F2A34">
      <w:rPr>
        <w:rFonts w:ascii="Century Gothic" w:hAnsi="Century Gothic" w:cs="Arial"/>
        <w:noProof/>
        <w:spacing w:val="26"/>
        <w:sz w:val="18"/>
        <w:szCs w:val="18"/>
      </w:rPr>
      <w:instrText xml:space="preserve"> PAGE   \* MERGEFORMAT </w:instrText>
    </w:r>
    <w:r w:rsidR="005D7C62" w:rsidRPr="007F2A34">
      <w:rPr>
        <w:rFonts w:ascii="Century Gothic" w:hAnsi="Century Gothic" w:cs="Arial"/>
        <w:noProof/>
        <w:spacing w:val="26"/>
        <w:sz w:val="18"/>
        <w:szCs w:val="18"/>
      </w:rPr>
      <w:fldChar w:fldCharType="separate"/>
    </w:r>
    <w:r>
      <w:rPr>
        <w:rFonts w:ascii="Century Gothic" w:hAnsi="Century Gothic" w:cs="Arial"/>
        <w:noProof/>
        <w:spacing w:val="26"/>
        <w:sz w:val="18"/>
        <w:szCs w:val="18"/>
      </w:rPr>
      <w:t>7</w:t>
    </w:r>
    <w:r w:rsidR="005D7C62" w:rsidRPr="007F2A34">
      <w:rPr>
        <w:rFonts w:ascii="Century Gothic" w:hAnsi="Century Gothic" w:cs="Arial"/>
        <w:noProof/>
        <w:spacing w:val="26"/>
        <w:sz w:val="18"/>
        <w:szCs w:val="18"/>
      </w:rPr>
      <w:fldChar w:fldCharType="end"/>
    </w:r>
  </w:p>
  <w:p w14:paraId="6503170B" w14:textId="77777777" w:rsidR="00AA5E71" w:rsidRPr="007F2A34" w:rsidRDefault="00AA5E71" w:rsidP="002B1A72">
    <w:pPr>
      <w:spacing w:line="276" w:lineRule="auto"/>
      <w:ind w:left="1276" w:right="2283"/>
      <w:rPr>
        <w:rFonts w:ascii="Century Gothic" w:hAnsi="Century Gothic" w:cs="Arial"/>
        <w:spacing w:val="20"/>
        <w:sz w:val="18"/>
        <w:szCs w:val="18"/>
      </w:rPr>
    </w:pPr>
    <w:r w:rsidRPr="007F2A34">
      <w:rPr>
        <w:rFonts w:ascii="Century Gothic" w:hAnsi="Century Gothic" w:cs="Arial"/>
        <w:spacing w:val="20"/>
        <w:sz w:val="18"/>
        <w:szCs w:val="18"/>
      </w:rPr>
      <w:t>Σχολή Επ</w:t>
    </w:r>
    <w:r w:rsidR="00A70ECA">
      <w:rPr>
        <w:rFonts w:ascii="Century Gothic" w:hAnsi="Century Gothic" w:cs="Arial"/>
        <w:spacing w:val="20"/>
        <w:sz w:val="18"/>
        <w:szCs w:val="18"/>
      </w:rPr>
      <w:t>ιστημών Υγείας</w:t>
    </w:r>
  </w:p>
  <w:p w14:paraId="6503170C" w14:textId="77777777" w:rsidR="00AA5E71" w:rsidRPr="00426470" w:rsidRDefault="00D114C9" w:rsidP="002B1A72">
    <w:pPr>
      <w:spacing w:after="240"/>
      <w:ind w:left="1276"/>
      <w:rPr>
        <w:rFonts w:ascii="Century Gothic" w:hAnsi="Century Gothic" w:cs="Arial"/>
        <w:noProof/>
        <w:spacing w:val="20"/>
        <w:sz w:val="20"/>
        <w:szCs w:val="18"/>
      </w:rPr>
    </w:pPr>
    <w:r w:rsidRPr="007F2A34">
      <w:rPr>
        <w:rFonts w:ascii="Century Gothic" w:hAnsi="Century Gothic" w:cs="Arial"/>
        <w:noProof/>
        <w:spacing w:val="20"/>
        <w:sz w:val="18"/>
        <w:szCs w:val="18"/>
      </w:rPr>
      <mc:AlternateContent>
        <mc:Choice Requires="wps">
          <w:drawing>
            <wp:anchor distT="0" distB="0" distL="114300" distR="114300" simplePos="0" relativeHeight="251657728" behindDoc="0" locked="0" layoutInCell="1" allowOverlap="1" wp14:anchorId="65031710" wp14:editId="65031711">
              <wp:simplePos x="0" y="0"/>
              <wp:positionH relativeFrom="column">
                <wp:posOffset>-9525</wp:posOffset>
              </wp:positionH>
              <wp:positionV relativeFrom="paragraph">
                <wp:posOffset>252730</wp:posOffset>
              </wp:positionV>
              <wp:extent cx="5795010" cy="635"/>
              <wp:effectExtent l="14605" t="16510" r="10160" b="1143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010" cy="635"/>
                      </a:xfrm>
                      <a:prstGeom prst="straightConnector1">
                        <a:avLst/>
                      </a:prstGeom>
                      <a:noFill/>
                      <a:ln w="19050">
                        <a:solidFill>
                          <a:srgbClr val="D2DFE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95D17C" id="_x0000_t32" coordsize="21600,21600" o:spt="32" o:oned="t" path="m,l21600,21600e" filled="f">
              <v:path arrowok="t" fillok="f" o:connecttype="none"/>
              <o:lock v:ext="edit" shapetype="t"/>
            </v:shapetype>
            <v:shape id="AutoShape 13" o:spid="_x0000_s1026" type="#_x0000_t32" style="position:absolute;margin-left:-.75pt;margin-top:19.9pt;width:456.3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" strokecolor="#d2dfee" strokeweight="1.5pt"/>
          </w:pict>
        </mc:Fallback>
      </mc:AlternateContent>
    </w:r>
    <w:r w:rsidRPr="007F2A34">
      <w:rPr>
        <w:rFonts w:ascii="Century Gothic" w:hAnsi="Century Gothic" w:cs="Arial"/>
        <w:noProof/>
        <w:spacing w:val="20"/>
        <w:sz w:val="18"/>
        <w:szCs w:val="18"/>
      </w:rPr>
      <w:drawing>
        <wp:anchor distT="0" distB="0" distL="114300" distR="114300" simplePos="0" relativeHeight="251656704" behindDoc="1" locked="0" layoutInCell="1" allowOverlap="1" wp14:anchorId="65031712" wp14:editId="65031713">
          <wp:simplePos x="0" y="0"/>
          <wp:positionH relativeFrom="column">
            <wp:posOffset>-3124200</wp:posOffset>
          </wp:positionH>
          <wp:positionV relativeFrom="paragraph">
            <wp:posOffset>2023110</wp:posOffset>
          </wp:positionV>
          <wp:extent cx="11713210" cy="11297920"/>
          <wp:effectExtent l="0" t="0" r="2540" b="0"/>
          <wp:wrapNone/>
          <wp:docPr id="10" name="Εικόνα 10" descr="logo big g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big gri"/>
                  <pic:cNvPicPr>
                    <a:picLocks noChangeAspect="1" noChangeArrowheads="1"/>
                  </pic:cNvPicPr>
                </pic:nvPicPr>
                <pic:blipFill>
                  <a:blip r:embed="rId2">
                    <a:lum bright="4000"/>
                    <a:extLst>
                      <a:ext uri="{28A0092B-C50C-407E-A947-70E740481C1C}">
                        <a14:useLocalDpi xmlns:a14="http://schemas.microsoft.com/office/drawing/2010/main" val="0"/>
                      </a:ext>
                    </a:extLst>
                  </a:blip>
                  <a:srcRect/>
                  <a:stretch>
                    <a:fillRect/>
                  </a:stretch>
                </pic:blipFill>
                <pic:spPr bwMode="auto">
                  <a:xfrm>
                    <a:off x="0" y="0"/>
                    <a:ext cx="11713210" cy="11297920"/>
                  </a:xfrm>
                  <a:prstGeom prst="rect">
                    <a:avLst/>
                  </a:prstGeom>
                  <a:noFill/>
                  <a:ln>
                    <a:noFill/>
                  </a:ln>
                </pic:spPr>
              </pic:pic>
            </a:graphicData>
          </a:graphic>
          <wp14:sizeRelH relativeFrom="page">
            <wp14:pctWidth>0</wp14:pctWidth>
          </wp14:sizeRelH>
          <wp14:sizeRelV relativeFrom="page">
            <wp14:pctHeight>0</wp14:pctHeight>
          </wp14:sizeRelV>
        </wp:anchor>
      </w:drawing>
    </w:r>
    <w:r w:rsidR="00AA5E71" w:rsidRPr="007F2A34">
      <w:rPr>
        <w:rFonts w:ascii="Century Gothic" w:hAnsi="Century Gothic" w:cs="Arial"/>
        <w:noProof/>
        <w:spacing w:val="20"/>
        <w:sz w:val="18"/>
        <w:szCs w:val="18"/>
      </w:rPr>
      <w:t>Τμήμα Φυσικοθεραπείας</w:t>
    </w:r>
    <w:r w:rsidR="005D7C62" w:rsidRPr="00A70ECA">
      <w:rPr>
        <w:rFonts w:ascii="Century Gothic" w:hAnsi="Century Gothic" w:cs="Arial"/>
        <w:noProof/>
        <w:spacing w:val="20"/>
        <w:sz w:val="20"/>
        <w:szCs w:val="18"/>
      </w:rPr>
      <w:tab/>
    </w:r>
    <w:r w:rsidR="005D7C62" w:rsidRPr="00A70ECA">
      <w:rPr>
        <w:rFonts w:ascii="Century Gothic" w:hAnsi="Century Gothic" w:cs="Arial"/>
        <w:noProof/>
        <w:spacing w:val="20"/>
        <w:sz w:val="20"/>
        <w:szCs w:val="18"/>
      </w:rPr>
      <w:tab/>
    </w:r>
    <w:r w:rsidR="005D7C62" w:rsidRPr="00A70ECA">
      <w:rPr>
        <w:rFonts w:ascii="Century Gothic" w:hAnsi="Century Gothic" w:cs="Arial"/>
        <w:noProof/>
        <w:spacing w:val="20"/>
        <w:sz w:val="20"/>
        <w:szCs w:val="18"/>
      </w:rPr>
      <w:tab/>
    </w:r>
    <w:r w:rsidR="005D7C62" w:rsidRPr="00A70ECA">
      <w:rPr>
        <w:rFonts w:ascii="Century Gothic" w:hAnsi="Century Gothic" w:cs="Arial"/>
        <w:noProof/>
        <w:spacing w:val="20"/>
        <w:sz w:val="20"/>
        <w:szCs w:val="18"/>
      </w:rPr>
      <w:tab/>
    </w:r>
    <w:r w:rsidR="005D7C62" w:rsidRPr="00A70ECA">
      <w:rPr>
        <w:rFonts w:ascii="Century Gothic" w:hAnsi="Century Gothic" w:cs="Arial"/>
        <w:noProof/>
        <w:spacing w:val="20"/>
        <w:sz w:val="20"/>
        <w:szCs w:val="18"/>
      </w:rPr>
      <w:tab/>
    </w:r>
    <w:r w:rsidR="005D7C62" w:rsidRPr="00A70ECA">
      <w:rPr>
        <w:rFonts w:ascii="Century Gothic" w:hAnsi="Century Gothic" w:cs="Arial"/>
        <w:noProof/>
        <w:spacing w:val="20"/>
        <w:sz w:val="20"/>
        <w:szCs w:val="18"/>
      </w:rPr>
      <w:tab/>
    </w:r>
    <w:r w:rsidR="005D7C62" w:rsidRPr="00A70ECA">
      <w:rPr>
        <w:rFonts w:ascii="Century Gothic" w:hAnsi="Century Gothic" w:cs="Arial"/>
        <w:noProof/>
        <w:spacing w:val="20"/>
        <w:sz w:val="20"/>
        <w:szCs w:val="18"/>
      </w:rPr>
      <w:tab/>
    </w:r>
    <w:r w:rsidR="005D7C62" w:rsidRPr="00A70ECA">
      <w:rPr>
        <w:rFonts w:ascii="Century Gothic" w:hAnsi="Century Gothic" w:cs="Arial"/>
        <w:noProof/>
        <w:spacing w:val="20"/>
        <w:sz w:val="20"/>
        <w:szCs w:val="18"/>
      </w:rPr>
      <w:tab/>
    </w:r>
    <w:r w:rsidR="005D7C62" w:rsidRPr="00A70ECA">
      <w:rPr>
        <w:rFonts w:ascii="Century Gothic" w:hAnsi="Century Gothic" w:cs="Arial"/>
        <w:noProof/>
        <w:spacing w:val="20"/>
        <w:sz w:val="20"/>
        <w:szCs w:val="18"/>
      </w:rPr>
      <w:tab/>
    </w:r>
    <w:r w:rsidR="005D7C62" w:rsidRPr="00A70ECA">
      <w:rPr>
        <w:rFonts w:ascii="Century Gothic" w:hAnsi="Century Gothic" w:cs="Arial"/>
        <w:noProof/>
        <w:spacing w:val="20"/>
        <w:sz w:val="20"/>
        <w:szCs w:val="18"/>
      </w:rPr>
      <w:tab/>
    </w:r>
    <w:r w:rsidR="005D7C62" w:rsidRPr="00A70ECA">
      <w:rPr>
        <w:rFonts w:ascii="Century Gothic" w:hAnsi="Century Gothic" w:cs="Arial"/>
        <w:noProof/>
        <w:spacing w:val="20"/>
        <w:sz w:val="20"/>
        <w:szCs w:val="18"/>
      </w:rPr>
      <w:tab/>
    </w:r>
    <w:r w:rsidR="005D7C62" w:rsidRPr="00A70ECA">
      <w:rPr>
        <w:rFonts w:ascii="Century Gothic" w:hAnsi="Century Gothic" w:cs="Arial"/>
        <w:noProof/>
        <w:spacing w:val="20"/>
        <w:sz w:val="20"/>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239"/>
    <w:multiLevelType w:val="hybridMultilevel"/>
    <w:tmpl w:val="573057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0A5818"/>
    <w:multiLevelType w:val="multilevel"/>
    <w:tmpl w:val="AE0EF6E8"/>
    <w:lvl w:ilvl="0">
      <w:start w:val="1"/>
      <w:numFmt w:val="bullet"/>
      <w:lvlText w:val=""/>
      <w:lvlJc w:val="left"/>
      <w:pPr>
        <w:tabs>
          <w:tab w:val="num" w:pos="720"/>
        </w:tabs>
        <w:ind w:left="720" w:hanging="360"/>
      </w:pPr>
      <w:rPr>
        <w:rFonts w:ascii="Symbol" w:hAnsi="Symbol" w:hint="default"/>
      </w:rPr>
    </w:lvl>
    <w:lvl w:ilvl="1">
      <w:start w:val="19"/>
      <w:numFmt w:val="bullet"/>
      <w:lvlText w:val=""/>
      <w:lvlJc w:val="left"/>
      <w:pPr>
        <w:tabs>
          <w:tab w:val="num" w:pos="1440"/>
        </w:tabs>
        <w:ind w:left="1080" w:firstLine="0"/>
      </w:pPr>
      <w:rPr>
        <w:rFonts w:ascii="Symbol" w:eastAsia="Times New Roman" w:hAnsi="Symbol"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E4029"/>
    <w:multiLevelType w:val="hybridMultilevel"/>
    <w:tmpl w:val="9A86AB2E"/>
    <w:lvl w:ilvl="0" w:tplc="04080001">
      <w:start w:val="4"/>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6705F6"/>
    <w:multiLevelType w:val="hybridMultilevel"/>
    <w:tmpl w:val="F64ED1BE"/>
    <w:lvl w:ilvl="0" w:tplc="8814E6D4">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3032BA"/>
    <w:multiLevelType w:val="hybridMultilevel"/>
    <w:tmpl w:val="A508D35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4790CD8"/>
    <w:multiLevelType w:val="hybridMultilevel"/>
    <w:tmpl w:val="DEE69B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D3C4D6C"/>
    <w:multiLevelType w:val="hybridMultilevel"/>
    <w:tmpl w:val="CC2C4F4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E887D7A"/>
    <w:multiLevelType w:val="hybridMultilevel"/>
    <w:tmpl w:val="F5AECBC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04A5ED6"/>
    <w:multiLevelType w:val="hybridMultilevel"/>
    <w:tmpl w:val="C4E4E39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E34AE3"/>
    <w:multiLevelType w:val="hybridMultilevel"/>
    <w:tmpl w:val="54E6901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3744F04"/>
    <w:multiLevelType w:val="hybridMultilevel"/>
    <w:tmpl w:val="15A8200A"/>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8674ED"/>
    <w:multiLevelType w:val="hybridMultilevel"/>
    <w:tmpl w:val="FB06E13C"/>
    <w:lvl w:ilvl="0" w:tplc="237A7FF0">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E763D0"/>
    <w:multiLevelType w:val="hybridMultilevel"/>
    <w:tmpl w:val="DF22C2F4"/>
    <w:lvl w:ilvl="0" w:tplc="FFFFFFF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2D1A6CFF"/>
    <w:multiLevelType w:val="hybridMultilevel"/>
    <w:tmpl w:val="88EE8A20"/>
    <w:lvl w:ilvl="0" w:tplc="237A7FF0">
      <w:numFmt w:val="bullet"/>
      <w:lvlText w:val="-"/>
      <w:lvlJc w:val="left"/>
      <w:pPr>
        <w:tabs>
          <w:tab w:val="num" w:pos="1080"/>
        </w:tabs>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E5E1804"/>
    <w:multiLevelType w:val="hybridMultilevel"/>
    <w:tmpl w:val="76C4E20A"/>
    <w:lvl w:ilvl="0" w:tplc="237A7FF0">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C3679C"/>
    <w:multiLevelType w:val="hybridMultilevel"/>
    <w:tmpl w:val="6B1687A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F915F9A"/>
    <w:multiLevelType w:val="hybridMultilevel"/>
    <w:tmpl w:val="56EE527A"/>
    <w:lvl w:ilvl="0" w:tplc="04080001">
      <w:start w:val="4"/>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3247562"/>
    <w:multiLevelType w:val="hybridMultilevel"/>
    <w:tmpl w:val="1736F77C"/>
    <w:lvl w:ilvl="0" w:tplc="0409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43332BC0"/>
    <w:multiLevelType w:val="hybridMultilevel"/>
    <w:tmpl w:val="4E5EF46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87575F3"/>
    <w:multiLevelType w:val="hybridMultilevel"/>
    <w:tmpl w:val="8146B7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8C626F6"/>
    <w:multiLevelType w:val="hybridMultilevel"/>
    <w:tmpl w:val="AAF284A2"/>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1" w15:restartNumberingAfterBreak="0">
    <w:nsid w:val="49C416D5"/>
    <w:multiLevelType w:val="hybridMultilevel"/>
    <w:tmpl w:val="5EEE246C"/>
    <w:lvl w:ilvl="0" w:tplc="459A880A">
      <w:numFmt w:val="bullet"/>
      <w:lvlText w:val="-"/>
      <w:lvlJc w:val="left"/>
      <w:pPr>
        <w:ind w:left="1080" w:hanging="360"/>
      </w:pPr>
      <w:rPr>
        <w:rFonts w:ascii="Calibri" w:eastAsia="Times New Roman" w:hAnsi="Calibri"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15:restartNumberingAfterBreak="0">
    <w:nsid w:val="4B7A5576"/>
    <w:multiLevelType w:val="hybridMultilevel"/>
    <w:tmpl w:val="97D8CEBE"/>
    <w:lvl w:ilvl="0" w:tplc="0408000F">
      <w:start w:val="1"/>
      <w:numFmt w:val="decimal"/>
      <w:lvlText w:val="%1."/>
      <w:lvlJc w:val="left"/>
      <w:pPr>
        <w:tabs>
          <w:tab w:val="num" w:pos="720"/>
        </w:tabs>
        <w:ind w:left="720" w:hanging="360"/>
      </w:pPr>
      <w:rPr>
        <w:rFonts w:hint="default"/>
      </w:rPr>
    </w:lvl>
    <w:lvl w:ilvl="1" w:tplc="C576C9A0">
      <w:start w:val="1"/>
      <w:numFmt w:val="decimal"/>
      <w:lvlText w:val="%2)"/>
      <w:lvlJc w:val="left"/>
      <w:pPr>
        <w:tabs>
          <w:tab w:val="num" w:pos="1440"/>
        </w:tabs>
        <w:ind w:left="1440" w:hanging="360"/>
      </w:pPr>
      <w:rPr>
        <w:rFonts w:ascii="Century Gothic" w:hAnsi="Century Gothic"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A0790C"/>
    <w:multiLevelType w:val="hybridMultilevel"/>
    <w:tmpl w:val="41D886C4"/>
    <w:lvl w:ilvl="0" w:tplc="237A7FF0">
      <w:numFmt w:val="bullet"/>
      <w:lvlText w:val="-"/>
      <w:lvlJc w:val="left"/>
      <w:pPr>
        <w:tabs>
          <w:tab w:val="num" w:pos="732"/>
        </w:tabs>
        <w:ind w:left="732"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4" w15:restartNumberingAfterBreak="0">
    <w:nsid w:val="586849D1"/>
    <w:multiLevelType w:val="hybridMultilevel"/>
    <w:tmpl w:val="330CC3CA"/>
    <w:lvl w:ilvl="0" w:tplc="0409000F">
      <w:start w:val="1"/>
      <w:numFmt w:val="decimal"/>
      <w:lvlText w:val="%1."/>
      <w:lvlJc w:val="left"/>
      <w:pPr>
        <w:tabs>
          <w:tab w:val="num" w:pos="720"/>
        </w:tabs>
        <w:ind w:left="720" w:hanging="360"/>
      </w:pPr>
    </w:lvl>
    <w:lvl w:ilvl="1" w:tplc="963E32F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A819BA"/>
    <w:multiLevelType w:val="hybridMultilevel"/>
    <w:tmpl w:val="706685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185098F"/>
    <w:multiLevelType w:val="hybridMultilevel"/>
    <w:tmpl w:val="CC5EAF8A"/>
    <w:lvl w:ilvl="0" w:tplc="237A7FF0">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B17CB1"/>
    <w:multiLevelType w:val="hybridMultilevel"/>
    <w:tmpl w:val="C8E6CE26"/>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68E141AD"/>
    <w:multiLevelType w:val="hybridMultilevel"/>
    <w:tmpl w:val="1B726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A61AD0"/>
    <w:multiLevelType w:val="hybridMultilevel"/>
    <w:tmpl w:val="4358E17C"/>
    <w:lvl w:ilvl="0" w:tplc="04080001">
      <w:start w:val="4"/>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F5C5BFD"/>
    <w:multiLevelType w:val="hybridMultilevel"/>
    <w:tmpl w:val="AA10CD9C"/>
    <w:lvl w:ilvl="0" w:tplc="237A7FF0">
      <w:numFmt w:val="bullet"/>
      <w:lvlText w:val="-"/>
      <w:lvlJc w:val="left"/>
      <w:pPr>
        <w:tabs>
          <w:tab w:val="num" w:pos="1080"/>
        </w:tabs>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3A8330C"/>
    <w:multiLevelType w:val="hybridMultilevel"/>
    <w:tmpl w:val="34D68574"/>
    <w:lvl w:ilvl="0" w:tplc="24A2BDAE">
      <w:numFmt w:val="bullet"/>
      <w:lvlText w:val="-"/>
      <w:lvlJc w:val="left"/>
      <w:pPr>
        <w:ind w:left="720" w:hanging="360"/>
      </w:pPr>
      <w:rPr>
        <w:rFonts w:ascii="Century Gothic" w:eastAsia="Times New Roman" w:hAnsi="Century Gothic"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3B2444F"/>
    <w:multiLevelType w:val="hybridMultilevel"/>
    <w:tmpl w:val="1CA67788"/>
    <w:lvl w:ilvl="0" w:tplc="9D1A63E8">
      <w:numFmt w:val="bullet"/>
      <w:lvlText w:val="-"/>
      <w:lvlJc w:val="left"/>
      <w:pPr>
        <w:tabs>
          <w:tab w:val="num" w:pos="720"/>
        </w:tabs>
        <w:ind w:left="720" w:hanging="360"/>
      </w:pPr>
      <w:rPr>
        <w:rFonts w:ascii="Century Gothic" w:eastAsia="Times New Roman" w:hAnsi="Century Gothic"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BA7394"/>
    <w:multiLevelType w:val="hybridMultilevel"/>
    <w:tmpl w:val="AB86DB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27767150">
    <w:abstractNumId w:val="3"/>
  </w:num>
  <w:num w:numId="2" w16cid:durableId="9876321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716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4966698">
    <w:abstractNumId w:val="15"/>
  </w:num>
  <w:num w:numId="5" w16cid:durableId="1601374119">
    <w:abstractNumId w:val="12"/>
  </w:num>
  <w:num w:numId="6" w16cid:durableId="623269830">
    <w:abstractNumId w:val="17"/>
  </w:num>
  <w:num w:numId="7" w16cid:durableId="1414626094">
    <w:abstractNumId w:val="5"/>
  </w:num>
  <w:num w:numId="8" w16cid:durableId="1364400412">
    <w:abstractNumId w:val="21"/>
  </w:num>
  <w:num w:numId="9" w16cid:durableId="181550225">
    <w:abstractNumId w:val="4"/>
  </w:num>
  <w:num w:numId="10" w16cid:durableId="602415541">
    <w:abstractNumId w:val="14"/>
  </w:num>
  <w:num w:numId="11" w16cid:durableId="672493005">
    <w:abstractNumId w:val="33"/>
  </w:num>
  <w:num w:numId="12" w16cid:durableId="1345326338">
    <w:abstractNumId w:val="31"/>
  </w:num>
  <w:num w:numId="13" w16cid:durableId="1605336794">
    <w:abstractNumId w:val="8"/>
  </w:num>
  <w:num w:numId="14" w16cid:durableId="1318193447">
    <w:abstractNumId w:val="29"/>
  </w:num>
  <w:num w:numId="15" w16cid:durableId="1398430855">
    <w:abstractNumId w:val="2"/>
  </w:num>
  <w:num w:numId="16" w16cid:durableId="111634614">
    <w:abstractNumId w:val="16"/>
  </w:num>
  <w:num w:numId="17" w16cid:durableId="1015041395">
    <w:abstractNumId w:val="18"/>
  </w:num>
  <w:num w:numId="18" w16cid:durableId="537012627">
    <w:abstractNumId w:val="27"/>
  </w:num>
  <w:num w:numId="19" w16cid:durableId="1510751315">
    <w:abstractNumId w:val="25"/>
  </w:num>
  <w:num w:numId="20" w16cid:durableId="1865943692">
    <w:abstractNumId w:val="0"/>
  </w:num>
  <w:num w:numId="21" w16cid:durableId="1080370837">
    <w:abstractNumId w:val="28"/>
  </w:num>
  <w:num w:numId="22" w16cid:durableId="2125418624">
    <w:abstractNumId w:val="7"/>
  </w:num>
  <w:num w:numId="23" w16cid:durableId="1084179757">
    <w:abstractNumId w:val="6"/>
  </w:num>
  <w:num w:numId="24" w16cid:durableId="2102874077">
    <w:abstractNumId w:val="1"/>
  </w:num>
  <w:num w:numId="25" w16cid:durableId="96680466">
    <w:abstractNumId w:val="19"/>
  </w:num>
  <w:num w:numId="26" w16cid:durableId="395663193">
    <w:abstractNumId w:val="10"/>
  </w:num>
  <w:num w:numId="27" w16cid:durableId="1386295857">
    <w:abstractNumId w:val="30"/>
  </w:num>
  <w:num w:numId="28" w16cid:durableId="589696785">
    <w:abstractNumId w:val="13"/>
  </w:num>
  <w:num w:numId="29" w16cid:durableId="1005785827">
    <w:abstractNumId w:val="23"/>
  </w:num>
  <w:num w:numId="30" w16cid:durableId="98108624">
    <w:abstractNumId w:val="9"/>
  </w:num>
  <w:num w:numId="31" w16cid:durableId="79303233">
    <w:abstractNumId w:val="20"/>
  </w:num>
  <w:num w:numId="32" w16cid:durableId="951981585">
    <w:abstractNumId w:val="26"/>
  </w:num>
  <w:num w:numId="33" w16cid:durableId="473988254">
    <w:abstractNumId w:val="11"/>
  </w:num>
  <w:num w:numId="34" w16cid:durableId="1330333814">
    <w:abstractNumId w:val="22"/>
  </w:num>
  <w:num w:numId="35" w16cid:durableId="8708468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20"/>
  <w:displayHorizontalDrawingGridEvery w:val="2"/>
  <w:noPunctuationKerning/>
  <w:characterSpacingControl w:val="doNotCompress"/>
  <w:hdrShapeDefaults>
    <o:shapedefaults v:ext="edit" spidmax="4097">
      <o:colormru v:ext="edit" colors="#a4bddc,#aec5e0,#bacde4,#d2d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101"/>
    <w:rsid w:val="00006A59"/>
    <w:rsid w:val="000132E5"/>
    <w:rsid w:val="00013582"/>
    <w:rsid w:val="000135BE"/>
    <w:rsid w:val="000177D4"/>
    <w:rsid w:val="00020236"/>
    <w:rsid w:val="00020679"/>
    <w:rsid w:val="000258C0"/>
    <w:rsid w:val="00030812"/>
    <w:rsid w:val="00031022"/>
    <w:rsid w:val="00032210"/>
    <w:rsid w:val="000347CB"/>
    <w:rsid w:val="00035893"/>
    <w:rsid w:val="000374A1"/>
    <w:rsid w:val="00040134"/>
    <w:rsid w:val="00041F3D"/>
    <w:rsid w:val="00043228"/>
    <w:rsid w:val="000437C5"/>
    <w:rsid w:val="000441F4"/>
    <w:rsid w:val="00044B76"/>
    <w:rsid w:val="00045C32"/>
    <w:rsid w:val="00047024"/>
    <w:rsid w:val="00050F88"/>
    <w:rsid w:val="0006019E"/>
    <w:rsid w:val="000616CF"/>
    <w:rsid w:val="00065023"/>
    <w:rsid w:val="00065398"/>
    <w:rsid w:val="00067221"/>
    <w:rsid w:val="00070D11"/>
    <w:rsid w:val="00070EA1"/>
    <w:rsid w:val="000714EC"/>
    <w:rsid w:val="00071F92"/>
    <w:rsid w:val="00073360"/>
    <w:rsid w:val="00075023"/>
    <w:rsid w:val="00075361"/>
    <w:rsid w:val="000757F8"/>
    <w:rsid w:val="0007696E"/>
    <w:rsid w:val="00096D68"/>
    <w:rsid w:val="0009771D"/>
    <w:rsid w:val="000A0B06"/>
    <w:rsid w:val="000A1A8A"/>
    <w:rsid w:val="000A3E20"/>
    <w:rsid w:val="000A5EE7"/>
    <w:rsid w:val="000A7963"/>
    <w:rsid w:val="000B2418"/>
    <w:rsid w:val="000B5AA9"/>
    <w:rsid w:val="000B6919"/>
    <w:rsid w:val="000B7FC0"/>
    <w:rsid w:val="000C0B79"/>
    <w:rsid w:val="000C10A9"/>
    <w:rsid w:val="000C1943"/>
    <w:rsid w:val="000C1B02"/>
    <w:rsid w:val="000C2629"/>
    <w:rsid w:val="000C274C"/>
    <w:rsid w:val="000C4268"/>
    <w:rsid w:val="000D1B4C"/>
    <w:rsid w:val="000D1FF4"/>
    <w:rsid w:val="000D3714"/>
    <w:rsid w:val="000D3D87"/>
    <w:rsid w:val="000E159B"/>
    <w:rsid w:val="000E24D4"/>
    <w:rsid w:val="000E37F1"/>
    <w:rsid w:val="000E4590"/>
    <w:rsid w:val="000E6C91"/>
    <w:rsid w:val="000E6EF2"/>
    <w:rsid w:val="000E76BD"/>
    <w:rsid w:val="000E7D6D"/>
    <w:rsid w:val="000F0B76"/>
    <w:rsid w:val="000F108A"/>
    <w:rsid w:val="000F2613"/>
    <w:rsid w:val="000F2DEB"/>
    <w:rsid w:val="000F34DA"/>
    <w:rsid w:val="000F5DC8"/>
    <w:rsid w:val="0010158E"/>
    <w:rsid w:val="00103362"/>
    <w:rsid w:val="001048E9"/>
    <w:rsid w:val="00105146"/>
    <w:rsid w:val="001060BB"/>
    <w:rsid w:val="001111B9"/>
    <w:rsid w:val="00122287"/>
    <w:rsid w:val="00122E6B"/>
    <w:rsid w:val="00122E78"/>
    <w:rsid w:val="001241F7"/>
    <w:rsid w:val="00126CA9"/>
    <w:rsid w:val="001313C7"/>
    <w:rsid w:val="00132C6D"/>
    <w:rsid w:val="00133510"/>
    <w:rsid w:val="00134CA3"/>
    <w:rsid w:val="001378B9"/>
    <w:rsid w:val="00143207"/>
    <w:rsid w:val="00143C6D"/>
    <w:rsid w:val="00147AEC"/>
    <w:rsid w:val="001511AB"/>
    <w:rsid w:val="0015258E"/>
    <w:rsid w:val="001546BF"/>
    <w:rsid w:val="00157363"/>
    <w:rsid w:val="00157FEC"/>
    <w:rsid w:val="001605AD"/>
    <w:rsid w:val="00161798"/>
    <w:rsid w:val="00166147"/>
    <w:rsid w:val="001663F0"/>
    <w:rsid w:val="0017222F"/>
    <w:rsid w:val="00175A41"/>
    <w:rsid w:val="00175BC1"/>
    <w:rsid w:val="0017664F"/>
    <w:rsid w:val="00177DFC"/>
    <w:rsid w:val="001803C8"/>
    <w:rsid w:val="00182395"/>
    <w:rsid w:val="00182C7C"/>
    <w:rsid w:val="00183774"/>
    <w:rsid w:val="0018466B"/>
    <w:rsid w:val="00184725"/>
    <w:rsid w:val="001900E3"/>
    <w:rsid w:val="00191562"/>
    <w:rsid w:val="00194A43"/>
    <w:rsid w:val="00195D5A"/>
    <w:rsid w:val="0019640B"/>
    <w:rsid w:val="00196C32"/>
    <w:rsid w:val="001A17B6"/>
    <w:rsid w:val="001A3EDC"/>
    <w:rsid w:val="001A4081"/>
    <w:rsid w:val="001A4211"/>
    <w:rsid w:val="001A54D3"/>
    <w:rsid w:val="001A7D38"/>
    <w:rsid w:val="001B1055"/>
    <w:rsid w:val="001B199A"/>
    <w:rsid w:val="001B26FC"/>
    <w:rsid w:val="001B6D71"/>
    <w:rsid w:val="001C00FD"/>
    <w:rsid w:val="001C0F87"/>
    <w:rsid w:val="001C2376"/>
    <w:rsid w:val="001D02F6"/>
    <w:rsid w:val="001D0AA9"/>
    <w:rsid w:val="001D13A9"/>
    <w:rsid w:val="001D3197"/>
    <w:rsid w:val="001D6551"/>
    <w:rsid w:val="001D6E2D"/>
    <w:rsid w:val="001E091F"/>
    <w:rsid w:val="001E0BBA"/>
    <w:rsid w:val="001E330A"/>
    <w:rsid w:val="001E3C65"/>
    <w:rsid w:val="001E3EA0"/>
    <w:rsid w:val="001E55F8"/>
    <w:rsid w:val="001E6437"/>
    <w:rsid w:val="001F00C0"/>
    <w:rsid w:val="001F0208"/>
    <w:rsid w:val="001F1679"/>
    <w:rsid w:val="001F1B62"/>
    <w:rsid w:val="001F6469"/>
    <w:rsid w:val="0022035A"/>
    <w:rsid w:val="002204EC"/>
    <w:rsid w:val="00220C26"/>
    <w:rsid w:val="0022420A"/>
    <w:rsid w:val="00224B72"/>
    <w:rsid w:val="00225D65"/>
    <w:rsid w:val="00227770"/>
    <w:rsid w:val="00234D4A"/>
    <w:rsid w:val="0023742D"/>
    <w:rsid w:val="00241261"/>
    <w:rsid w:val="00242D43"/>
    <w:rsid w:val="0024591C"/>
    <w:rsid w:val="00245F58"/>
    <w:rsid w:val="00247264"/>
    <w:rsid w:val="00247E7D"/>
    <w:rsid w:val="00253B2B"/>
    <w:rsid w:val="00253D06"/>
    <w:rsid w:val="002573CD"/>
    <w:rsid w:val="0026236F"/>
    <w:rsid w:val="002676B5"/>
    <w:rsid w:val="00270EBA"/>
    <w:rsid w:val="0027182D"/>
    <w:rsid w:val="00273806"/>
    <w:rsid w:val="00273DAA"/>
    <w:rsid w:val="00274AB9"/>
    <w:rsid w:val="00275BCF"/>
    <w:rsid w:val="0028122B"/>
    <w:rsid w:val="00286BDD"/>
    <w:rsid w:val="00287FA6"/>
    <w:rsid w:val="002945FA"/>
    <w:rsid w:val="00294909"/>
    <w:rsid w:val="00297372"/>
    <w:rsid w:val="002A0C8C"/>
    <w:rsid w:val="002A21EE"/>
    <w:rsid w:val="002A46EF"/>
    <w:rsid w:val="002A5A10"/>
    <w:rsid w:val="002A5F20"/>
    <w:rsid w:val="002A640C"/>
    <w:rsid w:val="002B06B9"/>
    <w:rsid w:val="002B1240"/>
    <w:rsid w:val="002B1A72"/>
    <w:rsid w:val="002B22A2"/>
    <w:rsid w:val="002B3898"/>
    <w:rsid w:val="002B3BEC"/>
    <w:rsid w:val="002B3E90"/>
    <w:rsid w:val="002B5A1A"/>
    <w:rsid w:val="002B6281"/>
    <w:rsid w:val="002C0EA4"/>
    <w:rsid w:val="002C0FA1"/>
    <w:rsid w:val="002C272D"/>
    <w:rsid w:val="002C334F"/>
    <w:rsid w:val="002C536F"/>
    <w:rsid w:val="002C552A"/>
    <w:rsid w:val="002C57C9"/>
    <w:rsid w:val="002C7071"/>
    <w:rsid w:val="002D077A"/>
    <w:rsid w:val="002D153F"/>
    <w:rsid w:val="002D2CD8"/>
    <w:rsid w:val="002D3E40"/>
    <w:rsid w:val="002D6A63"/>
    <w:rsid w:val="002E2555"/>
    <w:rsid w:val="002E4D3A"/>
    <w:rsid w:val="002E6C5B"/>
    <w:rsid w:val="002E7FE1"/>
    <w:rsid w:val="002F08FC"/>
    <w:rsid w:val="002F141E"/>
    <w:rsid w:val="002F2155"/>
    <w:rsid w:val="002F508C"/>
    <w:rsid w:val="002F7415"/>
    <w:rsid w:val="002F7B76"/>
    <w:rsid w:val="0030277B"/>
    <w:rsid w:val="003044AE"/>
    <w:rsid w:val="00305AB3"/>
    <w:rsid w:val="00305C73"/>
    <w:rsid w:val="003064B4"/>
    <w:rsid w:val="00311A1F"/>
    <w:rsid w:val="00311F9D"/>
    <w:rsid w:val="0031351C"/>
    <w:rsid w:val="00315D70"/>
    <w:rsid w:val="00316630"/>
    <w:rsid w:val="00316C54"/>
    <w:rsid w:val="00317723"/>
    <w:rsid w:val="00320F69"/>
    <w:rsid w:val="00322770"/>
    <w:rsid w:val="00323216"/>
    <w:rsid w:val="0032634A"/>
    <w:rsid w:val="00327413"/>
    <w:rsid w:val="003328F6"/>
    <w:rsid w:val="0033458F"/>
    <w:rsid w:val="00335511"/>
    <w:rsid w:val="00335640"/>
    <w:rsid w:val="00340282"/>
    <w:rsid w:val="00340822"/>
    <w:rsid w:val="00340B9C"/>
    <w:rsid w:val="00340F4D"/>
    <w:rsid w:val="00341251"/>
    <w:rsid w:val="0034406C"/>
    <w:rsid w:val="00345647"/>
    <w:rsid w:val="00346AC8"/>
    <w:rsid w:val="00346AC9"/>
    <w:rsid w:val="00347266"/>
    <w:rsid w:val="003506C9"/>
    <w:rsid w:val="003518A9"/>
    <w:rsid w:val="00351E09"/>
    <w:rsid w:val="003524B0"/>
    <w:rsid w:val="0035570E"/>
    <w:rsid w:val="003573D0"/>
    <w:rsid w:val="00357C2F"/>
    <w:rsid w:val="00360687"/>
    <w:rsid w:val="00360D8C"/>
    <w:rsid w:val="003620AF"/>
    <w:rsid w:val="00362418"/>
    <w:rsid w:val="0036374B"/>
    <w:rsid w:val="00371D72"/>
    <w:rsid w:val="00372C8A"/>
    <w:rsid w:val="0037465C"/>
    <w:rsid w:val="003750C8"/>
    <w:rsid w:val="00375664"/>
    <w:rsid w:val="00376C3E"/>
    <w:rsid w:val="00376F80"/>
    <w:rsid w:val="00380452"/>
    <w:rsid w:val="00381644"/>
    <w:rsid w:val="003875AA"/>
    <w:rsid w:val="0039133F"/>
    <w:rsid w:val="003956A6"/>
    <w:rsid w:val="00395D37"/>
    <w:rsid w:val="0039772E"/>
    <w:rsid w:val="003A0B86"/>
    <w:rsid w:val="003A33D3"/>
    <w:rsid w:val="003A5046"/>
    <w:rsid w:val="003A7691"/>
    <w:rsid w:val="003B141D"/>
    <w:rsid w:val="003B5A5A"/>
    <w:rsid w:val="003B644D"/>
    <w:rsid w:val="003B6DA1"/>
    <w:rsid w:val="003B7B45"/>
    <w:rsid w:val="003B7D7B"/>
    <w:rsid w:val="003C443C"/>
    <w:rsid w:val="003D4295"/>
    <w:rsid w:val="003E6BCA"/>
    <w:rsid w:val="003E6EB9"/>
    <w:rsid w:val="003F0DC2"/>
    <w:rsid w:val="003F318F"/>
    <w:rsid w:val="003F5955"/>
    <w:rsid w:val="003F6EFE"/>
    <w:rsid w:val="003F7AB3"/>
    <w:rsid w:val="00400FA6"/>
    <w:rsid w:val="00410B36"/>
    <w:rsid w:val="00415298"/>
    <w:rsid w:val="00416179"/>
    <w:rsid w:val="00417367"/>
    <w:rsid w:val="004204FC"/>
    <w:rsid w:val="0042370B"/>
    <w:rsid w:val="00425474"/>
    <w:rsid w:val="00425E32"/>
    <w:rsid w:val="00426470"/>
    <w:rsid w:val="00431B05"/>
    <w:rsid w:val="004339B0"/>
    <w:rsid w:val="00433EAC"/>
    <w:rsid w:val="00435188"/>
    <w:rsid w:val="00435267"/>
    <w:rsid w:val="00435CEB"/>
    <w:rsid w:val="00436A70"/>
    <w:rsid w:val="00436B9A"/>
    <w:rsid w:val="00437DB6"/>
    <w:rsid w:val="004418F1"/>
    <w:rsid w:val="00443435"/>
    <w:rsid w:val="0044696F"/>
    <w:rsid w:val="00447551"/>
    <w:rsid w:val="004523A3"/>
    <w:rsid w:val="004537A5"/>
    <w:rsid w:val="004541D2"/>
    <w:rsid w:val="0045429C"/>
    <w:rsid w:val="004601B1"/>
    <w:rsid w:val="00460AFD"/>
    <w:rsid w:val="004621FD"/>
    <w:rsid w:val="00462816"/>
    <w:rsid w:val="0046422C"/>
    <w:rsid w:val="004655BE"/>
    <w:rsid w:val="004656C9"/>
    <w:rsid w:val="00470ED9"/>
    <w:rsid w:val="004711B1"/>
    <w:rsid w:val="004723F3"/>
    <w:rsid w:val="004725FF"/>
    <w:rsid w:val="00473264"/>
    <w:rsid w:val="00473BD8"/>
    <w:rsid w:val="00482C7C"/>
    <w:rsid w:val="00483A20"/>
    <w:rsid w:val="0049126B"/>
    <w:rsid w:val="00495053"/>
    <w:rsid w:val="00495E78"/>
    <w:rsid w:val="00497272"/>
    <w:rsid w:val="004A1637"/>
    <w:rsid w:val="004A35AF"/>
    <w:rsid w:val="004A51DA"/>
    <w:rsid w:val="004A5C76"/>
    <w:rsid w:val="004B12C4"/>
    <w:rsid w:val="004B28E2"/>
    <w:rsid w:val="004B329A"/>
    <w:rsid w:val="004B5304"/>
    <w:rsid w:val="004B5AFA"/>
    <w:rsid w:val="004B7177"/>
    <w:rsid w:val="004C4248"/>
    <w:rsid w:val="004C446C"/>
    <w:rsid w:val="004D3537"/>
    <w:rsid w:val="004D35E2"/>
    <w:rsid w:val="004D4B47"/>
    <w:rsid w:val="004D6EEB"/>
    <w:rsid w:val="004D7590"/>
    <w:rsid w:val="004E1F3D"/>
    <w:rsid w:val="004E289C"/>
    <w:rsid w:val="004E6B2A"/>
    <w:rsid w:val="004F0089"/>
    <w:rsid w:val="004F0BCC"/>
    <w:rsid w:val="004F728C"/>
    <w:rsid w:val="0050070C"/>
    <w:rsid w:val="0050087B"/>
    <w:rsid w:val="0050117C"/>
    <w:rsid w:val="00502737"/>
    <w:rsid w:val="00502943"/>
    <w:rsid w:val="00505DE9"/>
    <w:rsid w:val="00511EC1"/>
    <w:rsid w:val="00515BE2"/>
    <w:rsid w:val="00515D0A"/>
    <w:rsid w:val="0051754C"/>
    <w:rsid w:val="00520E55"/>
    <w:rsid w:val="00522D73"/>
    <w:rsid w:val="00523BA1"/>
    <w:rsid w:val="00525711"/>
    <w:rsid w:val="00526821"/>
    <w:rsid w:val="00527302"/>
    <w:rsid w:val="0052760D"/>
    <w:rsid w:val="00530804"/>
    <w:rsid w:val="00532829"/>
    <w:rsid w:val="00534329"/>
    <w:rsid w:val="00540326"/>
    <w:rsid w:val="00541A73"/>
    <w:rsid w:val="00543221"/>
    <w:rsid w:val="0054696D"/>
    <w:rsid w:val="00547B35"/>
    <w:rsid w:val="0055126F"/>
    <w:rsid w:val="005512DC"/>
    <w:rsid w:val="00551E03"/>
    <w:rsid w:val="00564849"/>
    <w:rsid w:val="005707CA"/>
    <w:rsid w:val="005710BA"/>
    <w:rsid w:val="00572B46"/>
    <w:rsid w:val="005763D6"/>
    <w:rsid w:val="00576559"/>
    <w:rsid w:val="00576927"/>
    <w:rsid w:val="00576AC1"/>
    <w:rsid w:val="00576D2E"/>
    <w:rsid w:val="005802F4"/>
    <w:rsid w:val="005808ED"/>
    <w:rsid w:val="00581731"/>
    <w:rsid w:val="005829B1"/>
    <w:rsid w:val="00583892"/>
    <w:rsid w:val="005855B0"/>
    <w:rsid w:val="005924AE"/>
    <w:rsid w:val="00592CBF"/>
    <w:rsid w:val="005934AD"/>
    <w:rsid w:val="0059441D"/>
    <w:rsid w:val="00597EEE"/>
    <w:rsid w:val="005A1DDB"/>
    <w:rsid w:val="005A37BD"/>
    <w:rsid w:val="005A4708"/>
    <w:rsid w:val="005A489A"/>
    <w:rsid w:val="005A4BED"/>
    <w:rsid w:val="005A77D0"/>
    <w:rsid w:val="005B1ACB"/>
    <w:rsid w:val="005B3067"/>
    <w:rsid w:val="005B5137"/>
    <w:rsid w:val="005B57BE"/>
    <w:rsid w:val="005B7921"/>
    <w:rsid w:val="005C08BA"/>
    <w:rsid w:val="005C2F53"/>
    <w:rsid w:val="005C5B38"/>
    <w:rsid w:val="005C674F"/>
    <w:rsid w:val="005D0617"/>
    <w:rsid w:val="005D2901"/>
    <w:rsid w:val="005D3BFB"/>
    <w:rsid w:val="005D3E93"/>
    <w:rsid w:val="005D5B6B"/>
    <w:rsid w:val="005D7C62"/>
    <w:rsid w:val="005E23E4"/>
    <w:rsid w:val="005E26F8"/>
    <w:rsid w:val="005E2B4D"/>
    <w:rsid w:val="005E3752"/>
    <w:rsid w:val="005E767E"/>
    <w:rsid w:val="005F001A"/>
    <w:rsid w:val="005F09C6"/>
    <w:rsid w:val="005F2193"/>
    <w:rsid w:val="005F2549"/>
    <w:rsid w:val="005F407F"/>
    <w:rsid w:val="005F797C"/>
    <w:rsid w:val="006005BE"/>
    <w:rsid w:val="0060079E"/>
    <w:rsid w:val="00602554"/>
    <w:rsid w:val="006049F7"/>
    <w:rsid w:val="0060557B"/>
    <w:rsid w:val="00612B6E"/>
    <w:rsid w:val="00612B7D"/>
    <w:rsid w:val="0061562C"/>
    <w:rsid w:val="0061758C"/>
    <w:rsid w:val="006220B8"/>
    <w:rsid w:val="00622E02"/>
    <w:rsid w:val="00624EC1"/>
    <w:rsid w:val="00625087"/>
    <w:rsid w:val="006265B2"/>
    <w:rsid w:val="00627A6F"/>
    <w:rsid w:val="00631CD1"/>
    <w:rsid w:val="00632054"/>
    <w:rsid w:val="00634B40"/>
    <w:rsid w:val="00635638"/>
    <w:rsid w:val="00636546"/>
    <w:rsid w:val="006407AA"/>
    <w:rsid w:val="0064092E"/>
    <w:rsid w:val="006416D5"/>
    <w:rsid w:val="00642954"/>
    <w:rsid w:val="00645D6C"/>
    <w:rsid w:val="00647892"/>
    <w:rsid w:val="00647B79"/>
    <w:rsid w:val="00653F33"/>
    <w:rsid w:val="00657705"/>
    <w:rsid w:val="006624F0"/>
    <w:rsid w:val="006706D9"/>
    <w:rsid w:val="0067187B"/>
    <w:rsid w:val="00672831"/>
    <w:rsid w:val="00673B67"/>
    <w:rsid w:val="006766F1"/>
    <w:rsid w:val="006778C6"/>
    <w:rsid w:val="006802F5"/>
    <w:rsid w:val="00685C96"/>
    <w:rsid w:val="00685FD6"/>
    <w:rsid w:val="006937FE"/>
    <w:rsid w:val="00694179"/>
    <w:rsid w:val="0069432E"/>
    <w:rsid w:val="00697332"/>
    <w:rsid w:val="006A2562"/>
    <w:rsid w:val="006A2A0D"/>
    <w:rsid w:val="006A5588"/>
    <w:rsid w:val="006A5A9D"/>
    <w:rsid w:val="006A6845"/>
    <w:rsid w:val="006A6F5B"/>
    <w:rsid w:val="006A7A52"/>
    <w:rsid w:val="006B1434"/>
    <w:rsid w:val="006B4054"/>
    <w:rsid w:val="006B50F6"/>
    <w:rsid w:val="006B521B"/>
    <w:rsid w:val="006B5E6B"/>
    <w:rsid w:val="006C60FF"/>
    <w:rsid w:val="006C7D86"/>
    <w:rsid w:val="006D1157"/>
    <w:rsid w:val="006D1DBC"/>
    <w:rsid w:val="006D265B"/>
    <w:rsid w:val="006D2702"/>
    <w:rsid w:val="006D6242"/>
    <w:rsid w:val="006E0C6B"/>
    <w:rsid w:val="006E221C"/>
    <w:rsid w:val="006E266E"/>
    <w:rsid w:val="006E620C"/>
    <w:rsid w:val="006F1104"/>
    <w:rsid w:val="006F1DE4"/>
    <w:rsid w:val="006F294D"/>
    <w:rsid w:val="006F57C4"/>
    <w:rsid w:val="006F60E8"/>
    <w:rsid w:val="006F6CE8"/>
    <w:rsid w:val="006F6D6C"/>
    <w:rsid w:val="00700168"/>
    <w:rsid w:val="00703B03"/>
    <w:rsid w:val="007050DA"/>
    <w:rsid w:val="00707E2F"/>
    <w:rsid w:val="00710613"/>
    <w:rsid w:val="00713723"/>
    <w:rsid w:val="0071501D"/>
    <w:rsid w:val="00715C1B"/>
    <w:rsid w:val="00720221"/>
    <w:rsid w:val="00722516"/>
    <w:rsid w:val="007225F9"/>
    <w:rsid w:val="007321F9"/>
    <w:rsid w:val="00733669"/>
    <w:rsid w:val="007340CA"/>
    <w:rsid w:val="007353E8"/>
    <w:rsid w:val="007360B8"/>
    <w:rsid w:val="00740D7A"/>
    <w:rsid w:val="00742D6D"/>
    <w:rsid w:val="00743101"/>
    <w:rsid w:val="00743715"/>
    <w:rsid w:val="007454BD"/>
    <w:rsid w:val="00746B2D"/>
    <w:rsid w:val="00746C7F"/>
    <w:rsid w:val="007548DC"/>
    <w:rsid w:val="00757197"/>
    <w:rsid w:val="0076196F"/>
    <w:rsid w:val="0076213B"/>
    <w:rsid w:val="0076279A"/>
    <w:rsid w:val="00765247"/>
    <w:rsid w:val="00767225"/>
    <w:rsid w:val="0077009E"/>
    <w:rsid w:val="00770965"/>
    <w:rsid w:val="00772A97"/>
    <w:rsid w:val="0077389F"/>
    <w:rsid w:val="0077470E"/>
    <w:rsid w:val="00775829"/>
    <w:rsid w:val="00776E06"/>
    <w:rsid w:val="00776EF6"/>
    <w:rsid w:val="00780963"/>
    <w:rsid w:val="00780DAB"/>
    <w:rsid w:val="0078312D"/>
    <w:rsid w:val="007843E8"/>
    <w:rsid w:val="00786662"/>
    <w:rsid w:val="00786B14"/>
    <w:rsid w:val="00790BB5"/>
    <w:rsid w:val="00795EB7"/>
    <w:rsid w:val="00796409"/>
    <w:rsid w:val="00797803"/>
    <w:rsid w:val="007A04A7"/>
    <w:rsid w:val="007A0BCE"/>
    <w:rsid w:val="007B2E17"/>
    <w:rsid w:val="007B2FCA"/>
    <w:rsid w:val="007B3B84"/>
    <w:rsid w:val="007B52CA"/>
    <w:rsid w:val="007B5B0D"/>
    <w:rsid w:val="007B5E56"/>
    <w:rsid w:val="007B74CC"/>
    <w:rsid w:val="007B7763"/>
    <w:rsid w:val="007B7EB5"/>
    <w:rsid w:val="007C2919"/>
    <w:rsid w:val="007C52A5"/>
    <w:rsid w:val="007D2050"/>
    <w:rsid w:val="007D2D94"/>
    <w:rsid w:val="007D31C4"/>
    <w:rsid w:val="007D405C"/>
    <w:rsid w:val="007D5618"/>
    <w:rsid w:val="007D5DF3"/>
    <w:rsid w:val="007E2DD5"/>
    <w:rsid w:val="007E468D"/>
    <w:rsid w:val="007E5C2F"/>
    <w:rsid w:val="007F044F"/>
    <w:rsid w:val="007F0A9E"/>
    <w:rsid w:val="007F2A34"/>
    <w:rsid w:val="007F446A"/>
    <w:rsid w:val="007F58A1"/>
    <w:rsid w:val="007F6FC5"/>
    <w:rsid w:val="007F779E"/>
    <w:rsid w:val="0080104D"/>
    <w:rsid w:val="008079DF"/>
    <w:rsid w:val="0081152C"/>
    <w:rsid w:val="00811713"/>
    <w:rsid w:val="008118FF"/>
    <w:rsid w:val="00812D6F"/>
    <w:rsid w:val="0081422B"/>
    <w:rsid w:val="00814D6C"/>
    <w:rsid w:val="008227BA"/>
    <w:rsid w:val="00822DC3"/>
    <w:rsid w:val="0082400A"/>
    <w:rsid w:val="00824214"/>
    <w:rsid w:val="00824E11"/>
    <w:rsid w:val="008268C6"/>
    <w:rsid w:val="00827624"/>
    <w:rsid w:val="00827993"/>
    <w:rsid w:val="00830628"/>
    <w:rsid w:val="008309E5"/>
    <w:rsid w:val="00830D63"/>
    <w:rsid w:val="00834303"/>
    <w:rsid w:val="00840605"/>
    <w:rsid w:val="0084097C"/>
    <w:rsid w:val="008429DE"/>
    <w:rsid w:val="00842E3F"/>
    <w:rsid w:val="0084303E"/>
    <w:rsid w:val="008475D2"/>
    <w:rsid w:val="00847DE4"/>
    <w:rsid w:val="00852DEE"/>
    <w:rsid w:val="00853DC4"/>
    <w:rsid w:val="00855D51"/>
    <w:rsid w:val="008561F1"/>
    <w:rsid w:val="00866720"/>
    <w:rsid w:val="00867AEA"/>
    <w:rsid w:val="00871A2A"/>
    <w:rsid w:val="00871E57"/>
    <w:rsid w:val="00871F0C"/>
    <w:rsid w:val="00872CB4"/>
    <w:rsid w:val="00873F2B"/>
    <w:rsid w:val="00876B22"/>
    <w:rsid w:val="008804FA"/>
    <w:rsid w:val="00881806"/>
    <w:rsid w:val="008846DF"/>
    <w:rsid w:val="0088512C"/>
    <w:rsid w:val="008867C0"/>
    <w:rsid w:val="00887D2C"/>
    <w:rsid w:val="008900AC"/>
    <w:rsid w:val="008916B5"/>
    <w:rsid w:val="008925F9"/>
    <w:rsid w:val="0089271C"/>
    <w:rsid w:val="008927B0"/>
    <w:rsid w:val="00893A9E"/>
    <w:rsid w:val="00893BA8"/>
    <w:rsid w:val="008946C6"/>
    <w:rsid w:val="00894832"/>
    <w:rsid w:val="008950C8"/>
    <w:rsid w:val="0089539D"/>
    <w:rsid w:val="0089553A"/>
    <w:rsid w:val="00895D8E"/>
    <w:rsid w:val="008A096F"/>
    <w:rsid w:val="008A3126"/>
    <w:rsid w:val="008A45A4"/>
    <w:rsid w:val="008A556A"/>
    <w:rsid w:val="008A601F"/>
    <w:rsid w:val="008B4EDD"/>
    <w:rsid w:val="008B5316"/>
    <w:rsid w:val="008C255E"/>
    <w:rsid w:val="008C432F"/>
    <w:rsid w:val="008C585E"/>
    <w:rsid w:val="008C5B44"/>
    <w:rsid w:val="008C69D7"/>
    <w:rsid w:val="008C6ACC"/>
    <w:rsid w:val="008D0D85"/>
    <w:rsid w:val="008D4A5C"/>
    <w:rsid w:val="008D56F7"/>
    <w:rsid w:val="008D7A8D"/>
    <w:rsid w:val="008E0736"/>
    <w:rsid w:val="008E2D2D"/>
    <w:rsid w:val="008E3764"/>
    <w:rsid w:val="008E5926"/>
    <w:rsid w:val="008F1FC4"/>
    <w:rsid w:val="008F5401"/>
    <w:rsid w:val="008F563A"/>
    <w:rsid w:val="008F5789"/>
    <w:rsid w:val="008F64CF"/>
    <w:rsid w:val="008F708B"/>
    <w:rsid w:val="00900E66"/>
    <w:rsid w:val="009025B5"/>
    <w:rsid w:val="00903EF6"/>
    <w:rsid w:val="009052CF"/>
    <w:rsid w:val="00907F18"/>
    <w:rsid w:val="00911789"/>
    <w:rsid w:val="00911949"/>
    <w:rsid w:val="00922FD7"/>
    <w:rsid w:val="0093147B"/>
    <w:rsid w:val="00931F2E"/>
    <w:rsid w:val="009328A4"/>
    <w:rsid w:val="00932AB4"/>
    <w:rsid w:val="00932F86"/>
    <w:rsid w:val="00933A10"/>
    <w:rsid w:val="0093450C"/>
    <w:rsid w:val="00934DAF"/>
    <w:rsid w:val="00936D01"/>
    <w:rsid w:val="00936EA1"/>
    <w:rsid w:val="0093730A"/>
    <w:rsid w:val="009402B5"/>
    <w:rsid w:val="00940F11"/>
    <w:rsid w:val="00944B65"/>
    <w:rsid w:val="009515B0"/>
    <w:rsid w:val="009523D4"/>
    <w:rsid w:val="00953AE7"/>
    <w:rsid w:val="00963B52"/>
    <w:rsid w:val="00964003"/>
    <w:rsid w:val="009724CD"/>
    <w:rsid w:val="00973312"/>
    <w:rsid w:val="009768D8"/>
    <w:rsid w:val="009907CB"/>
    <w:rsid w:val="00991D75"/>
    <w:rsid w:val="00996F9E"/>
    <w:rsid w:val="009A2E02"/>
    <w:rsid w:val="009A364B"/>
    <w:rsid w:val="009A3FA8"/>
    <w:rsid w:val="009A4FE0"/>
    <w:rsid w:val="009A6082"/>
    <w:rsid w:val="009B00E1"/>
    <w:rsid w:val="009B199F"/>
    <w:rsid w:val="009B2E50"/>
    <w:rsid w:val="009B2E5E"/>
    <w:rsid w:val="009B4573"/>
    <w:rsid w:val="009C4570"/>
    <w:rsid w:val="009D43C6"/>
    <w:rsid w:val="009D4AEF"/>
    <w:rsid w:val="009D70F4"/>
    <w:rsid w:val="009E04A2"/>
    <w:rsid w:val="009E24ED"/>
    <w:rsid w:val="009E2F09"/>
    <w:rsid w:val="009E309E"/>
    <w:rsid w:val="009E3B1D"/>
    <w:rsid w:val="009E63D7"/>
    <w:rsid w:val="009F5A6D"/>
    <w:rsid w:val="00A00783"/>
    <w:rsid w:val="00A0267A"/>
    <w:rsid w:val="00A04692"/>
    <w:rsid w:val="00A06C2A"/>
    <w:rsid w:val="00A11C24"/>
    <w:rsid w:val="00A121C3"/>
    <w:rsid w:val="00A138ED"/>
    <w:rsid w:val="00A14AB2"/>
    <w:rsid w:val="00A16D66"/>
    <w:rsid w:val="00A1749C"/>
    <w:rsid w:val="00A205E1"/>
    <w:rsid w:val="00A207D5"/>
    <w:rsid w:val="00A221F8"/>
    <w:rsid w:val="00A2310C"/>
    <w:rsid w:val="00A30888"/>
    <w:rsid w:val="00A30C9B"/>
    <w:rsid w:val="00A31794"/>
    <w:rsid w:val="00A32578"/>
    <w:rsid w:val="00A33746"/>
    <w:rsid w:val="00A3522A"/>
    <w:rsid w:val="00A354EE"/>
    <w:rsid w:val="00A366EC"/>
    <w:rsid w:val="00A40887"/>
    <w:rsid w:val="00A417E3"/>
    <w:rsid w:val="00A4201A"/>
    <w:rsid w:val="00A431A7"/>
    <w:rsid w:val="00A440B4"/>
    <w:rsid w:val="00A45E0F"/>
    <w:rsid w:val="00A45F54"/>
    <w:rsid w:val="00A50047"/>
    <w:rsid w:val="00A53CBB"/>
    <w:rsid w:val="00A63D78"/>
    <w:rsid w:val="00A64EF7"/>
    <w:rsid w:val="00A65BC5"/>
    <w:rsid w:val="00A65BD7"/>
    <w:rsid w:val="00A663F4"/>
    <w:rsid w:val="00A70ECA"/>
    <w:rsid w:val="00A80DDF"/>
    <w:rsid w:val="00A82160"/>
    <w:rsid w:val="00A84584"/>
    <w:rsid w:val="00A85C5C"/>
    <w:rsid w:val="00A86375"/>
    <w:rsid w:val="00A87A21"/>
    <w:rsid w:val="00A87DF0"/>
    <w:rsid w:val="00A87E69"/>
    <w:rsid w:val="00A918A7"/>
    <w:rsid w:val="00A96B1A"/>
    <w:rsid w:val="00AA0233"/>
    <w:rsid w:val="00AA33FB"/>
    <w:rsid w:val="00AA3CCC"/>
    <w:rsid w:val="00AA5E71"/>
    <w:rsid w:val="00AA6DAA"/>
    <w:rsid w:val="00AB1136"/>
    <w:rsid w:val="00AB301B"/>
    <w:rsid w:val="00AB3592"/>
    <w:rsid w:val="00AB6333"/>
    <w:rsid w:val="00AB64CA"/>
    <w:rsid w:val="00AC3CBD"/>
    <w:rsid w:val="00AC44B5"/>
    <w:rsid w:val="00AC4A6E"/>
    <w:rsid w:val="00AC77DB"/>
    <w:rsid w:val="00AD430E"/>
    <w:rsid w:val="00AD4A61"/>
    <w:rsid w:val="00AD58E2"/>
    <w:rsid w:val="00AD6285"/>
    <w:rsid w:val="00AD6CB6"/>
    <w:rsid w:val="00AE2C80"/>
    <w:rsid w:val="00AE6F24"/>
    <w:rsid w:val="00AF0532"/>
    <w:rsid w:val="00AF1603"/>
    <w:rsid w:val="00AF36FC"/>
    <w:rsid w:val="00AF4DD1"/>
    <w:rsid w:val="00B00B72"/>
    <w:rsid w:val="00B07FA6"/>
    <w:rsid w:val="00B1001B"/>
    <w:rsid w:val="00B11066"/>
    <w:rsid w:val="00B116E8"/>
    <w:rsid w:val="00B14D1E"/>
    <w:rsid w:val="00B200CF"/>
    <w:rsid w:val="00B218D8"/>
    <w:rsid w:val="00B22DF1"/>
    <w:rsid w:val="00B249C1"/>
    <w:rsid w:val="00B256C1"/>
    <w:rsid w:val="00B261EF"/>
    <w:rsid w:val="00B26304"/>
    <w:rsid w:val="00B26ECD"/>
    <w:rsid w:val="00B34384"/>
    <w:rsid w:val="00B376AB"/>
    <w:rsid w:val="00B403F1"/>
    <w:rsid w:val="00B40B06"/>
    <w:rsid w:val="00B40C66"/>
    <w:rsid w:val="00B41BB7"/>
    <w:rsid w:val="00B44053"/>
    <w:rsid w:val="00B465B6"/>
    <w:rsid w:val="00B476DA"/>
    <w:rsid w:val="00B507EA"/>
    <w:rsid w:val="00B50EC0"/>
    <w:rsid w:val="00B54B9B"/>
    <w:rsid w:val="00B56EBC"/>
    <w:rsid w:val="00B61281"/>
    <w:rsid w:val="00B618AC"/>
    <w:rsid w:val="00B65400"/>
    <w:rsid w:val="00B65B0A"/>
    <w:rsid w:val="00B65CC5"/>
    <w:rsid w:val="00B67113"/>
    <w:rsid w:val="00B737EC"/>
    <w:rsid w:val="00B76AEC"/>
    <w:rsid w:val="00B82760"/>
    <w:rsid w:val="00B8318D"/>
    <w:rsid w:val="00B85AA0"/>
    <w:rsid w:val="00B8724E"/>
    <w:rsid w:val="00B902B2"/>
    <w:rsid w:val="00B91900"/>
    <w:rsid w:val="00B91D95"/>
    <w:rsid w:val="00B94104"/>
    <w:rsid w:val="00B94A7E"/>
    <w:rsid w:val="00B960C6"/>
    <w:rsid w:val="00B96E59"/>
    <w:rsid w:val="00BA0A13"/>
    <w:rsid w:val="00BA2C9F"/>
    <w:rsid w:val="00BA5C6E"/>
    <w:rsid w:val="00BB060C"/>
    <w:rsid w:val="00BB20E3"/>
    <w:rsid w:val="00BB21AD"/>
    <w:rsid w:val="00BB3194"/>
    <w:rsid w:val="00BB71FC"/>
    <w:rsid w:val="00BC33A7"/>
    <w:rsid w:val="00BC390B"/>
    <w:rsid w:val="00BC4505"/>
    <w:rsid w:val="00BC4C3D"/>
    <w:rsid w:val="00BC50D5"/>
    <w:rsid w:val="00BD1E76"/>
    <w:rsid w:val="00BD50E1"/>
    <w:rsid w:val="00BD6FD1"/>
    <w:rsid w:val="00BD7F57"/>
    <w:rsid w:val="00BE0403"/>
    <w:rsid w:val="00BE0C1C"/>
    <w:rsid w:val="00BE28E2"/>
    <w:rsid w:val="00BE2B61"/>
    <w:rsid w:val="00BE2CA6"/>
    <w:rsid w:val="00BE677D"/>
    <w:rsid w:val="00BE6784"/>
    <w:rsid w:val="00BF2236"/>
    <w:rsid w:val="00BF3FE8"/>
    <w:rsid w:val="00BF450E"/>
    <w:rsid w:val="00BF46D6"/>
    <w:rsid w:val="00C000E8"/>
    <w:rsid w:val="00C01416"/>
    <w:rsid w:val="00C0184B"/>
    <w:rsid w:val="00C0385C"/>
    <w:rsid w:val="00C0416B"/>
    <w:rsid w:val="00C0537A"/>
    <w:rsid w:val="00C07221"/>
    <w:rsid w:val="00C12969"/>
    <w:rsid w:val="00C133CD"/>
    <w:rsid w:val="00C13B9C"/>
    <w:rsid w:val="00C14EC5"/>
    <w:rsid w:val="00C156CD"/>
    <w:rsid w:val="00C15AF4"/>
    <w:rsid w:val="00C20736"/>
    <w:rsid w:val="00C20D05"/>
    <w:rsid w:val="00C22F4E"/>
    <w:rsid w:val="00C23361"/>
    <w:rsid w:val="00C24A23"/>
    <w:rsid w:val="00C33985"/>
    <w:rsid w:val="00C339F7"/>
    <w:rsid w:val="00C3430A"/>
    <w:rsid w:val="00C40725"/>
    <w:rsid w:val="00C428B1"/>
    <w:rsid w:val="00C43336"/>
    <w:rsid w:val="00C43C4B"/>
    <w:rsid w:val="00C47C2C"/>
    <w:rsid w:val="00C47CC4"/>
    <w:rsid w:val="00C5246C"/>
    <w:rsid w:val="00C52509"/>
    <w:rsid w:val="00C60FE2"/>
    <w:rsid w:val="00C61707"/>
    <w:rsid w:val="00C67B35"/>
    <w:rsid w:val="00C67F7D"/>
    <w:rsid w:val="00C70EB7"/>
    <w:rsid w:val="00C719E4"/>
    <w:rsid w:val="00C73B25"/>
    <w:rsid w:val="00C73D72"/>
    <w:rsid w:val="00C80641"/>
    <w:rsid w:val="00C80C07"/>
    <w:rsid w:val="00C85490"/>
    <w:rsid w:val="00C87391"/>
    <w:rsid w:val="00C90EE1"/>
    <w:rsid w:val="00C91308"/>
    <w:rsid w:val="00C91559"/>
    <w:rsid w:val="00C93765"/>
    <w:rsid w:val="00C9550A"/>
    <w:rsid w:val="00CA10D9"/>
    <w:rsid w:val="00CA1417"/>
    <w:rsid w:val="00CA426E"/>
    <w:rsid w:val="00CA4685"/>
    <w:rsid w:val="00CA5E2E"/>
    <w:rsid w:val="00CA7622"/>
    <w:rsid w:val="00CB2C1E"/>
    <w:rsid w:val="00CB43EA"/>
    <w:rsid w:val="00CB5D76"/>
    <w:rsid w:val="00CB690B"/>
    <w:rsid w:val="00CB74B1"/>
    <w:rsid w:val="00CC0AF0"/>
    <w:rsid w:val="00CC3552"/>
    <w:rsid w:val="00CD3226"/>
    <w:rsid w:val="00CD42F3"/>
    <w:rsid w:val="00CD443D"/>
    <w:rsid w:val="00CD49FE"/>
    <w:rsid w:val="00CD4CF4"/>
    <w:rsid w:val="00CD6FDB"/>
    <w:rsid w:val="00CD75DF"/>
    <w:rsid w:val="00CE0DCA"/>
    <w:rsid w:val="00CE16ED"/>
    <w:rsid w:val="00CE3EB8"/>
    <w:rsid w:val="00CE5BF3"/>
    <w:rsid w:val="00CF0E4E"/>
    <w:rsid w:val="00CF54FE"/>
    <w:rsid w:val="00D01AB7"/>
    <w:rsid w:val="00D060AC"/>
    <w:rsid w:val="00D066F4"/>
    <w:rsid w:val="00D10B17"/>
    <w:rsid w:val="00D114C9"/>
    <w:rsid w:val="00D11AEB"/>
    <w:rsid w:val="00D141BB"/>
    <w:rsid w:val="00D168F8"/>
    <w:rsid w:val="00D20239"/>
    <w:rsid w:val="00D20F4F"/>
    <w:rsid w:val="00D221DA"/>
    <w:rsid w:val="00D22CCB"/>
    <w:rsid w:val="00D248B8"/>
    <w:rsid w:val="00D25DFA"/>
    <w:rsid w:val="00D26D2F"/>
    <w:rsid w:val="00D3340F"/>
    <w:rsid w:val="00D33677"/>
    <w:rsid w:val="00D33770"/>
    <w:rsid w:val="00D33B61"/>
    <w:rsid w:val="00D35348"/>
    <w:rsid w:val="00D4222B"/>
    <w:rsid w:val="00D47217"/>
    <w:rsid w:val="00D478F0"/>
    <w:rsid w:val="00D52C4C"/>
    <w:rsid w:val="00D533BE"/>
    <w:rsid w:val="00D55ABF"/>
    <w:rsid w:val="00D56EBD"/>
    <w:rsid w:val="00D62CCA"/>
    <w:rsid w:val="00D6372D"/>
    <w:rsid w:val="00D645F8"/>
    <w:rsid w:val="00D676F1"/>
    <w:rsid w:val="00D7244A"/>
    <w:rsid w:val="00D7319F"/>
    <w:rsid w:val="00D7420D"/>
    <w:rsid w:val="00D75571"/>
    <w:rsid w:val="00D9136D"/>
    <w:rsid w:val="00D9300D"/>
    <w:rsid w:val="00DA0947"/>
    <w:rsid w:val="00DA0F18"/>
    <w:rsid w:val="00DA0FB2"/>
    <w:rsid w:val="00DA3D0C"/>
    <w:rsid w:val="00DB05AE"/>
    <w:rsid w:val="00DB0BEB"/>
    <w:rsid w:val="00DB2A78"/>
    <w:rsid w:val="00DB62D1"/>
    <w:rsid w:val="00DB6737"/>
    <w:rsid w:val="00DC084C"/>
    <w:rsid w:val="00DC10AD"/>
    <w:rsid w:val="00DC2894"/>
    <w:rsid w:val="00DC3280"/>
    <w:rsid w:val="00DC5270"/>
    <w:rsid w:val="00DC7AA0"/>
    <w:rsid w:val="00DD21DE"/>
    <w:rsid w:val="00DD5B1B"/>
    <w:rsid w:val="00DE14D4"/>
    <w:rsid w:val="00DE3023"/>
    <w:rsid w:val="00DE508E"/>
    <w:rsid w:val="00DF1A0E"/>
    <w:rsid w:val="00DF1DF6"/>
    <w:rsid w:val="00DF2C3A"/>
    <w:rsid w:val="00DF6CC4"/>
    <w:rsid w:val="00E038B4"/>
    <w:rsid w:val="00E0732E"/>
    <w:rsid w:val="00E1004F"/>
    <w:rsid w:val="00E113EA"/>
    <w:rsid w:val="00E11494"/>
    <w:rsid w:val="00E137AE"/>
    <w:rsid w:val="00E142A7"/>
    <w:rsid w:val="00E2108B"/>
    <w:rsid w:val="00E22187"/>
    <w:rsid w:val="00E22D59"/>
    <w:rsid w:val="00E231BC"/>
    <w:rsid w:val="00E33EE4"/>
    <w:rsid w:val="00E35BCE"/>
    <w:rsid w:val="00E36D60"/>
    <w:rsid w:val="00E4091A"/>
    <w:rsid w:val="00E42291"/>
    <w:rsid w:val="00E45A83"/>
    <w:rsid w:val="00E50541"/>
    <w:rsid w:val="00E508C4"/>
    <w:rsid w:val="00E55785"/>
    <w:rsid w:val="00E57555"/>
    <w:rsid w:val="00E61C08"/>
    <w:rsid w:val="00E621CF"/>
    <w:rsid w:val="00E626F1"/>
    <w:rsid w:val="00E63439"/>
    <w:rsid w:val="00E638BD"/>
    <w:rsid w:val="00E643E9"/>
    <w:rsid w:val="00E662C9"/>
    <w:rsid w:val="00E72C09"/>
    <w:rsid w:val="00E73172"/>
    <w:rsid w:val="00E74436"/>
    <w:rsid w:val="00E766C7"/>
    <w:rsid w:val="00E82896"/>
    <w:rsid w:val="00E82BC1"/>
    <w:rsid w:val="00E83C71"/>
    <w:rsid w:val="00E84E37"/>
    <w:rsid w:val="00E854E5"/>
    <w:rsid w:val="00E8554C"/>
    <w:rsid w:val="00E917BA"/>
    <w:rsid w:val="00E97BEB"/>
    <w:rsid w:val="00EA045E"/>
    <w:rsid w:val="00EA261E"/>
    <w:rsid w:val="00EA320E"/>
    <w:rsid w:val="00EA563D"/>
    <w:rsid w:val="00EB0ACF"/>
    <w:rsid w:val="00EB0CA1"/>
    <w:rsid w:val="00EB1E02"/>
    <w:rsid w:val="00EB23CD"/>
    <w:rsid w:val="00EB550C"/>
    <w:rsid w:val="00EB6530"/>
    <w:rsid w:val="00EC59C4"/>
    <w:rsid w:val="00EC7F33"/>
    <w:rsid w:val="00ED1228"/>
    <w:rsid w:val="00ED2C31"/>
    <w:rsid w:val="00ED3BD6"/>
    <w:rsid w:val="00ED4E2C"/>
    <w:rsid w:val="00ED6938"/>
    <w:rsid w:val="00ED7A2A"/>
    <w:rsid w:val="00EE187D"/>
    <w:rsid w:val="00EE2428"/>
    <w:rsid w:val="00EE258D"/>
    <w:rsid w:val="00EE2A99"/>
    <w:rsid w:val="00EE3574"/>
    <w:rsid w:val="00EE3727"/>
    <w:rsid w:val="00EE3B39"/>
    <w:rsid w:val="00EE4A7E"/>
    <w:rsid w:val="00EE7728"/>
    <w:rsid w:val="00EF1572"/>
    <w:rsid w:val="00EF25FA"/>
    <w:rsid w:val="00EF4A30"/>
    <w:rsid w:val="00F0026D"/>
    <w:rsid w:val="00F0050D"/>
    <w:rsid w:val="00F01627"/>
    <w:rsid w:val="00F02E47"/>
    <w:rsid w:val="00F06325"/>
    <w:rsid w:val="00F06486"/>
    <w:rsid w:val="00F1152B"/>
    <w:rsid w:val="00F16E24"/>
    <w:rsid w:val="00F16E51"/>
    <w:rsid w:val="00F173A6"/>
    <w:rsid w:val="00F178A7"/>
    <w:rsid w:val="00F17C67"/>
    <w:rsid w:val="00F20794"/>
    <w:rsid w:val="00F21015"/>
    <w:rsid w:val="00F21079"/>
    <w:rsid w:val="00F2118E"/>
    <w:rsid w:val="00F2315C"/>
    <w:rsid w:val="00F2535D"/>
    <w:rsid w:val="00F2559C"/>
    <w:rsid w:val="00F27162"/>
    <w:rsid w:val="00F30C80"/>
    <w:rsid w:val="00F33AB8"/>
    <w:rsid w:val="00F33CB2"/>
    <w:rsid w:val="00F34C06"/>
    <w:rsid w:val="00F40EFD"/>
    <w:rsid w:val="00F43CE0"/>
    <w:rsid w:val="00F442A3"/>
    <w:rsid w:val="00F46B87"/>
    <w:rsid w:val="00F5149E"/>
    <w:rsid w:val="00F51E3D"/>
    <w:rsid w:val="00F52859"/>
    <w:rsid w:val="00F53D38"/>
    <w:rsid w:val="00F55807"/>
    <w:rsid w:val="00F6181D"/>
    <w:rsid w:val="00F622B4"/>
    <w:rsid w:val="00F62882"/>
    <w:rsid w:val="00F66A91"/>
    <w:rsid w:val="00F71DD5"/>
    <w:rsid w:val="00F7242F"/>
    <w:rsid w:val="00F753CF"/>
    <w:rsid w:val="00F75596"/>
    <w:rsid w:val="00F75A63"/>
    <w:rsid w:val="00F77288"/>
    <w:rsid w:val="00F82734"/>
    <w:rsid w:val="00F827D8"/>
    <w:rsid w:val="00F829A3"/>
    <w:rsid w:val="00F82B78"/>
    <w:rsid w:val="00F86098"/>
    <w:rsid w:val="00F862CC"/>
    <w:rsid w:val="00F86B3A"/>
    <w:rsid w:val="00F92199"/>
    <w:rsid w:val="00F95349"/>
    <w:rsid w:val="00FA1240"/>
    <w:rsid w:val="00FA4C37"/>
    <w:rsid w:val="00FA6C3D"/>
    <w:rsid w:val="00FA7AE0"/>
    <w:rsid w:val="00FB42F1"/>
    <w:rsid w:val="00FB4D09"/>
    <w:rsid w:val="00FB54DE"/>
    <w:rsid w:val="00FB74B0"/>
    <w:rsid w:val="00FB7601"/>
    <w:rsid w:val="00FB7A2A"/>
    <w:rsid w:val="00FC0AA4"/>
    <w:rsid w:val="00FC0D1D"/>
    <w:rsid w:val="00FC0DCC"/>
    <w:rsid w:val="00FC144A"/>
    <w:rsid w:val="00FC1B87"/>
    <w:rsid w:val="00FC43C8"/>
    <w:rsid w:val="00FC6CCB"/>
    <w:rsid w:val="00FC7003"/>
    <w:rsid w:val="00FC7419"/>
    <w:rsid w:val="00FD189B"/>
    <w:rsid w:val="00FD3411"/>
    <w:rsid w:val="00FE1EA2"/>
    <w:rsid w:val="00FE26BC"/>
    <w:rsid w:val="00FE4271"/>
    <w:rsid w:val="00FE5786"/>
    <w:rsid w:val="00FE627E"/>
    <w:rsid w:val="00FE78E3"/>
    <w:rsid w:val="00FF1DB4"/>
    <w:rsid w:val="00FF249F"/>
    <w:rsid w:val="00FF74E7"/>
    <w:rsid w:val="00FF79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a4bddc,#aec5e0,#bacde4,#d2dfee"/>
    </o:shapedefaults>
    <o:shapelayout v:ext="edit">
      <o:idmap v:ext="edit" data="1"/>
    </o:shapelayout>
  </w:shapeDefaults>
  <w:decimalSymbol w:val="."/>
  <w:listSeparator w:val=","/>
  <w14:docId w14:val="650315EE"/>
  <w15:chartTrackingRefBased/>
  <w15:docId w15:val="{88EBAA26-8860-4B7E-B878-6C286E47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A2A"/>
    <w:pPr>
      <w:jc w:val="both"/>
    </w:pPr>
    <w:rPr>
      <w:rFonts w:ascii="Calibri" w:hAnsi="Calibri"/>
      <w:sz w:val="24"/>
      <w:szCs w:val="24"/>
    </w:rPr>
  </w:style>
  <w:style w:type="paragraph" w:styleId="1">
    <w:name w:val="heading 1"/>
    <w:basedOn w:val="a"/>
    <w:next w:val="a"/>
    <w:qFormat/>
    <w:rsid w:val="003E6EB9"/>
    <w:pPr>
      <w:keepNext/>
      <w:spacing w:after="120" w:line="360" w:lineRule="auto"/>
      <w:jc w:val="center"/>
      <w:outlineLvl w:val="0"/>
    </w:pPr>
    <w:rPr>
      <w:b/>
      <w:bCs/>
    </w:rPr>
  </w:style>
  <w:style w:type="paragraph" w:styleId="2">
    <w:name w:val="heading 2"/>
    <w:basedOn w:val="a"/>
    <w:next w:val="a"/>
    <w:qFormat/>
    <w:pPr>
      <w:keepNext/>
      <w:jc w:val="center"/>
      <w:outlineLvl w:val="1"/>
    </w:pPr>
    <w:rPr>
      <w:sz w:val="20"/>
      <w:u w:val="single"/>
    </w:rPr>
  </w:style>
  <w:style w:type="paragraph" w:styleId="3">
    <w:name w:val="heading 3"/>
    <w:basedOn w:val="a"/>
    <w:next w:val="a"/>
    <w:qFormat/>
    <w:rsid w:val="00FB7A2A"/>
    <w:pPr>
      <w:keepNext/>
      <w:jc w:val="left"/>
      <w:outlineLvl w:val="2"/>
    </w:pPr>
    <w:rPr>
      <w:rFonts w:cs="Arial"/>
      <w:bCs/>
      <w:sz w:val="20"/>
      <w:szCs w:val="26"/>
    </w:rPr>
  </w:style>
  <w:style w:type="paragraph" w:styleId="4">
    <w:name w:val="heading 4"/>
    <w:basedOn w:val="a"/>
    <w:next w:val="a"/>
    <w:qFormat/>
    <w:pPr>
      <w:keepNext/>
      <w:outlineLvl w:val="3"/>
    </w:pPr>
    <w:rPr>
      <w:b/>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autoRedefine/>
    <w:semiHidden/>
    <w:rsid w:val="007F2A34"/>
    <w:pPr>
      <w:overflowPunct w:val="0"/>
      <w:autoSpaceDE w:val="0"/>
      <w:autoSpaceDN w:val="0"/>
      <w:adjustRightInd w:val="0"/>
      <w:textAlignment w:val="baseline"/>
    </w:pPr>
    <w:rPr>
      <w:sz w:val="16"/>
      <w:szCs w:val="16"/>
      <w:lang w:eastAsia="en-US"/>
    </w:rPr>
  </w:style>
  <w:style w:type="paragraph" w:customStyle="1" w:styleId="Style1">
    <w:name w:val="Style1"/>
    <w:basedOn w:val="a4"/>
    <w:next w:val="a"/>
    <w:pPr>
      <w:widowControl w:val="0"/>
      <w:shd w:val="clear" w:color="auto" w:fill="CCFFCC"/>
    </w:pPr>
    <w:rPr>
      <w:rFonts w:eastAsia="Batang"/>
      <w:color w:val="000080"/>
    </w:rPr>
  </w:style>
  <w:style w:type="paragraph" w:styleId="a4">
    <w:name w:val="Document Map"/>
    <w:basedOn w:val="a"/>
    <w:semiHidden/>
    <w:pPr>
      <w:shd w:val="clear" w:color="auto" w:fill="000080"/>
    </w:pPr>
    <w:rPr>
      <w:rFonts w:ascii="Tahoma" w:hAnsi="Tahoma" w:cs="Tahoma"/>
      <w:sz w:val="20"/>
      <w:szCs w:val="20"/>
    </w:rPr>
  </w:style>
  <w:style w:type="character" w:customStyle="1" w:styleId="StyleFootnoteReference12pt">
    <w:name w:val="Style Footnote Reference + 12 pt"/>
    <w:rPr>
      <w:rFonts w:ascii="Arial" w:hAnsi="Arial"/>
      <w:sz w:val="20"/>
      <w:vertAlign w:val="superscript"/>
    </w:rPr>
  </w:style>
  <w:style w:type="character" w:styleId="a5">
    <w:name w:val="footnote reference"/>
    <w:semiHidden/>
    <w:rPr>
      <w:vertAlign w:val="superscript"/>
    </w:rPr>
  </w:style>
  <w:style w:type="paragraph" w:styleId="a6">
    <w:name w:val="header"/>
    <w:basedOn w:val="a"/>
    <w:link w:val="Char"/>
    <w:uiPriority w:val="99"/>
    <w:pPr>
      <w:tabs>
        <w:tab w:val="center" w:pos="4153"/>
        <w:tab w:val="right" w:pos="8306"/>
      </w:tabs>
    </w:pPr>
    <w:rPr>
      <w:lang w:val="x-none" w:eastAsia="x-none"/>
    </w:rPr>
  </w:style>
  <w:style w:type="paragraph" w:styleId="a7">
    <w:name w:val="footer"/>
    <w:basedOn w:val="a"/>
    <w:link w:val="Char0"/>
    <w:uiPriority w:val="99"/>
    <w:pPr>
      <w:tabs>
        <w:tab w:val="center" w:pos="4153"/>
        <w:tab w:val="right" w:pos="8306"/>
      </w:tabs>
    </w:pPr>
    <w:rPr>
      <w:lang w:val="x-none" w:eastAsia="x-none"/>
    </w:rPr>
  </w:style>
  <w:style w:type="paragraph" w:styleId="a8">
    <w:name w:val="caption"/>
    <w:basedOn w:val="a"/>
    <w:next w:val="a"/>
    <w:qFormat/>
    <w:rPr>
      <w:szCs w:val="20"/>
    </w:rPr>
  </w:style>
  <w:style w:type="character" w:styleId="-">
    <w:name w:val="Hyperlink"/>
    <w:semiHidden/>
    <w:rPr>
      <w:color w:val="0000FF"/>
      <w:u w:val="single"/>
    </w:rPr>
  </w:style>
  <w:style w:type="paragraph" w:styleId="a9">
    <w:name w:val="Body Text"/>
    <w:basedOn w:val="a"/>
    <w:semiHidden/>
    <w:pPr>
      <w:spacing w:line="360" w:lineRule="auto"/>
    </w:pPr>
  </w:style>
  <w:style w:type="character" w:styleId="aa">
    <w:name w:val="annotation reference"/>
    <w:uiPriority w:val="99"/>
    <w:semiHidden/>
    <w:unhideWhenUsed/>
    <w:rsid w:val="00E50541"/>
    <w:rPr>
      <w:sz w:val="16"/>
      <w:szCs w:val="16"/>
    </w:rPr>
  </w:style>
  <w:style w:type="paragraph" w:styleId="ab">
    <w:name w:val="Balloon Text"/>
    <w:basedOn w:val="a"/>
    <w:semiHidden/>
    <w:rPr>
      <w:rFonts w:ascii="Tahoma" w:hAnsi="Tahoma" w:cs="Tahoma"/>
      <w:sz w:val="16"/>
      <w:szCs w:val="16"/>
    </w:rPr>
  </w:style>
  <w:style w:type="paragraph" w:styleId="ac">
    <w:name w:val="annotation text"/>
    <w:basedOn w:val="a"/>
    <w:link w:val="Char1"/>
    <w:uiPriority w:val="99"/>
    <w:semiHidden/>
    <w:unhideWhenUsed/>
    <w:rsid w:val="00E50541"/>
    <w:rPr>
      <w:sz w:val="20"/>
      <w:szCs w:val="20"/>
    </w:rPr>
  </w:style>
  <w:style w:type="character" w:customStyle="1" w:styleId="Char1">
    <w:name w:val="Κείμενο σχολίου Char"/>
    <w:basedOn w:val="a0"/>
    <w:link w:val="ac"/>
    <w:uiPriority w:val="99"/>
    <w:semiHidden/>
    <w:rsid w:val="00E50541"/>
  </w:style>
  <w:style w:type="paragraph" w:styleId="ad">
    <w:name w:val="annotation subject"/>
    <w:basedOn w:val="ac"/>
    <w:next w:val="ac"/>
    <w:link w:val="Char2"/>
    <w:uiPriority w:val="99"/>
    <w:semiHidden/>
    <w:unhideWhenUsed/>
    <w:rsid w:val="00E50541"/>
    <w:rPr>
      <w:rFonts w:ascii="Times New Roman" w:hAnsi="Times New Roman"/>
      <w:b/>
      <w:bCs/>
      <w:lang w:val="x-none" w:eastAsia="x-none"/>
    </w:rPr>
  </w:style>
  <w:style w:type="character" w:customStyle="1" w:styleId="Char2">
    <w:name w:val="Θέμα σχολίου Char"/>
    <w:link w:val="ad"/>
    <w:uiPriority w:val="99"/>
    <w:semiHidden/>
    <w:rsid w:val="00E50541"/>
    <w:rPr>
      <w:b/>
      <w:bCs/>
    </w:rPr>
  </w:style>
  <w:style w:type="character" w:customStyle="1" w:styleId="Char">
    <w:name w:val="Κεφαλίδα Char"/>
    <w:link w:val="a6"/>
    <w:uiPriority w:val="99"/>
    <w:rsid w:val="008A45A4"/>
    <w:rPr>
      <w:rFonts w:ascii="Calibri" w:hAnsi="Calibri"/>
      <w:sz w:val="24"/>
      <w:szCs w:val="24"/>
    </w:rPr>
  </w:style>
  <w:style w:type="character" w:styleId="ae">
    <w:name w:val="page number"/>
    <w:uiPriority w:val="99"/>
    <w:unhideWhenUsed/>
    <w:rsid w:val="008A45A4"/>
    <w:rPr>
      <w:rFonts w:eastAsia="Times New Roman" w:cs="Times New Roman"/>
      <w:bCs w:val="0"/>
      <w:iCs w:val="0"/>
      <w:szCs w:val="22"/>
      <w:lang w:val="en-US"/>
    </w:rPr>
  </w:style>
  <w:style w:type="character" w:customStyle="1" w:styleId="Char0">
    <w:name w:val="Υποσέλιδο Char"/>
    <w:link w:val="a7"/>
    <w:uiPriority w:val="99"/>
    <w:rsid w:val="00583892"/>
    <w:rPr>
      <w:rFonts w:ascii="Calibri" w:hAnsi="Calibri"/>
      <w:sz w:val="24"/>
      <w:szCs w:val="24"/>
    </w:rPr>
  </w:style>
  <w:style w:type="table" w:styleId="af">
    <w:name w:val="Table Grid"/>
    <w:basedOn w:val="a1"/>
    <w:uiPriority w:val="59"/>
    <w:rsid w:val="00C95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endnote text"/>
    <w:basedOn w:val="a"/>
    <w:link w:val="Char3"/>
    <w:uiPriority w:val="99"/>
    <w:semiHidden/>
    <w:unhideWhenUsed/>
    <w:rsid w:val="00E137AE"/>
    <w:rPr>
      <w:sz w:val="20"/>
      <w:szCs w:val="20"/>
      <w:lang w:val="x-none" w:eastAsia="x-none"/>
    </w:rPr>
  </w:style>
  <w:style w:type="character" w:customStyle="1" w:styleId="Char3">
    <w:name w:val="Κείμενο σημείωσης τέλους Char"/>
    <w:link w:val="af0"/>
    <w:uiPriority w:val="99"/>
    <w:semiHidden/>
    <w:rsid w:val="00E137AE"/>
    <w:rPr>
      <w:rFonts w:ascii="Calibri" w:hAnsi="Calibri"/>
    </w:rPr>
  </w:style>
  <w:style w:type="character" w:styleId="af1">
    <w:name w:val="endnote reference"/>
    <w:uiPriority w:val="99"/>
    <w:semiHidden/>
    <w:unhideWhenUsed/>
    <w:rsid w:val="00E137AE"/>
    <w:rPr>
      <w:vertAlign w:val="superscript"/>
    </w:rPr>
  </w:style>
  <w:style w:type="character" w:styleId="af2">
    <w:name w:val="Emphasis"/>
    <w:qFormat/>
    <w:rsid w:val="00A63D78"/>
    <w:rPr>
      <w:i/>
      <w:iCs/>
    </w:rPr>
  </w:style>
  <w:style w:type="paragraph" w:customStyle="1" w:styleId="ListParagraph1">
    <w:name w:val="List Paragraph1"/>
    <w:basedOn w:val="a"/>
    <w:uiPriority w:val="99"/>
    <w:qFormat/>
    <w:rsid w:val="00BC4C3D"/>
    <w:pPr>
      <w:spacing w:after="200" w:line="276" w:lineRule="auto"/>
      <w:ind w:left="720"/>
      <w:contextualSpacing/>
      <w:jc w:val="left"/>
    </w:pPr>
    <w:rPr>
      <w:sz w:val="22"/>
      <w:szCs w:val="22"/>
      <w:lang w:eastAsia="en-US"/>
    </w:rPr>
  </w:style>
  <w:style w:type="character" w:customStyle="1" w:styleId="productbody1">
    <w:name w:val="productbody1"/>
    <w:rsid w:val="00F33CB2"/>
    <w:rPr>
      <w:rFonts w:ascii="Arial" w:hAnsi="Arial" w:cs="Arial" w:hint="default"/>
      <w:b w:val="0"/>
      <w:bCs w:val="0"/>
      <w:i w:val="0"/>
      <w:iCs w:val="0"/>
      <w:color w:val="000000"/>
      <w:sz w:val="17"/>
      <w:szCs w:val="17"/>
    </w:rPr>
  </w:style>
  <w:style w:type="character" w:customStyle="1" w:styleId="productheader11">
    <w:name w:val="productheader11"/>
    <w:rsid w:val="00F33CB2"/>
    <w:rPr>
      <w:rFonts w:ascii="Arial" w:hAnsi="Arial" w:cs="Arial" w:hint="default"/>
      <w:b/>
      <w:bCs/>
      <w:i w:val="0"/>
      <w:iCs w:val="0"/>
      <w:color w:val="003366"/>
      <w:sz w:val="24"/>
      <w:szCs w:val="24"/>
    </w:rPr>
  </w:style>
  <w:style w:type="character" w:customStyle="1" w:styleId="btitle">
    <w:name w:val="btitle"/>
    <w:rsid w:val="008A096F"/>
  </w:style>
  <w:style w:type="character" w:customStyle="1" w:styleId="whereyouarecurrent">
    <w:name w:val="whereyouarecurrent"/>
    <w:rsid w:val="008A096F"/>
  </w:style>
  <w:style w:type="character" w:customStyle="1" w:styleId="srtitle">
    <w:name w:val="srtitle"/>
    <w:rsid w:val="008A0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489240">
      <w:bodyDiv w:val="1"/>
      <w:marLeft w:val="0"/>
      <w:marRight w:val="0"/>
      <w:marTop w:val="0"/>
      <w:marBottom w:val="0"/>
      <w:divBdr>
        <w:top w:val="none" w:sz="0" w:space="0" w:color="auto"/>
        <w:left w:val="none" w:sz="0" w:space="0" w:color="auto"/>
        <w:bottom w:val="none" w:sz="0" w:space="0" w:color="auto"/>
        <w:right w:val="none" w:sz="0" w:space="0" w:color="auto"/>
      </w:divBdr>
    </w:div>
    <w:div w:id="854883537">
      <w:bodyDiv w:val="1"/>
      <w:marLeft w:val="0"/>
      <w:marRight w:val="0"/>
      <w:marTop w:val="0"/>
      <w:marBottom w:val="0"/>
      <w:divBdr>
        <w:top w:val="none" w:sz="0" w:space="0" w:color="auto"/>
        <w:left w:val="none" w:sz="0" w:space="0" w:color="auto"/>
        <w:bottom w:val="none" w:sz="0" w:space="0" w:color="auto"/>
        <w:right w:val="none" w:sz="0" w:space="0" w:color="auto"/>
      </w:divBdr>
      <w:divsChild>
        <w:div w:id="2096238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2029</Words>
  <Characters>10959</Characters>
  <Application>Microsoft Office Word</Application>
  <DocSecurity>0</DocSecurity>
  <Lines>91</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Ιωάννης Α Πουλής, Καθ</vt:lpstr>
      <vt:lpstr>Ιωάννης Α Πουλής, Καθ</vt:lpstr>
    </vt:vector>
  </TitlesOfParts>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Ιωάννης Α Πουλής, Καθ</dc:title>
  <dc:subject/>
  <dc:creator>IP</dc:creator>
  <cp:keywords/>
  <cp:lastModifiedBy>STRIMPAKOS NIKOLAOS</cp:lastModifiedBy>
  <cp:revision>2</cp:revision>
  <cp:lastPrinted>2010-01-21T08:53:00Z</cp:lastPrinted>
  <dcterms:created xsi:type="dcterms:W3CDTF">2023-10-12T09:57:00Z</dcterms:created>
  <dcterms:modified xsi:type="dcterms:W3CDTF">2023-10-12T09:57:00Z</dcterms:modified>
</cp:coreProperties>
</file>