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3DDF9" w14:textId="10A49773" w:rsidR="007D2F31" w:rsidRDefault="007D2F31" w:rsidP="00520841">
      <w:pPr>
        <w:pStyle w:val="Standard"/>
        <w:jc w:val="center"/>
        <w:rPr>
          <w:b/>
          <w:lang w:val="el-GR"/>
        </w:rPr>
      </w:pPr>
      <w:r>
        <w:rPr>
          <w:b/>
          <w:lang w:val="el-GR"/>
        </w:rPr>
        <w:t>ΚΛΙΝΙΚΗ ΕΞΕΤΑΣΗ</w:t>
      </w:r>
    </w:p>
    <w:p w14:paraId="490AF486" w14:textId="77777777" w:rsidR="007D2F31" w:rsidRDefault="007D2F31" w:rsidP="00520841">
      <w:pPr>
        <w:pStyle w:val="Standard"/>
        <w:jc w:val="center"/>
        <w:rPr>
          <w:b/>
          <w:lang w:val="el-GR"/>
        </w:rPr>
      </w:pPr>
      <w:r>
        <w:rPr>
          <w:b/>
          <w:lang w:val="el-GR"/>
        </w:rPr>
        <w:t>ΛΗΨΗ ΙΣΤΟΡΙΚΟΥ</w:t>
      </w:r>
    </w:p>
    <w:p w14:paraId="2FB85179" w14:textId="64EBE707" w:rsidR="008D4D15" w:rsidRDefault="007D2F31" w:rsidP="00520841">
      <w:pPr>
        <w:pStyle w:val="Standard"/>
        <w:jc w:val="center"/>
        <w:rPr>
          <w:b/>
          <w:lang w:val="el-GR"/>
        </w:rPr>
      </w:pPr>
      <w:r>
        <w:rPr>
          <w:b/>
          <w:lang w:val="el-GR"/>
        </w:rPr>
        <w:t>ΦΥΣΙΚΗ ΕΞΕΤΑΣΗ ΣΚΥΛΟΥ ΚΑΙ ΓΑΤΑΣ</w:t>
      </w:r>
    </w:p>
    <w:p w14:paraId="4D1A5CBB" w14:textId="77777777" w:rsidR="00520841" w:rsidRDefault="00520841" w:rsidP="00520841">
      <w:pPr>
        <w:pStyle w:val="Standard"/>
        <w:jc w:val="center"/>
        <w:rPr>
          <w:b/>
          <w:lang w:val="el-GR"/>
        </w:rPr>
      </w:pPr>
    </w:p>
    <w:p w14:paraId="30DAD8A6" w14:textId="77777777" w:rsidR="002D1416" w:rsidRPr="008D4D15" w:rsidRDefault="002D1416" w:rsidP="008D4D15">
      <w:pPr>
        <w:pStyle w:val="Standard"/>
        <w:rPr>
          <w:b/>
          <w:lang w:val="el-GR"/>
        </w:rPr>
      </w:pPr>
    </w:p>
    <w:p w14:paraId="56B636F0" w14:textId="77777777" w:rsidR="008D4D15" w:rsidRPr="008D4D15" w:rsidRDefault="008D4D15" w:rsidP="008D4D15">
      <w:pPr>
        <w:pStyle w:val="Standard"/>
        <w:rPr>
          <w:lang w:val="el-GR"/>
        </w:rPr>
      </w:pPr>
    </w:p>
    <w:p w14:paraId="27667ED7" w14:textId="34CE2519" w:rsidR="008D4D15" w:rsidRDefault="00781CB3" w:rsidP="008D4D15">
      <w:pPr>
        <w:pStyle w:val="Standard"/>
        <w:rPr>
          <w:b/>
          <w:bCs/>
          <w:lang w:val="el-GR"/>
        </w:rPr>
      </w:pPr>
      <w:r>
        <w:rPr>
          <w:b/>
          <w:bCs/>
          <w:lang w:val="el-GR"/>
        </w:rPr>
        <w:t>Κεφαλή και Τράχηλος</w:t>
      </w:r>
      <w:r w:rsidR="008D4D15">
        <w:rPr>
          <w:b/>
          <w:bCs/>
          <w:lang w:val="el-GR"/>
        </w:rPr>
        <w:t xml:space="preserve"> </w:t>
      </w:r>
    </w:p>
    <w:p w14:paraId="221CB5EE" w14:textId="77777777" w:rsidR="002D1416" w:rsidRPr="008D4D15" w:rsidRDefault="002D1416" w:rsidP="008D4D15">
      <w:pPr>
        <w:pStyle w:val="Standard"/>
        <w:rPr>
          <w:b/>
          <w:bCs/>
          <w:lang w:val="el-GR"/>
        </w:rPr>
      </w:pPr>
    </w:p>
    <w:p w14:paraId="427C2B4D" w14:textId="0E0EE3EC" w:rsidR="008D4D15" w:rsidRPr="008D4D15" w:rsidRDefault="00781CB3" w:rsidP="008D4D15">
      <w:pPr>
        <w:pStyle w:val="Standard"/>
        <w:numPr>
          <w:ilvl w:val="0"/>
          <w:numId w:val="39"/>
        </w:numPr>
        <w:rPr>
          <w:lang w:val="el-GR"/>
        </w:rPr>
      </w:pPr>
      <w:r>
        <w:rPr>
          <w:lang w:val="el-GR"/>
        </w:rPr>
        <w:t xml:space="preserve">&gt;Συγκριτική επισκόπηση </w:t>
      </w:r>
      <w:r w:rsidR="008D4D15">
        <w:rPr>
          <w:lang w:val="el-GR"/>
        </w:rPr>
        <w:t xml:space="preserve">και </w:t>
      </w:r>
      <w:r>
        <w:rPr>
          <w:lang w:val="el-GR"/>
        </w:rPr>
        <w:t>των δύο ημιμορίων</w:t>
      </w:r>
      <w:r w:rsidR="008D4D15">
        <w:rPr>
          <w:lang w:val="el-GR"/>
        </w:rPr>
        <w:t xml:space="preserve"> του προσώπου και </w:t>
      </w:r>
      <w:r>
        <w:rPr>
          <w:lang w:val="el-GR"/>
        </w:rPr>
        <w:t>της κεφαλής και έλεγχος για τη συμμετρία</w:t>
      </w:r>
      <w:r w:rsidR="008D4D15">
        <w:rPr>
          <w:lang w:val="el-GR"/>
        </w:rPr>
        <w:t>.</w:t>
      </w:r>
    </w:p>
    <w:p w14:paraId="3095F986" w14:textId="6DB5FE30" w:rsidR="008D4D15" w:rsidRDefault="00781CB3" w:rsidP="008D4D15">
      <w:pPr>
        <w:pStyle w:val="Standard"/>
        <w:numPr>
          <w:ilvl w:val="0"/>
          <w:numId w:val="39"/>
        </w:numPr>
        <w:rPr>
          <w:lang w:val="el-GR"/>
        </w:rPr>
      </w:pPr>
      <w:r>
        <w:rPr>
          <w:lang w:val="el-GR"/>
        </w:rPr>
        <w:t>Επισκόπηση οφθαλμών όσον αφορά στο μέγεθος</w:t>
      </w:r>
      <w:r w:rsidR="008D4D15">
        <w:rPr>
          <w:lang w:val="el-GR"/>
        </w:rPr>
        <w:t xml:space="preserve">, τη θέση, </w:t>
      </w:r>
      <w:r w:rsidR="00332A75">
        <w:rPr>
          <w:lang w:val="el-GR"/>
        </w:rPr>
        <w:t>την παρουσία εκκρίματος</w:t>
      </w:r>
      <w:r w:rsidR="008D4D15">
        <w:rPr>
          <w:lang w:val="el-GR"/>
        </w:rPr>
        <w:t xml:space="preserve"> -</w:t>
      </w:r>
      <w:r w:rsidR="008F6272">
        <w:rPr>
          <w:lang w:val="el-GR"/>
        </w:rPr>
        <w:t xml:space="preserve"> </w:t>
      </w:r>
      <w:r w:rsidR="008D4D15">
        <w:rPr>
          <w:lang w:val="el-GR"/>
        </w:rPr>
        <w:t>τα βλέφαρα, τον επιπεφυκότα, τον</w:t>
      </w:r>
      <w:r w:rsidR="00E26673">
        <w:rPr>
          <w:lang w:val="el-GR"/>
        </w:rPr>
        <w:t xml:space="preserve"> </w:t>
      </w:r>
      <w:r w:rsidR="008D4D15">
        <w:rPr>
          <w:lang w:val="el-GR"/>
        </w:rPr>
        <w:t>σκληρό χιτώνα, την κόρη, τον κερατοειδή χιτώνα, τον φακό</w:t>
      </w:r>
    </w:p>
    <w:p w14:paraId="4C33F615" w14:textId="77777777" w:rsidR="00060350" w:rsidRDefault="00060350" w:rsidP="008D4D15">
      <w:pPr>
        <w:pStyle w:val="Standard"/>
        <w:numPr>
          <w:ilvl w:val="0"/>
          <w:numId w:val="39"/>
        </w:numPr>
        <w:rPr>
          <w:lang w:val="el-GR"/>
        </w:rPr>
      </w:pPr>
      <w:r>
        <w:rPr>
          <w:lang w:val="el-GR"/>
        </w:rPr>
        <w:t xml:space="preserve">Επισκόπηση επιρρινίου, ακρορρινίου, ρωθώνων για συμμετρία, παρουσία αλλοιώσεων και εκκρίματος. Ψηλάφηση ρωθώνων για την παρουσία εκκρίματος </w:t>
      </w:r>
    </w:p>
    <w:p w14:paraId="73C6F084" w14:textId="4164CBB0" w:rsidR="008D4D15" w:rsidRPr="008D4D15" w:rsidRDefault="00060350" w:rsidP="008D4D15">
      <w:pPr>
        <w:pStyle w:val="Standard"/>
        <w:numPr>
          <w:ilvl w:val="0"/>
          <w:numId w:val="40"/>
        </w:numPr>
        <w:rPr>
          <w:lang w:val="el-GR"/>
        </w:rPr>
      </w:pPr>
      <w:r>
        <w:rPr>
          <w:lang w:val="el-GR"/>
        </w:rPr>
        <w:t>Χαρακτηρισμός εκκρίματος</w:t>
      </w:r>
      <w:r w:rsidR="008D4D15">
        <w:rPr>
          <w:lang w:val="el-GR"/>
        </w:rPr>
        <w:t xml:space="preserve">: (ορώδες, πυώδες, </w:t>
      </w:r>
      <w:r>
        <w:rPr>
          <w:lang w:val="el-GR"/>
        </w:rPr>
        <w:t xml:space="preserve">βλεννώδες </w:t>
      </w:r>
      <w:r w:rsidR="008D4D15">
        <w:rPr>
          <w:lang w:val="el-GR"/>
        </w:rPr>
        <w:t>ή βλεννοπυώδες</w:t>
      </w:r>
      <w:r w:rsidRPr="00060350">
        <w:rPr>
          <w:lang w:val="el-GR"/>
        </w:rPr>
        <w:t>, αιμορραγικό</w:t>
      </w:r>
      <w:r w:rsidR="008D4D15">
        <w:rPr>
          <w:lang w:val="el-GR"/>
        </w:rPr>
        <w:t>)</w:t>
      </w:r>
    </w:p>
    <w:p w14:paraId="3205F8C2" w14:textId="425903B6" w:rsidR="008D4D15" w:rsidRPr="008D4D15" w:rsidRDefault="00060350" w:rsidP="008D4D15">
      <w:pPr>
        <w:pStyle w:val="Standard"/>
        <w:numPr>
          <w:ilvl w:val="0"/>
          <w:numId w:val="39"/>
        </w:numPr>
        <w:rPr>
          <w:lang w:val="el-GR"/>
        </w:rPr>
      </w:pPr>
      <w:r>
        <w:rPr>
          <w:lang w:val="el-GR"/>
        </w:rPr>
        <w:t>Επισκόπηση</w:t>
      </w:r>
      <w:r w:rsidR="008D4D15">
        <w:rPr>
          <w:lang w:val="el-GR"/>
        </w:rPr>
        <w:t xml:space="preserve"> στοματική</w:t>
      </w:r>
      <w:r w:rsidR="00F867FA">
        <w:rPr>
          <w:lang w:val="el-GR"/>
        </w:rPr>
        <w:t>ς</w:t>
      </w:r>
      <w:r w:rsidR="008D4D15">
        <w:rPr>
          <w:lang w:val="el-GR"/>
        </w:rPr>
        <w:t xml:space="preserve"> κοιλότητα</w:t>
      </w:r>
      <w:r>
        <w:rPr>
          <w:lang w:val="el-GR"/>
        </w:rPr>
        <w:t>ς</w:t>
      </w:r>
      <w:r w:rsidR="008D4D15">
        <w:rPr>
          <w:lang w:val="el-GR"/>
        </w:rPr>
        <w:t>-χείλη, βλεννογόνο</w:t>
      </w:r>
      <w:r>
        <w:rPr>
          <w:lang w:val="el-GR"/>
        </w:rPr>
        <w:t>ι</w:t>
      </w:r>
      <w:r w:rsidR="008D4D15">
        <w:rPr>
          <w:lang w:val="el-GR"/>
        </w:rPr>
        <w:t>, δόντια, σκληρή και μαλακή υπερώα, γλώσσα, φάρυγγα, αμυγδαλές</w:t>
      </w:r>
    </w:p>
    <w:p w14:paraId="2A24E73F" w14:textId="29D9FB1E" w:rsidR="008D4D15" w:rsidRPr="008D4D15" w:rsidRDefault="00060350" w:rsidP="008D4D15">
      <w:pPr>
        <w:pStyle w:val="Standard"/>
        <w:numPr>
          <w:ilvl w:val="0"/>
          <w:numId w:val="39"/>
        </w:numPr>
        <w:rPr>
          <w:lang w:val="el-GR"/>
        </w:rPr>
      </w:pPr>
      <w:r>
        <w:rPr>
          <w:lang w:val="el-GR"/>
        </w:rPr>
        <w:t>Επισκόπηση θέσης, συμμετρίας, κινητικότητας και παρουσίας αλλοιώσεω</w:t>
      </w:r>
      <w:r w:rsidR="00CF76A0">
        <w:t>v</w:t>
      </w:r>
      <w:r>
        <w:rPr>
          <w:lang w:val="el-GR"/>
        </w:rPr>
        <w:t xml:space="preserve"> στα πτερύγια. Επισκόπηση για παρουσία εκκρίματος, ερυθήματος και οιδήματος στον </w:t>
      </w:r>
      <w:r w:rsidR="00CF76A0">
        <w:rPr>
          <w:lang w:val="el-GR"/>
        </w:rPr>
        <w:t xml:space="preserve">έξω </w:t>
      </w:r>
      <w:r w:rsidR="008909E4">
        <w:rPr>
          <w:lang w:val="el-GR"/>
        </w:rPr>
        <w:t xml:space="preserve">ακουστικό πόρο. </w:t>
      </w:r>
      <w:r w:rsidR="00CF76A0">
        <w:rPr>
          <w:lang w:val="el-GR"/>
        </w:rPr>
        <w:t>Ψηλάφηση για ανίχνευση πόνου και κλυδασμού</w:t>
      </w:r>
    </w:p>
    <w:p w14:paraId="64C81B46" w14:textId="59A2CFBD" w:rsidR="008D4D15" w:rsidRDefault="00CF76A0" w:rsidP="008D4D15">
      <w:pPr>
        <w:pStyle w:val="Standard"/>
        <w:numPr>
          <w:ilvl w:val="0"/>
          <w:numId w:val="39"/>
        </w:numPr>
      </w:pPr>
      <w:r>
        <w:rPr>
          <w:lang w:val="el-GR"/>
        </w:rPr>
        <w:t xml:space="preserve">Ψηλάφηση </w:t>
      </w:r>
      <w:r w:rsidR="008D4D15">
        <w:rPr>
          <w:lang w:val="el-GR"/>
        </w:rPr>
        <w:t xml:space="preserve">τους </w:t>
      </w:r>
      <w:r>
        <w:rPr>
          <w:lang w:val="el-GR"/>
        </w:rPr>
        <w:t xml:space="preserve">υπογνάθιων </w:t>
      </w:r>
      <w:r w:rsidR="008D4D15">
        <w:rPr>
          <w:lang w:val="el-GR"/>
        </w:rPr>
        <w:t>λεμφαδέν</w:t>
      </w:r>
      <w:r>
        <w:rPr>
          <w:lang w:val="el-GR"/>
        </w:rPr>
        <w:t>ων</w:t>
      </w:r>
    </w:p>
    <w:p w14:paraId="6BCB3FE4" w14:textId="57B2B9E0" w:rsidR="008D4D15" w:rsidRPr="008D4D15" w:rsidRDefault="00CF76A0" w:rsidP="008D4D15">
      <w:pPr>
        <w:pStyle w:val="Standard"/>
        <w:numPr>
          <w:ilvl w:val="0"/>
          <w:numId w:val="39"/>
        </w:numPr>
        <w:rPr>
          <w:lang w:val="el-GR"/>
        </w:rPr>
      </w:pPr>
      <w:r>
        <w:rPr>
          <w:lang w:val="el-GR"/>
        </w:rPr>
        <w:t xml:space="preserve">Ψηλάφηση </w:t>
      </w:r>
      <w:r w:rsidR="008D4D15">
        <w:rPr>
          <w:lang w:val="el-GR"/>
        </w:rPr>
        <w:t xml:space="preserve">τους </w:t>
      </w:r>
      <w:r>
        <w:rPr>
          <w:lang w:val="el-GR"/>
        </w:rPr>
        <w:t xml:space="preserve">σιελογόνων αδένων </w:t>
      </w:r>
      <w:r w:rsidR="00F867FA">
        <w:rPr>
          <w:lang w:val="el-GR"/>
        </w:rPr>
        <w:t xml:space="preserve">(συνήθως ψηλαφητοί), </w:t>
      </w:r>
      <w:r w:rsidR="008D4D15">
        <w:rPr>
          <w:lang w:val="el-GR"/>
        </w:rPr>
        <w:t xml:space="preserve">λάρυγγα και  </w:t>
      </w:r>
      <w:r>
        <w:rPr>
          <w:lang w:val="el-GR"/>
        </w:rPr>
        <w:t xml:space="preserve">θυρεοειδούς </w:t>
      </w:r>
      <w:r w:rsidR="008D4D15">
        <w:rPr>
          <w:lang w:val="el-GR"/>
        </w:rPr>
        <w:t>αδένα (</w:t>
      </w:r>
      <w:r>
        <w:rPr>
          <w:lang w:val="el-GR"/>
        </w:rPr>
        <w:t xml:space="preserve">φυσιολογικά μη </w:t>
      </w:r>
      <w:r w:rsidR="008D4D15">
        <w:rPr>
          <w:lang w:val="el-GR"/>
        </w:rPr>
        <w:t xml:space="preserve"> ψηλαφητ</w:t>
      </w:r>
      <w:r w:rsidR="00F867FA">
        <w:rPr>
          <w:lang w:val="el-GR"/>
        </w:rPr>
        <w:t>ά</w:t>
      </w:r>
      <w:r w:rsidR="008D4D15">
        <w:rPr>
          <w:lang w:val="el-GR"/>
        </w:rPr>
        <w:t>)</w:t>
      </w:r>
    </w:p>
    <w:p w14:paraId="6F5F0A82" w14:textId="1F743974" w:rsidR="008D4D15" w:rsidRPr="008D4D15" w:rsidRDefault="00CF76A0" w:rsidP="008D4D15">
      <w:pPr>
        <w:pStyle w:val="Standard"/>
        <w:numPr>
          <w:ilvl w:val="0"/>
          <w:numId w:val="39"/>
        </w:numPr>
        <w:rPr>
          <w:lang w:val="el-GR"/>
        </w:rPr>
      </w:pPr>
      <w:r>
        <w:rPr>
          <w:lang w:val="el-GR"/>
        </w:rPr>
        <w:t xml:space="preserve">Ψηλάφηση </w:t>
      </w:r>
      <w:r w:rsidR="00E26673">
        <w:rPr>
          <w:lang w:val="el-GR"/>
        </w:rPr>
        <w:t xml:space="preserve">της </w:t>
      </w:r>
      <w:r w:rsidR="008D4D15">
        <w:rPr>
          <w:lang w:val="el-GR"/>
        </w:rPr>
        <w:t>τραχεία</w:t>
      </w:r>
      <w:r>
        <w:rPr>
          <w:lang w:val="el-GR"/>
        </w:rPr>
        <w:t>ς</w:t>
      </w:r>
      <w:r w:rsidR="008D4D15">
        <w:rPr>
          <w:lang w:val="el-GR"/>
        </w:rPr>
        <w:t>-</w:t>
      </w:r>
      <w:r w:rsidR="00F867FA">
        <w:rPr>
          <w:lang w:val="el-GR"/>
        </w:rPr>
        <w:t>αναπαραγωγή βήχα</w:t>
      </w:r>
      <w:r w:rsidR="008D4D15">
        <w:rPr>
          <w:lang w:val="el-GR"/>
        </w:rPr>
        <w:t xml:space="preserve">, </w:t>
      </w:r>
      <w:r>
        <w:rPr>
          <w:lang w:val="el-GR"/>
        </w:rPr>
        <w:t>ύπαρξη οιδήματος, ανατομικών ανωμαλιών</w:t>
      </w:r>
    </w:p>
    <w:p w14:paraId="2C2300A8" w14:textId="77777777" w:rsidR="008D4D15" w:rsidRPr="008D4D15" w:rsidRDefault="008D4D15" w:rsidP="008D4D15">
      <w:pPr>
        <w:pStyle w:val="a3"/>
        <w:rPr>
          <w:rFonts w:ascii="Times New Roman" w:hAnsi="Times New Roman" w:cs="Times New Roman"/>
          <w:sz w:val="24"/>
        </w:rPr>
      </w:pPr>
    </w:p>
    <w:p w14:paraId="55DD085E" w14:textId="219281FE" w:rsidR="00C1296E" w:rsidRPr="002D1416" w:rsidRDefault="00C1296E" w:rsidP="00C1296E">
      <w:pPr>
        <w:rPr>
          <w:rFonts w:ascii="Times New Roman" w:hAnsi="Times New Roman" w:cs="Times New Roman"/>
          <w:b/>
          <w:bCs/>
          <w:sz w:val="24"/>
          <w:szCs w:val="24"/>
        </w:rPr>
      </w:pPr>
      <w:r w:rsidRPr="00C1296E">
        <w:rPr>
          <w:rFonts w:ascii="Times New Roman" w:hAnsi="Times New Roman" w:cs="Times New Roman"/>
          <w:b/>
          <w:bCs/>
          <w:sz w:val="24"/>
          <w:szCs w:val="24"/>
        </w:rPr>
        <w:t xml:space="preserve">Κορμός και Άκρα  </w:t>
      </w:r>
    </w:p>
    <w:p w14:paraId="1B96E819" w14:textId="0C91A074" w:rsidR="00C1296E" w:rsidRPr="00C1296E" w:rsidRDefault="00C1296E" w:rsidP="00C1296E">
      <w:pPr>
        <w:pStyle w:val="a3"/>
        <w:numPr>
          <w:ilvl w:val="0"/>
          <w:numId w:val="1"/>
        </w:numPr>
        <w:rPr>
          <w:rFonts w:ascii="Times New Roman" w:hAnsi="Times New Roman" w:cs="Times New Roman"/>
          <w:sz w:val="24"/>
          <w:szCs w:val="24"/>
        </w:rPr>
      </w:pPr>
      <w:r w:rsidRPr="00C1296E">
        <w:rPr>
          <w:rFonts w:ascii="Times New Roman" w:hAnsi="Times New Roman" w:cs="Times New Roman"/>
          <w:sz w:val="24"/>
          <w:szCs w:val="24"/>
        </w:rPr>
        <w:t xml:space="preserve">Επισκόπηση σώματος για συμμετρία, </w:t>
      </w:r>
      <w:r w:rsidR="00CF76A0">
        <w:rPr>
          <w:rFonts w:ascii="Times New Roman" w:hAnsi="Times New Roman" w:cs="Times New Roman"/>
          <w:sz w:val="24"/>
          <w:szCs w:val="24"/>
        </w:rPr>
        <w:t>μεταβολές σχήματος, παρουσία αλλοιώσεων</w:t>
      </w:r>
    </w:p>
    <w:p w14:paraId="0752DAC8" w14:textId="5321BB21" w:rsidR="00C1296E" w:rsidRPr="00C1296E" w:rsidRDefault="00CF76A0" w:rsidP="00C1296E">
      <w:pPr>
        <w:pStyle w:val="a3"/>
        <w:numPr>
          <w:ilvl w:val="0"/>
          <w:numId w:val="1"/>
        </w:numPr>
        <w:rPr>
          <w:rFonts w:ascii="Times New Roman" w:hAnsi="Times New Roman" w:cs="Times New Roman"/>
          <w:sz w:val="24"/>
          <w:szCs w:val="24"/>
        </w:rPr>
      </w:pPr>
      <w:r w:rsidRPr="00C1296E">
        <w:rPr>
          <w:rFonts w:ascii="Times New Roman" w:hAnsi="Times New Roman" w:cs="Times New Roman"/>
          <w:sz w:val="24"/>
          <w:szCs w:val="24"/>
        </w:rPr>
        <w:t>Ψηλ</w:t>
      </w:r>
      <w:r>
        <w:rPr>
          <w:rFonts w:ascii="Times New Roman" w:hAnsi="Times New Roman" w:cs="Times New Roman"/>
          <w:sz w:val="24"/>
          <w:szCs w:val="24"/>
        </w:rPr>
        <w:t>άφηση</w:t>
      </w:r>
      <w:r w:rsidR="00AF0CD0">
        <w:rPr>
          <w:rFonts w:ascii="Times New Roman" w:hAnsi="Times New Roman" w:cs="Times New Roman"/>
          <w:sz w:val="24"/>
          <w:szCs w:val="24"/>
        </w:rPr>
        <w:t xml:space="preserve"> και επισκόπηση</w:t>
      </w:r>
      <w:r w:rsidRPr="00C1296E">
        <w:rPr>
          <w:rFonts w:ascii="Times New Roman" w:hAnsi="Times New Roman" w:cs="Times New Roman"/>
          <w:sz w:val="24"/>
          <w:szCs w:val="24"/>
        </w:rPr>
        <w:t xml:space="preserve"> </w:t>
      </w:r>
      <w:r w:rsidR="00C1296E" w:rsidRPr="00C1296E">
        <w:rPr>
          <w:rFonts w:ascii="Times New Roman" w:hAnsi="Times New Roman" w:cs="Times New Roman"/>
          <w:sz w:val="24"/>
          <w:szCs w:val="24"/>
        </w:rPr>
        <w:t>κάθε άκρο</w:t>
      </w:r>
      <w:r>
        <w:rPr>
          <w:rFonts w:ascii="Times New Roman" w:hAnsi="Times New Roman" w:cs="Times New Roman"/>
          <w:sz w:val="24"/>
          <w:szCs w:val="24"/>
        </w:rPr>
        <w:t>υ</w:t>
      </w:r>
      <w:r w:rsidR="00C1296E" w:rsidRPr="00C1296E">
        <w:rPr>
          <w:rFonts w:ascii="Times New Roman" w:hAnsi="Times New Roman" w:cs="Times New Roman"/>
          <w:sz w:val="24"/>
          <w:szCs w:val="24"/>
        </w:rPr>
        <w:t xml:space="preserve"> και άρθρωση</w:t>
      </w:r>
      <w:r>
        <w:rPr>
          <w:rFonts w:ascii="Times New Roman" w:hAnsi="Times New Roman" w:cs="Times New Roman"/>
          <w:sz w:val="24"/>
          <w:szCs w:val="24"/>
        </w:rPr>
        <w:t>ς</w:t>
      </w:r>
      <w:r w:rsidR="00C1296E" w:rsidRPr="00C1296E">
        <w:rPr>
          <w:rFonts w:ascii="Times New Roman" w:hAnsi="Times New Roman" w:cs="Times New Roman"/>
          <w:sz w:val="24"/>
          <w:szCs w:val="24"/>
        </w:rPr>
        <w:t xml:space="preserve">: </w:t>
      </w:r>
      <w:r w:rsidR="00AF0CD0">
        <w:rPr>
          <w:rFonts w:ascii="Times New Roman" w:hAnsi="Times New Roman" w:cs="Times New Roman"/>
          <w:sz w:val="24"/>
          <w:szCs w:val="24"/>
        </w:rPr>
        <w:t>για την παρουσία εξοίδησης, άλγους, κριγμού, παρά φύση κίνησης και αλλοιώσεων.</w:t>
      </w:r>
    </w:p>
    <w:p w14:paraId="1E964F96" w14:textId="4FDCB9AC" w:rsidR="00C1296E" w:rsidRPr="00C1296E" w:rsidRDefault="00AF0CD0" w:rsidP="00C1296E">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Αξιολόγησης</w:t>
      </w:r>
      <w:r w:rsidRPr="00C1296E">
        <w:rPr>
          <w:rFonts w:ascii="Times New Roman" w:hAnsi="Times New Roman" w:cs="Times New Roman"/>
          <w:sz w:val="24"/>
          <w:szCs w:val="24"/>
        </w:rPr>
        <w:t xml:space="preserve"> </w:t>
      </w:r>
      <w:r w:rsidR="00C1296E" w:rsidRPr="00C1296E">
        <w:rPr>
          <w:rFonts w:ascii="Times New Roman" w:hAnsi="Times New Roman" w:cs="Times New Roman"/>
          <w:sz w:val="24"/>
          <w:szCs w:val="24"/>
        </w:rPr>
        <w:t>μυϊκή</w:t>
      </w:r>
      <w:r>
        <w:rPr>
          <w:rFonts w:ascii="Times New Roman" w:hAnsi="Times New Roman" w:cs="Times New Roman"/>
          <w:sz w:val="24"/>
          <w:szCs w:val="24"/>
        </w:rPr>
        <w:t>ς</w:t>
      </w:r>
      <w:r w:rsidR="00C1296E" w:rsidRPr="00C1296E">
        <w:rPr>
          <w:rFonts w:ascii="Times New Roman" w:hAnsi="Times New Roman" w:cs="Times New Roman"/>
          <w:sz w:val="24"/>
          <w:szCs w:val="24"/>
        </w:rPr>
        <w:t xml:space="preserve"> μάζα</w:t>
      </w:r>
      <w:r>
        <w:rPr>
          <w:rFonts w:ascii="Times New Roman" w:hAnsi="Times New Roman" w:cs="Times New Roman"/>
          <w:sz w:val="24"/>
          <w:szCs w:val="24"/>
        </w:rPr>
        <w:t>ς</w:t>
      </w:r>
      <w:r w:rsidR="00C1296E" w:rsidRPr="00C1296E">
        <w:rPr>
          <w:rFonts w:ascii="Times New Roman" w:hAnsi="Times New Roman" w:cs="Times New Roman"/>
          <w:sz w:val="24"/>
          <w:szCs w:val="24"/>
        </w:rPr>
        <w:t xml:space="preserve"> και </w:t>
      </w:r>
      <w:r w:rsidRPr="00C1296E">
        <w:rPr>
          <w:rFonts w:ascii="Times New Roman" w:hAnsi="Times New Roman" w:cs="Times New Roman"/>
          <w:sz w:val="24"/>
          <w:szCs w:val="24"/>
        </w:rPr>
        <w:t>τ</w:t>
      </w:r>
      <w:r>
        <w:rPr>
          <w:rFonts w:ascii="Times New Roman" w:hAnsi="Times New Roman" w:cs="Times New Roman"/>
          <w:sz w:val="24"/>
          <w:szCs w:val="24"/>
        </w:rPr>
        <w:t>ου</w:t>
      </w:r>
      <w:r w:rsidRPr="00C1296E">
        <w:rPr>
          <w:rFonts w:ascii="Times New Roman" w:hAnsi="Times New Roman" w:cs="Times New Roman"/>
          <w:sz w:val="24"/>
          <w:szCs w:val="24"/>
        </w:rPr>
        <w:t xml:space="preserve"> μυϊκ</w:t>
      </w:r>
      <w:r>
        <w:rPr>
          <w:rFonts w:ascii="Times New Roman" w:hAnsi="Times New Roman" w:cs="Times New Roman"/>
          <w:sz w:val="24"/>
          <w:szCs w:val="24"/>
        </w:rPr>
        <w:t xml:space="preserve">ού </w:t>
      </w:r>
      <w:r w:rsidR="00C1296E" w:rsidRPr="00C1296E">
        <w:rPr>
          <w:rFonts w:ascii="Times New Roman" w:hAnsi="Times New Roman" w:cs="Times New Roman"/>
          <w:sz w:val="24"/>
          <w:szCs w:val="24"/>
        </w:rPr>
        <w:t>τόνο</w:t>
      </w:r>
      <w:r>
        <w:rPr>
          <w:rFonts w:ascii="Times New Roman" w:hAnsi="Times New Roman" w:cs="Times New Roman"/>
          <w:sz w:val="24"/>
          <w:szCs w:val="24"/>
        </w:rPr>
        <w:t>υ</w:t>
      </w:r>
      <w:r w:rsidR="00C1296E" w:rsidRPr="00C1296E">
        <w:rPr>
          <w:rFonts w:ascii="Times New Roman" w:hAnsi="Times New Roman" w:cs="Times New Roman"/>
          <w:sz w:val="24"/>
          <w:szCs w:val="24"/>
        </w:rPr>
        <w:t>.</w:t>
      </w:r>
    </w:p>
    <w:p w14:paraId="0777E71E" w14:textId="66CBBFE7" w:rsidR="00C1296E" w:rsidRPr="00C1296E" w:rsidRDefault="00AF0CD0" w:rsidP="00C1296E">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 xml:space="preserve">Επισκόπηση δέρματος και τριχώματος </w:t>
      </w:r>
      <w:r w:rsidR="00C1296E" w:rsidRPr="00C1296E">
        <w:rPr>
          <w:rFonts w:ascii="Times New Roman" w:hAnsi="Times New Roman" w:cs="Times New Roman"/>
          <w:sz w:val="24"/>
          <w:szCs w:val="24"/>
        </w:rPr>
        <w:t xml:space="preserve"> για </w:t>
      </w:r>
      <w:r>
        <w:rPr>
          <w:rFonts w:ascii="Times New Roman" w:hAnsi="Times New Roman" w:cs="Times New Roman"/>
          <w:sz w:val="24"/>
          <w:szCs w:val="24"/>
        </w:rPr>
        <w:t>εξωπαράσιτα και δερματικές αλλοιώσεις</w:t>
      </w:r>
    </w:p>
    <w:p w14:paraId="3E201112" w14:textId="6AF16E90" w:rsidR="00C1296E" w:rsidRPr="00C1296E" w:rsidRDefault="00C1296E" w:rsidP="00C1296E">
      <w:pPr>
        <w:pStyle w:val="a3"/>
        <w:numPr>
          <w:ilvl w:val="0"/>
          <w:numId w:val="3"/>
        </w:numPr>
        <w:rPr>
          <w:rFonts w:ascii="Times New Roman" w:hAnsi="Times New Roman" w:cs="Times New Roman"/>
          <w:sz w:val="24"/>
          <w:szCs w:val="24"/>
        </w:rPr>
      </w:pPr>
      <w:r w:rsidRPr="00C1296E">
        <w:rPr>
          <w:rFonts w:ascii="Times New Roman" w:hAnsi="Times New Roman" w:cs="Times New Roman"/>
          <w:sz w:val="24"/>
          <w:szCs w:val="24"/>
        </w:rPr>
        <w:t>Ψηλ</w:t>
      </w:r>
      <w:r w:rsidR="00AF0CD0">
        <w:rPr>
          <w:rFonts w:ascii="Times New Roman" w:hAnsi="Times New Roman" w:cs="Times New Roman"/>
          <w:sz w:val="24"/>
          <w:szCs w:val="24"/>
        </w:rPr>
        <w:t xml:space="preserve">άφηση οστών πυέλου </w:t>
      </w:r>
      <w:r w:rsidRPr="00C1296E">
        <w:rPr>
          <w:rFonts w:ascii="Times New Roman" w:hAnsi="Times New Roman" w:cs="Times New Roman"/>
          <w:sz w:val="24"/>
          <w:szCs w:val="24"/>
        </w:rPr>
        <w:t>.</w:t>
      </w:r>
    </w:p>
    <w:p w14:paraId="6F3BBD6C" w14:textId="4B2B728A" w:rsidR="00C1296E" w:rsidRPr="00C1296E" w:rsidRDefault="00AF0CD0" w:rsidP="00C1296E">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και σπονδυλική στήλης</w:t>
      </w:r>
    </w:p>
    <w:p w14:paraId="61DEC8ED" w14:textId="59135FDC" w:rsidR="00C1296E" w:rsidRPr="00C1296E" w:rsidRDefault="00AF0CD0" w:rsidP="00C1296E">
      <w:pPr>
        <w:pStyle w:val="a3"/>
        <w:numPr>
          <w:ilvl w:val="0"/>
          <w:numId w:val="2"/>
        </w:numPr>
        <w:rPr>
          <w:rFonts w:ascii="Times New Roman" w:hAnsi="Times New Roman" w:cs="Times New Roman"/>
          <w:sz w:val="24"/>
          <w:szCs w:val="24"/>
        </w:rPr>
      </w:pPr>
      <w:r w:rsidRPr="00C1296E">
        <w:rPr>
          <w:rFonts w:ascii="Times New Roman" w:hAnsi="Times New Roman" w:cs="Times New Roman"/>
          <w:sz w:val="24"/>
          <w:szCs w:val="24"/>
        </w:rPr>
        <w:t>Ψηλ</w:t>
      </w:r>
      <w:r>
        <w:rPr>
          <w:rFonts w:ascii="Times New Roman" w:hAnsi="Times New Roman" w:cs="Times New Roman"/>
          <w:sz w:val="24"/>
          <w:szCs w:val="24"/>
        </w:rPr>
        <w:t>άφηση περιφερικών</w:t>
      </w:r>
      <w:r w:rsidR="00F867FA">
        <w:rPr>
          <w:rFonts w:ascii="Times New Roman" w:hAnsi="Times New Roman" w:cs="Times New Roman"/>
          <w:sz w:val="24"/>
          <w:szCs w:val="24"/>
        </w:rPr>
        <w:t xml:space="preserve"> </w:t>
      </w:r>
      <w:r w:rsidRPr="00C1296E">
        <w:rPr>
          <w:rFonts w:ascii="Times New Roman" w:hAnsi="Times New Roman" w:cs="Times New Roman"/>
          <w:sz w:val="24"/>
          <w:szCs w:val="24"/>
        </w:rPr>
        <w:t>λεμφαδέν</w:t>
      </w:r>
      <w:r>
        <w:rPr>
          <w:rFonts w:ascii="Times New Roman" w:hAnsi="Times New Roman" w:cs="Times New Roman"/>
          <w:sz w:val="24"/>
          <w:szCs w:val="24"/>
        </w:rPr>
        <w:t>ων</w:t>
      </w:r>
      <w:r w:rsidRPr="00C1296E">
        <w:rPr>
          <w:rFonts w:ascii="Times New Roman" w:hAnsi="Times New Roman" w:cs="Times New Roman"/>
          <w:sz w:val="24"/>
          <w:szCs w:val="24"/>
        </w:rPr>
        <w:t xml:space="preserve"> </w:t>
      </w:r>
      <w:r w:rsidR="00C1296E" w:rsidRPr="00C1296E">
        <w:rPr>
          <w:rFonts w:ascii="Times New Roman" w:hAnsi="Times New Roman" w:cs="Times New Roman"/>
          <w:sz w:val="24"/>
          <w:szCs w:val="24"/>
        </w:rPr>
        <w:t>(</w:t>
      </w:r>
      <w:r>
        <w:rPr>
          <w:rFonts w:ascii="Times New Roman" w:hAnsi="Times New Roman" w:cs="Times New Roman"/>
          <w:sz w:val="24"/>
          <w:szCs w:val="24"/>
        </w:rPr>
        <w:t>:</w:t>
      </w:r>
      <w:r w:rsidR="00C1296E" w:rsidRPr="00C1296E">
        <w:rPr>
          <w:rFonts w:ascii="Times New Roman" w:hAnsi="Times New Roman" w:cs="Times New Roman"/>
          <w:sz w:val="24"/>
          <w:szCs w:val="24"/>
        </w:rPr>
        <w:t>υπογνάθιοι, προωμοπλατιαίοι, μασχαλιαίοι, βουβωνικοί και ιγνυακοί.</w:t>
      </w:r>
      <w:r>
        <w:rPr>
          <w:rFonts w:ascii="Times New Roman" w:hAnsi="Times New Roman" w:cs="Times New Roman"/>
          <w:sz w:val="24"/>
          <w:szCs w:val="24"/>
        </w:rPr>
        <w:t xml:space="preserve"> όσον αφορά στην υφή και το μέγεθος.</w:t>
      </w:r>
    </w:p>
    <w:p w14:paraId="3ACF0D21" w14:textId="79E57B88" w:rsidR="00C1296E" w:rsidRPr="00E26673" w:rsidRDefault="00C1296E" w:rsidP="00E26673">
      <w:pPr>
        <w:rPr>
          <w:rFonts w:ascii="Times New Roman" w:hAnsi="Times New Roman" w:cs="Times New Roman"/>
          <w:sz w:val="24"/>
          <w:szCs w:val="24"/>
        </w:rPr>
      </w:pPr>
    </w:p>
    <w:p w14:paraId="34378D72" w14:textId="77777777" w:rsidR="00C1296E" w:rsidRPr="00C1296E" w:rsidRDefault="00C1296E" w:rsidP="00C1296E">
      <w:pPr>
        <w:pStyle w:val="a3"/>
        <w:numPr>
          <w:ilvl w:val="1"/>
          <w:numId w:val="1"/>
        </w:numPr>
        <w:rPr>
          <w:rFonts w:ascii="Times New Roman" w:hAnsi="Times New Roman" w:cs="Times New Roman"/>
          <w:sz w:val="24"/>
          <w:szCs w:val="24"/>
        </w:rPr>
      </w:pPr>
      <w:r w:rsidRPr="00C1296E">
        <w:rPr>
          <w:rFonts w:ascii="Times New Roman" w:hAnsi="Times New Roman" w:cs="Times New Roman"/>
          <w:sz w:val="24"/>
          <w:szCs w:val="24"/>
        </w:rPr>
        <w:t>Φυσιολογικά ψηλαφητοί λεμφαδένες: υπογνάθιοι, προωμοπλατιαίοι, ιγνυακοί, βουβωνικοί (οι προωμοπλατιαίοι και οι βουβωνικοί μπορεί να είναι δύσκολο να εντοπισθούν σε μικρά ή υπέρβαρα ζώα).</w:t>
      </w:r>
    </w:p>
    <w:p w14:paraId="523A1BD0" w14:textId="77777777" w:rsidR="00110040" w:rsidRPr="00110040" w:rsidRDefault="00C1296E" w:rsidP="00110040">
      <w:pPr>
        <w:pStyle w:val="a3"/>
        <w:ind w:left="1440"/>
        <w:rPr>
          <w:rFonts w:ascii="Times New Roman" w:hAnsi="Times New Roman" w:cs="Times New Roman"/>
          <w:sz w:val="24"/>
          <w:szCs w:val="24"/>
        </w:rPr>
      </w:pPr>
      <w:r w:rsidRPr="00C1296E">
        <w:rPr>
          <w:rFonts w:ascii="Times New Roman" w:hAnsi="Times New Roman" w:cs="Times New Roman"/>
          <w:sz w:val="24"/>
          <w:szCs w:val="24"/>
        </w:rPr>
        <w:lastRenderedPageBreak/>
        <w:t xml:space="preserve">Μη φυσιολογικά ψηλαφητοί: μασχαλιαίοι. </w:t>
      </w:r>
    </w:p>
    <w:p w14:paraId="1A49ECC1" w14:textId="77777777" w:rsidR="00110040" w:rsidRDefault="00110040" w:rsidP="00C1296E">
      <w:pPr>
        <w:pStyle w:val="a3"/>
        <w:ind w:left="1440"/>
        <w:rPr>
          <w:rFonts w:ascii="Times New Roman" w:hAnsi="Times New Roman" w:cs="Times New Roman"/>
          <w:sz w:val="24"/>
          <w:szCs w:val="24"/>
        </w:rPr>
      </w:pPr>
    </w:p>
    <w:p w14:paraId="210C7B10" w14:textId="77777777" w:rsidR="00110040" w:rsidRPr="00110040" w:rsidRDefault="008D4D15" w:rsidP="008D4D15">
      <w:pPr>
        <w:rPr>
          <w:rFonts w:ascii="Times New Roman" w:hAnsi="Times New Roman" w:cs="Times New Roman"/>
          <w:b/>
          <w:sz w:val="24"/>
        </w:rPr>
      </w:pPr>
      <w:r w:rsidRPr="00C1296E">
        <w:rPr>
          <w:rFonts w:ascii="Times New Roman" w:hAnsi="Times New Roman" w:cs="Times New Roman"/>
          <w:b/>
          <w:sz w:val="24"/>
        </w:rPr>
        <w:t>Θ</w:t>
      </w:r>
      <w:r>
        <w:rPr>
          <w:rFonts w:ascii="Times New Roman" w:hAnsi="Times New Roman" w:cs="Times New Roman"/>
          <w:b/>
          <w:sz w:val="24"/>
        </w:rPr>
        <w:t>ώρακας</w:t>
      </w:r>
    </w:p>
    <w:p w14:paraId="76D9CB35" w14:textId="602CC047" w:rsidR="008D4D15" w:rsidRPr="00C1296E" w:rsidRDefault="00AF0CD0" w:rsidP="008D4D15">
      <w:pPr>
        <w:pStyle w:val="a3"/>
        <w:numPr>
          <w:ilvl w:val="0"/>
          <w:numId w:val="27"/>
        </w:numPr>
        <w:spacing w:line="256" w:lineRule="auto"/>
        <w:rPr>
          <w:rFonts w:ascii="Times New Roman" w:hAnsi="Times New Roman" w:cs="Times New Roman"/>
          <w:sz w:val="24"/>
        </w:rPr>
      </w:pPr>
      <w:r>
        <w:rPr>
          <w:rFonts w:ascii="Times New Roman" w:hAnsi="Times New Roman" w:cs="Times New Roman"/>
          <w:sz w:val="24"/>
        </w:rPr>
        <w:t>Επισκόπηση και ψηλάφηση</w:t>
      </w:r>
      <w:r w:rsidR="008D4D15" w:rsidRPr="00C1296E">
        <w:rPr>
          <w:rFonts w:ascii="Times New Roman" w:hAnsi="Times New Roman" w:cs="Times New Roman"/>
          <w:sz w:val="24"/>
        </w:rPr>
        <w:t xml:space="preserve"> θώρακα </w:t>
      </w:r>
    </w:p>
    <w:p w14:paraId="1C55AB83" w14:textId="48F9944A" w:rsidR="008D4D15" w:rsidRPr="008D4D15" w:rsidRDefault="007059C9" w:rsidP="008D4D15">
      <w:pPr>
        <w:pStyle w:val="a3"/>
        <w:numPr>
          <w:ilvl w:val="0"/>
          <w:numId w:val="27"/>
        </w:numPr>
        <w:spacing w:line="256" w:lineRule="auto"/>
        <w:rPr>
          <w:rFonts w:ascii="Times New Roman" w:hAnsi="Times New Roman" w:cs="Times New Roman"/>
          <w:b/>
          <w:sz w:val="24"/>
        </w:rPr>
      </w:pPr>
      <w:r>
        <w:rPr>
          <w:rFonts w:ascii="Times New Roman" w:hAnsi="Times New Roman" w:cs="Times New Roman"/>
          <w:b/>
          <w:sz w:val="24"/>
        </w:rPr>
        <w:t>Ακρόαση καρδιάς</w:t>
      </w:r>
      <w:r w:rsidR="008D4D15" w:rsidRPr="008D4D15">
        <w:rPr>
          <w:rFonts w:ascii="Times New Roman" w:hAnsi="Times New Roman" w:cs="Times New Roman"/>
          <w:b/>
          <w:sz w:val="24"/>
        </w:rPr>
        <w:t xml:space="preserve">:  </w:t>
      </w:r>
    </w:p>
    <w:p w14:paraId="1DA192CA" w14:textId="303B88AD" w:rsidR="008D4D15" w:rsidRPr="008D4D15" w:rsidRDefault="007059C9" w:rsidP="008D4D15">
      <w:pPr>
        <w:pStyle w:val="a3"/>
        <w:numPr>
          <w:ilvl w:val="0"/>
          <w:numId w:val="26"/>
        </w:numPr>
        <w:rPr>
          <w:rFonts w:ascii="Times New Roman" w:hAnsi="Times New Roman" w:cs="Times New Roman"/>
          <w:sz w:val="24"/>
        </w:rPr>
      </w:pPr>
      <w:r>
        <w:rPr>
          <w:rFonts w:ascii="Times New Roman" w:hAnsi="Times New Roman" w:cs="Times New Roman"/>
          <w:sz w:val="24"/>
        </w:rPr>
        <w:t>Εστίες ακρόασης</w:t>
      </w:r>
    </w:p>
    <w:p w14:paraId="5A890CD3" w14:textId="76F71821" w:rsidR="008D4D15" w:rsidRPr="00C1296E" w:rsidRDefault="007059C9" w:rsidP="008D4D15">
      <w:pPr>
        <w:pStyle w:val="a3"/>
        <w:numPr>
          <w:ilvl w:val="0"/>
          <w:numId w:val="26"/>
        </w:numPr>
        <w:rPr>
          <w:rFonts w:ascii="Times New Roman" w:hAnsi="Times New Roman" w:cs="Times New Roman"/>
          <w:sz w:val="24"/>
        </w:rPr>
      </w:pPr>
      <w:r>
        <w:rPr>
          <w:rFonts w:ascii="Times New Roman" w:hAnsi="Times New Roman" w:cs="Times New Roman"/>
          <w:sz w:val="24"/>
        </w:rPr>
        <w:t>Ψ</w:t>
      </w:r>
      <w:r w:rsidRPr="00C1296E">
        <w:rPr>
          <w:rFonts w:ascii="Times New Roman" w:hAnsi="Times New Roman" w:cs="Times New Roman"/>
          <w:sz w:val="24"/>
        </w:rPr>
        <w:t xml:space="preserve">ηλάφηση </w:t>
      </w:r>
      <w:r w:rsidR="008D4D15" w:rsidRPr="00C1296E">
        <w:rPr>
          <w:rFonts w:ascii="Times New Roman" w:hAnsi="Times New Roman" w:cs="Times New Roman"/>
          <w:sz w:val="24"/>
        </w:rPr>
        <w:t>περιοχής μεταξύ 4</w:t>
      </w:r>
      <w:r w:rsidR="008D4D15" w:rsidRPr="00C1296E">
        <w:rPr>
          <w:rFonts w:ascii="Times New Roman" w:hAnsi="Times New Roman" w:cs="Times New Roman"/>
          <w:sz w:val="24"/>
          <w:vertAlign w:val="superscript"/>
        </w:rPr>
        <w:t>ου</w:t>
      </w:r>
      <w:r w:rsidR="008D4D15" w:rsidRPr="00C1296E">
        <w:rPr>
          <w:rFonts w:ascii="Times New Roman" w:hAnsi="Times New Roman" w:cs="Times New Roman"/>
          <w:sz w:val="24"/>
        </w:rPr>
        <w:t xml:space="preserve"> και 6</w:t>
      </w:r>
      <w:r w:rsidR="008D4D15" w:rsidRPr="00C1296E">
        <w:rPr>
          <w:rFonts w:ascii="Times New Roman" w:hAnsi="Times New Roman" w:cs="Times New Roman"/>
          <w:sz w:val="24"/>
          <w:vertAlign w:val="superscript"/>
        </w:rPr>
        <w:t>ου</w:t>
      </w:r>
      <w:r w:rsidR="008D4D15" w:rsidRPr="00C1296E">
        <w:rPr>
          <w:rFonts w:ascii="Times New Roman" w:hAnsi="Times New Roman" w:cs="Times New Roman"/>
          <w:sz w:val="24"/>
        </w:rPr>
        <w:t xml:space="preserve"> μεσοπλεύριου διαστήματος  και στις δύο πλευρές.</w:t>
      </w:r>
    </w:p>
    <w:p w14:paraId="56BDD264" w14:textId="1FD337E1" w:rsidR="008D4D15" w:rsidRPr="00C1296E" w:rsidRDefault="008D4D15" w:rsidP="008D4D15">
      <w:pPr>
        <w:pStyle w:val="a3"/>
        <w:numPr>
          <w:ilvl w:val="0"/>
          <w:numId w:val="28"/>
        </w:numPr>
        <w:spacing w:line="256" w:lineRule="auto"/>
        <w:rPr>
          <w:rFonts w:ascii="Times New Roman" w:hAnsi="Times New Roman" w:cs="Times New Roman"/>
          <w:sz w:val="24"/>
        </w:rPr>
      </w:pPr>
      <w:r w:rsidRPr="00C1296E">
        <w:rPr>
          <w:rFonts w:ascii="Times New Roman" w:hAnsi="Times New Roman" w:cs="Times New Roman"/>
          <w:sz w:val="24"/>
        </w:rPr>
        <w:t>Αξιολόγηση καρδιακού ρυθμού</w:t>
      </w:r>
      <w:r w:rsidR="007059C9">
        <w:rPr>
          <w:rFonts w:ascii="Times New Roman" w:hAnsi="Times New Roman" w:cs="Times New Roman"/>
          <w:sz w:val="24"/>
        </w:rPr>
        <w:t xml:space="preserve"> και συχνότητας</w:t>
      </w:r>
      <w:r w:rsidRPr="00C1296E">
        <w:rPr>
          <w:rFonts w:ascii="Times New Roman" w:hAnsi="Times New Roman" w:cs="Times New Roman"/>
          <w:sz w:val="24"/>
        </w:rPr>
        <w:t xml:space="preserve">  μετρώντας τους παλμούς για 15 δευτερόλεπτα και πολλαπλασιάζουμε επί 4</w:t>
      </w:r>
    </w:p>
    <w:p w14:paraId="4B3D3B11" w14:textId="77777777" w:rsidR="008D4D15" w:rsidRDefault="008D4D15" w:rsidP="008D4D15">
      <w:pPr>
        <w:pStyle w:val="a3"/>
        <w:numPr>
          <w:ilvl w:val="0"/>
          <w:numId w:val="29"/>
        </w:numPr>
        <w:spacing w:line="256" w:lineRule="auto"/>
        <w:rPr>
          <w:rFonts w:ascii="Times New Roman" w:hAnsi="Times New Roman" w:cs="Times New Roman"/>
          <w:sz w:val="24"/>
        </w:rPr>
      </w:pPr>
      <w:r w:rsidRPr="00C1296E">
        <w:rPr>
          <w:rFonts w:ascii="Times New Roman" w:hAnsi="Times New Roman" w:cs="Times New Roman"/>
          <w:sz w:val="24"/>
        </w:rPr>
        <w:t xml:space="preserve">Φυσιολογικοί καρδιακοί ήχοι : </w:t>
      </w:r>
    </w:p>
    <w:p w14:paraId="070FD4DE" w14:textId="652DBA05" w:rsidR="008D4D15" w:rsidRPr="00C1296E" w:rsidRDefault="008D4D15" w:rsidP="008D4D15">
      <w:pPr>
        <w:pStyle w:val="a3"/>
        <w:numPr>
          <w:ilvl w:val="0"/>
          <w:numId w:val="30"/>
        </w:numPr>
        <w:spacing w:line="256" w:lineRule="auto"/>
        <w:rPr>
          <w:rFonts w:ascii="Times New Roman" w:hAnsi="Times New Roman" w:cs="Times New Roman"/>
          <w:sz w:val="24"/>
        </w:rPr>
      </w:pPr>
      <w:r w:rsidRPr="00C1296E">
        <w:rPr>
          <w:rFonts w:ascii="Times New Roman" w:hAnsi="Times New Roman" w:cs="Times New Roman"/>
          <w:sz w:val="24"/>
          <w:lang w:val="en-US"/>
        </w:rPr>
        <w:t>Lub</w:t>
      </w:r>
      <w:r w:rsidRPr="00C1296E">
        <w:rPr>
          <w:rFonts w:ascii="Times New Roman" w:hAnsi="Times New Roman" w:cs="Times New Roman"/>
          <w:sz w:val="24"/>
        </w:rPr>
        <w:t>-</w:t>
      </w:r>
      <w:r w:rsidRPr="00C1296E">
        <w:rPr>
          <w:rFonts w:ascii="Times New Roman" w:hAnsi="Times New Roman" w:cs="Times New Roman"/>
          <w:sz w:val="24"/>
          <w:lang w:val="en-US"/>
        </w:rPr>
        <w:t>Dub</w:t>
      </w:r>
      <w:r w:rsidRPr="00C1296E">
        <w:rPr>
          <w:rFonts w:ascii="Times New Roman" w:hAnsi="Times New Roman" w:cs="Times New Roman"/>
          <w:sz w:val="24"/>
        </w:rPr>
        <w:t xml:space="preserve"> ( πρέπει να υπάρχει </w:t>
      </w:r>
      <w:r w:rsidR="007059C9">
        <w:rPr>
          <w:rFonts w:ascii="Times New Roman" w:hAnsi="Times New Roman" w:cs="Times New Roman"/>
          <w:sz w:val="24"/>
        </w:rPr>
        <w:t>μικρή</w:t>
      </w:r>
      <w:r w:rsidRPr="00C1296E">
        <w:rPr>
          <w:rFonts w:ascii="Times New Roman" w:hAnsi="Times New Roman" w:cs="Times New Roman"/>
          <w:sz w:val="24"/>
        </w:rPr>
        <w:t xml:space="preserve"> μεταξύ των καρδιακών ήχων</w:t>
      </w:r>
      <w:r w:rsidR="00F867FA">
        <w:rPr>
          <w:rFonts w:ascii="Times New Roman" w:hAnsi="Times New Roman" w:cs="Times New Roman"/>
          <w:sz w:val="24"/>
        </w:rPr>
        <w:t xml:space="preserve"> σιγή</w:t>
      </w:r>
      <w:r w:rsidRPr="00C1296E">
        <w:rPr>
          <w:rFonts w:ascii="Times New Roman" w:hAnsi="Times New Roman" w:cs="Times New Roman"/>
          <w:sz w:val="24"/>
        </w:rPr>
        <w:t>)</w:t>
      </w:r>
    </w:p>
    <w:p w14:paraId="05660C63" w14:textId="1434B70F" w:rsidR="008D4D15" w:rsidRPr="00C1296E" w:rsidRDefault="008D4D15" w:rsidP="008D4D15">
      <w:pPr>
        <w:pStyle w:val="a3"/>
        <w:numPr>
          <w:ilvl w:val="0"/>
          <w:numId w:val="30"/>
        </w:numPr>
        <w:rPr>
          <w:rFonts w:ascii="Times New Roman" w:hAnsi="Times New Roman" w:cs="Times New Roman"/>
          <w:sz w:val="24"/>
        </w:rPr>
      </w:pPr>
      <w:r w:rsidRPr="00C1296E">
        <w:rPr>
          <w:rFonts w:ascii="Times New Roman" w:hAnsi="Times New Roman" w:cs="Times New Roman"/>
          <w:sz w:val="24"/>
          <w:lang w:val="en-US"/>
        </w:rPr>
        <w:t>S</w:t>
      </w:r>
      <w:r w:rsidRPr="00C1296E">
        <w:rPr>
          <w:rFonts w:ascii="Times New Roman" w:hAnsi="Times New Roman" w:cs="Times New Roman"/>
          <w:sz w:val="24"/>
        </w:rPr>
        <w:t>1 =  δυνατός μακρύς ήχος, χαμηλός τόνος (</w:t>
      </w:r>
      <w:r w:rsidR="007059C9" w:rsidRPr="00C1296E">
        <w:rPr>
          <w:rFonts w:ascii="Times New Roman" w:hAnsi="Times New Roman" w:cs="Times New Roman"/>
          <w:sz w:val="24"/>
        </w:rPr>
        <w:t>κλ</w:t>
      </w:r>
      <w:r w:rsidR="007059C9">
        <w:rPr>
          <w:rFonts w:ascii="Times New Roman" w:hAnsi="Times New Roman" w:cs="Times New Roman"/>
          <w:sz w:val="24"/>
        </w:rPr>
        <w:t>αγγή</w:t>
      </w:r>
      <w:r w:rsidR="007059C9" w:rsidRPr="00C1296E">
        <w:rPr>
          <w:rFonts w:ascii="Times New Roman" w:hAnsi="Times New Roman" w:cs="Times New Roman"/>
          <w:sz w:val="24"/>
        </w:rPr>
        <w:t xml:space="preserve"> </w:t>
      </w:r>
      <w:r w:rsidR="00F867FA">
        <w:rPr>
          <w:rFonts w:ascii="Times New Roman" w:hAnsi="Times New Roman" w:cs="Times New Roman"/>
          <w:sz w:val="24"/>
        </w:rPr>
        <w:t>κολποκοιλιακών βαλβίδων</w:t>
      </w:r>
      <w:r w:rsidRPr="00C1296E">
        <w:rPr>
          <w:rFonts w:ascii="Times New Roman" w:hAnsi="Times New Roman" w:cs="Times New Roman"/>
          <w:sz w:val="24"/>
        </w:rPr>
        <w:t>)</w:t>
      </w:r>
    </w:p>
    <w:p w14:paraId="36F5ED3C" w14:textId="6BD369D3" w:rsidR="008D4D15" w:rsidRPr="00C1296E" w:rsidRDefault="008D4D15" w:rsidP="008D4D15">
      <w:pPr>
        <w:pStyle w:val="a3"/>
        <w:numPr>
          <w:ilvl w:val="0"/>
          <w:numId w:val="30"/>
        </w:numPr>
        <w:rPr>
          <w:rFonts w:ascii="Times New Roman" w:hAnsi="Times New Roman" w:cs="Times New Roman"/>
          <w:sz w:val="24"/>
        </w:rPr>
      </w:pPr>
      <w:r w:rsidRPr="00C1296E">
        <w:rPr>
          <w:rFonts w:ascii="Times New Roman" w:hAnsi="Times New Roman" w:cs="Times New Roman"/>
          <w:sz w:val="24"/>
          <w:lang w:val="en-US"/>
        </w:rPr>
        <w:t>S2</w:t>
      </w:r>
      <w:r w:rsidRPr="00C1296E">
        <w:rPr>
          <w:rFonts w:ascii="Times New Roman" w:hAnsi="Times New Roman" w:cs="Times New Roman"/>
          <w:sz w:val="24"/>
        </w:rPr>
        <w:t xml:space="preserve">= </w:t>
      </w:r>
      <w:r w:rsidR="007059C9" w:rsidRPr="00C1296E">
        <w:rPr>
          <w:rFonts w:ascii="Times New Roman" w:hAnsi="Times New Roman" w:cs="Times New Roman"/>
          <w:sz w:val="24"/>
        </w:rPr>
        <w:t>κλ</w:t>
      </w:r>
      <w:r w:rsidR="007059C9">
        <w:rPr>
          <w:rFonts w:ascii="Times New Roman" w:hAnsi="Times New Roman" w:cs="Times New Roman"/>
          <w:sz w:val="24"/>
        </w:rPr>
        <w:t>αγγή</w:t>
      </w:r>
      <w:r w:rsidR="007059C9" w:rsidRPr="00C1296E">
        <w:rPr>
          <w:rFonts w:ascii="Times New Roman" w:hAnsi="Times New Roman" w:cs="Times New Roman"/>
          <w:sz w:val="24"/>
        </w:rPr>
        <w:t xml:space="preserve"> </w:t>
      </w:r>
      <w:r w:rsidRPr="00C1296E">
        <w:rPr>
          <w:rFonts w:ascii="Times New Roman" w:hAnsi="Times New Roman" w:cs="Times New Roman"/>
          <w:sz w:val="24"/>
        </w:rPr>
        <w:t>μηνοειδών βαλβίδων</w:t>
      </w:r>
    </w:p>
    <w:p w14:paraId="139AE447" w14:textId="288FB6F8" w:rsidR="008D4D15" w:rsidRPr="00C1296E" w:rsidRDefault="007059C9" w:rsidP="008D4D15">
      <w:pPr>
        <w:pStyle w:val="a3"/>
        <w:numPr>
          <w:ilvl w:val="0"/>
          <w:numId w:val="31"/>
        </w:numPr>
        <w:spacing w:line="256" w:lineRule="auto"/>
        <w:rPr>
          <w:rFonts w:ascii="Times New Roman" w:hAnsi="Times New Roman" w:cs="Times New Roman"/>
          <w:sz w:val="24"/>
        </w:rPr>
      </w:pPr>
      <w:r>
        <w:rPr>
          <w:rFonts w:ascii="Times New Roman" w:hAnsi="Times New Roman" w:cs="Times New Roman"/>
          <w:sz w:val="24"/>
        </w:rPr>
        <w:t>Διαταραχή καρδιακού ρυθμού</w:t>
      </w:r>
      <w:r w:rsidR="008D4D15" w:rsidRPr="00C1296E">
        <w:rPr>
          <w:rFonts w:ascii="Times New Roman" w:hAnsi="Times New Roman" w:cs="Times New Roman"/>
          <w:sz w:val="24"/>
        </w:rPr>
        <w:t xml:space="preserve"> :</w:t>
      </w:r>
    </w:p>
    <w:p w14:paraId="3834243A" w14:textId="1AE78015" w:rsidR="008D4D15" w:rsidRPr="00C1296E" w:rsidRDefault="008D4D15" w:rsidP="008D4D15">
      <w:pPr>
        <w:pStyle w:val="a3"/>
        <w:numPr>
          <w:ilvl w:val="0"/>
          <w:numId w:val="32"/>
        </w:numPr>
        <w:rPr>
          <w:rFonts w:ascii="Times New Roman" w:hAnsi="Times New Roman" w:cs="Times New Roman"/>
          <w:sz w:val="24"/>
        </w:rPr>
      </w:pPr>
      <w:r>
        <w:rPr>
          <w:rFonts w:ascii="Times New Roman" w:hAnsi="Times New Roman" w:cs="Times New Roman"/>
          <w:sz w:val="24"/>
        </w:rPr>
        <w:t>Α</w:t>
      </w:r>
      <w:r w:rsidRPr="00C1296E">
        <w:rPr>
          <w:rFonts w:ascii="Times New Roman" w:hAnsi="Times New Roman" w:cs="Times New Roman"/>
          <w:sz w:val="24"/>
        </w:rPr>
        <w:t xml:space="preserve">ρρυθμία  : πχ </w:t>
      </w:r>
      <w:r w:rsidR="007059C9">
        <w:rPr>
          <w:rFonts w:ascii="Times New Roman" w:hAnsi="Times New Roman" w:cs="Times New Roman"/>
          <w:sz w:val="24"/>
        </w:rPr>
        <w:t>πνευμονογαστρική</w:t>
      </w:r>
      <w:r w:rsidR="007059C9" w:rsidRPr="00C1296E">
        <w:rPr>
          <w:rFonts w:ascii="Times New Roman" w:hAnsi="Times New Roman" w:cs="Times New Roman"/>
          <w:sz w:val="24"/>
        </w:rPr>
        <w:t xml:space="preserve"> </w:t>
      </w:r>
      <w:r w:rsidRPr="00C1296E">
        <w:rPr>
          <w:rFonts w:ascii="Times New Roman" w:hAnsi="Times New Roman" w:cs="Times New Roman"/>
          <w:sz w:val="24"/>
        </w:rPr>
        <w:t>αρρυθμία</w:t>
      </w:r>
      <w:r w:rsidR="007059C9">
        <w:rPr>
          <w:rFonts w:ascii="Times New Roman" w:hAnsi="Times New Roman" w:cs="Times New Roman"/>
          <w:sz w:val="24"/>
        </w:rPr>
        <w:t xml:space="preserve"> </w:t>
      </w:r>
      <w:r w:rsidRPr="00C1296E">
        <w:rPr>
          <w:rFonts w:ascii="Times New Roman" w:hAnsi="Times New Roman" w:cs="Times New Roman"/>
          <w:sz w:val="24"/>
        </w:rPr>
        <w:t xml:space="preserve">( =ελαφριά αύξηση </w:t>
      </w:r>
      <w:r w:rsidR="007059C9">
        <w:rPr>
          <w:rFonts w:ascii="Times New Roman" w:hAnsi="Times New Roman" w:cs="Times New Roman"/>
          <w:sz w:val="24"/>
        </w:rPr>
        <w:t>της καρδιακής συχνότητας</w:t>
      </w:r>
      <w:r w:rsidRPr="00C1296E">
        <w:rPr>
          <w:rFonts w:ascii="Times New Roman" w:hAnsi="Times New Roman" w:cs="Times New Roman"/>
          <w:sz w:val="24"/>
        </w:rPr>
        <w:t xml:space="preserve"> κατά την εισπνοή και μείωση με εκπνοή. Αποτελεί φυσιολογικό </w:t>
      </w:r>
      <w:r w:rsidR="007059C9" w:rsidRPr="00C1296E">
        <w:rPr>
          <w:rFonts w:ascii="Times New Roman" w:hAnsi="Times New Roman" w:cs="Times New Roman"/>
          <w:sz w:val="24"/>
        </w:rPr>
        <w:t>εύρημ</w:t>
      </w:r>
      <w:r w:rsidR="007059C9">
        <w:rPr>
          <w:rFonts w:ascii="Times New Roman" w:hAnsi="Times New Roman" w:cs="Times New Roman"/>
          <w:sz w:val="24"/>
        </w:rPr>
        <w:t>α στο σκύλο)</w:t>
      </w:r>
      <w:r w:rsidRPr="00C1296E">
        <w:rPr>
          <w:rFonts w:ascii="Times New Roman" w:hAnsi="Times New Roman" w:cs="Times New Roman"/>
          <w:sz w:val="24"/>
        </w:rPr>
        <w:t xml:space="preserve"> </w:t>
      </w:r>
    </w:p>
    <w:p w14:paraId="1E5C9554" w14:textId="71BC7204" w:rsidR="008D4D15" w:rsidRDefault="007059C9" w:rsidP="008D4D15">
      <w:pPr>
        <w:pStyle w:val="a3"/>
        <w:numPr>
          <w:ilvl w:val="0"/>
          <w:numId w:val="32"/>
        </w:numPr>
        <w:rPr>
          <w:rFonts w:ascii="Times New Roman" w:hAnsi="Times New Roman" w:cs="Times New Roman"/>
          <w:sz w:val="24"/>
        </w:rPr>
      </w:pPr>
      <w:r>
        <w:rPr>
          <w:rFonts w:ascii="Times New Roman" w:hAnsi="Times New Roman" w:cs="Times New Roman"/>
          <w:sz w:val="24"/>
        </w:rPr>
        <w:t>καλπαστικός ρυθμός</w:t>
      </w:r>
      <w:r w:rsidR="008D4D15">
        <w:rPr>
          <w:rFonts w:ascii="Times New Roman" w:hAnsi="Times New Roman" w:cs="Times New Roman"/>
          <w:sz w:val="24"/>
        </w:rPr>
        <w:t>Φ</w:t>
      </w:r>
      <w:r w:rsidR="008D4D15" w:rsidRPr="008D4D15">
        <w:rPr>
          <w:rFonts w:ascii="Times New Roman" w:hAnsi="Times New Roman" w:cs="Times New Roman"/>
          <w:sz w:val="24"/>
        </w:rPr>
        <w:t xml:space="preserve">ύσημα </w:t>
      </w:r>
    </w:p>
    <w:p w14:paraId="60D988E3" w14:textId="6E08FFEB" w:rsidR="008D4D15" w:rsidRPr="008D4D15" w:rsidRDefault="007059C9" w:rsidP="008D4D15">
      <w:pPr>
        <w:pStyle w:val="a3"/>
        <w:numPr>
          <w:ilvl w:val="0"/>
          <w:numId w:val="36"/>
        </w:numPr>
        <w:ind w:left="2127" w:hanging="426"/>
        <w:rPr>
          <w:rFonts w:ascii="Times New Roman" w:hAnsi="Times New Roman" w:cs="Times New Roman"/>
          <w:sz w:val="24"/>
        </w:rPr>
      </w:pPr>
      <w:r>
        <w:rPr>
          <w:rFonts w:ascii="Times New Roman" w:hAnsi="Times New Roman" w:cs="Times New Roman"/>
          <w:sz w:val="24"/>
        </w:rPr>
        <w:t>Παρουσία ήχων κατά τη διάρκεια της μεγάλης ή μικρής σιγής</w:t>
      </w:r>
    </w:p>
    <w:p w14:paraId="14655059" w14:textId="77777777" w:rsidR="008D4D15" w:rsidRPr="008D4D15" w:rsidRDefault="008D4D15" w:rsidP="008D4D15">
      <w:pPr>
        <w:pStyle w:val="a3"/>
        <w:numPr>
          <w:ilvl w:val="0"/>
          <w:numId w:val="33"/>
        </w:numPr>
        <w:ind w:left="2127"/>
        <w:rPr>
          <w:rFonts w:ascii="Times New Roman" w:hAnsi="Times New Roman" w:cs="Times New Roman"/>
          <w:sz w:val="24"/>
        </w:rPr>
      </w:pPr>
      <w:r w:rsidRPr="008D4D15">
        <w:rPr>
          <w:rFonts w:ascii="Times New Roman" w:hAnsi="Times New Roman" w:cs="Times New Roman"/>
          <w:sz w:val="24"/>
        </w:rPr>
        <w:t>Συχνά ακούγεται ως ήπιος ήχος</w:t>
      </w:r>
    </w:p>
    <w:p w14:paraId="0DC81EAE" w14:textId="7DCC130F" w:rsidR="008D4D15" w:rsidRPr="008D4D15" w:rsidRDefault="008D4D15" w:rsidP="008D4D15">
      <w:pPr>
        <w:pStyle w:val="a3"/>
        <w:numPr>
          <w:ilvl w:val="0"/>
          <w:numId w:val="33"/>
        </w:numPr>
        <w:ind w:left="2127"/>
        <w:rPr>
          <w:rFonts w:ascii="Times New Roman" w:hAnsi="Times New Roman" w:cs="Times New Roman"/>
          <w:sz w:val="24"/>
        </w:rPr>
      </w:pPr>
      <w:r w:rsidRPr="008D4D15">
        <w:rPr>
          <w:rFonts w:ascii="Times New Roman" w:hAnsi="Times New Roman" w:cs="Times New Roman"/>
          <w:sz w:val="24"/>
        </w:rPr>
        <w:t>Τα φυσήματ</w:t>
      </w:r>
      <w:r w:rsidR="00F867FA">
        <w:rPr>
          <w:rFonts w:ascii="Times New Roman" w:hAnsi="Times New Roman" w:cs="Times New Roman"/>
          <w:sz w:val="24"/>
        </w:rPr>
        <w:t>α περιγράφονται με βάση τη θέση</w:t>
      </w:r>
      <w:r w:rsidRPr="008D4D15">
        <w:rPr>
          <w:rFonts w:ascii="Times New Roman" w:hAnsi="Times New Roman" w:cs="Times New Roman"/>
          <w:sz w:val="24"/>
        </w:rPr>
        <w:t>, τον χρόνο, τη διάρ</w:t>
      </w:r>
      <w:r w:rsidR="00F867FA">
        <w:rPr>
          <w:rFonts w:ascii="Times New Roman" w:hAnsi="Times New Roman" w:cs="Times New Roman"/>
          <w:sz w:val="24"/>
        </w:rPr>
        <w:t>κεια</w:t>
      </w:r>
      <w:r w:rsidRPr="008D4D15">
        <w:rPr>
          <w:rFonts w:ascii="Times New Roman" w:hAnsi="Times New Roman" w:cs="Times New Roman"/>
          <w:sz w:val="24"/>
        </w:rPr>
        <w:t>,το</w:t>
      </w:r>
      <w:r w:rsidR="00F867FA">
        <w:rPr>
          <w:rFonts w:ascii="Times New Roman" w:hAnsi="Times New Roman" w:cs="Times New Roman"/>
          <w:sz w:val="24"/>
        </w:rPr>
        <w:t>ν</w:t>
      </w:r>
      <w:r w:rsidRPr="008D4D15">
        <w:rPr>
          <w:rFonts w:ascii="Times New Roman" w:hAnsi="Times New Roman" w:cs="Times New Roman"/>
          <w:sz w:val="24"/>
        </w:rPr>
        <w:t xml:space="preserve"> χαρακτήρα και το βαθμ</w:t>
      </w:r>
      <w:r w:rsidR="00F867FA">
        <w:rPr>
          <w:rFonts w:ascii="Times New Roman" w:hAnsi="Times New Roman" w:cs="Times New Roman"/>
          <w:sz w:val="24"/>
        </w:rPr>
        <w:t>ό</w:t>
      </w:r>
    </w:p>
    <w:p w14:paraId="514DC377" w14:textId="1821F799" w:rsidR="008D4D15" w:rsidRPr="008D4D15" w:rsidRDefault="007059C9" w:rsidP="008D4D15">
      <w:pPr>
        <w:pStyle w:val="a3"/>
        <w:numPr>
          <w:ilvl w:val="0"/>
          <w:numId w:val="32"/>
        </w:numPr>
        <w:rPr>
          <w:rFonts w:ascii="Times New Roman" w:hAnsi="Times New Roman" w:cs="Times New Roman"/>
          <w:sz w:val="24"/>
        </w:rPr>
      </w:pPr>
      <w:r>
        <w:rPr>
          <w:rFonts w:ascii="Times New Roman" w:hAnsi="Times New Roman" w:cs="Times New Roman"/>
          <w:sz w:val="24"/>
        </w:rPr>
        <w:t xml:space="preserve">Βυθιότητα καρδιακών ήχων </w:t>
      </w:r>
    </w:p>
    <w:p w14:paraId="3F3CD1D3" w14:textId="30104B53" w:rsidR="008D4D15" w:rsidRPr="008D4D15" w:rsidRDefault="007059C9" w:rsidP="008D4D15">
      <w:pPr>
        <w:pStyle w:val="a3"/>
        <w:numPr>
          <w:ilvl w:val="0"/>
          <w:numId w:val="31"/>
        </w:numPr>
        <w:rPr>
          <w:rFonts w:ascii="Times New Roman" w:hAnsi="Times New Roman" w:cs="Times New Roman"/>
          <w:sz w:val="24"/>
        </w:rPr>
      </w:pPr>
      <w:r>
        <w:rPr>
          <w:rFonts w:ascii="Times New Roman" w:hAnsi="Times New Roman" w:cs="Times New Roman"/>
          <w:sz w:val="24"/>
        </w:rPr>
        <w:t>Εστίες ακρόασης καρδιάς</w:t>
      </w:r>
    </w:p>
    <w:p w14:paraId="5A4F1E3D" w14:textId="2847FE00" w:rsidR="001E12DC" w:rsidRPr="008D4D15" w:rsidRDefault="001E12DC" w:rsidP="001E12DC">
      <w:pPr>
        <w:pStyle w:val="a3"/>
        <w:numPr>
          <w:ilvl w:val="0"/>
          <w:numId w:val="32"/>
        </w:numPr>
        <w:rPr>
          <w:rFonts w:ascii="Times New Roman" w:hAnsi="Times New Roman" w:cs="Times New Roman"/>
          <w:sz w:val="24"/>
        </w:rPr>
      </w:pPr>
      <w:r w:rsidRPr="008D4D15">
        <w:rPr>
          <w:rFonts w:ascii="Times New Roman" w:hAnsi="Times New Roman" w:cs="Times New Roman"/>
          <w:sz w:val="24"/>
        </w:rPr>
        <w:t>Πνευμονική</w:t>
      </w:r>
      <w:r>
        <w:rPr>
          <w:rFonts w:ascii="Times New Roman" w:hAnsi="Times New Roman" w:cs="Times New Roman"/>
          <w:sz w:val="24"/>
        </w:rPr>
        <w:t xml:space="preserve"> αρτηρία</w:t>
      </w:r>
      <w:r w:rsidRPr="008D4D15">
        <w:rPr>
          <w:rFonts w:ascii="Times New Roman" w:hAnsi="Times New Roman" w:cs="Times New Roman"/>
          <w:sz w:val="24"/>
        </w:rPr>
        <w:t xml:space="preserve"> : 2</w:t>
      </w:r>
      <w:r w:rsidRPr="008D4D15">
        <w:rPr>
          <w:rFonts w:ascii="Times New Roman" w:hAnsi="Times New Roman" w:cs="Times New Roman"/>
          <w:sz w:val="24"/>
          <w:vertAlign w:val="superscript"/>
        </w:rPr>
        <w:t>ο</w:t>
      </w:r>
      <w:r w:rsidRPr="008D4D15">
        <w:rPr>
          <w:rFonts w:ascii="Times New Roman" w:hAnsi="Times New Roman" w:cs="Times New Roman"/>
          <w:sz w:val="24"/>
        </w:rPr>
        <w:t>-4</w:t>
      </w:r>
      <w:r w:rsidRPr="008D4D15">
        <w:rPr>
          <w:rFonts w:ascii="Times New Roman" w:hAnsi="Times New Roman" w:cs="Times New Roman"/>
          <w:sz w:val="24"/>
          <w:vertAlign w:val="superscript"/>
        </w:rPr>
        <w:t>ο</w:t>
      </w:r>
      <w:r w:rsidRPr="008D4D15">
        <w:rPr>
          <w:rFonts w:ascii="Times New Roman" w:hAnsi="Times New Roman" w:cs="Times New Roman"/>
          <w:sz w:val="24"/>
        </w:rPr>
        <w:t xml:space="preserve"> μεσοπλεύριο διάστημα</w:t>
      </w:r>
      <w:r>
        <w:rPr>
          <w:rFonts w:ascii="Times New Roman" w:hAnsi="Times New Roman" w:cs="Times New Roman"/>
          <w:sz w:val="24"/>
        </w:rPr>
        <w:t xml:space="preserve"> πάνω από το στέρνο αριστερά κάτω θωρακικό τριτημόριο</w:t>
      </w:r>
    </w:p>
    <w:p w14:paraId="1B4A58AE" w14:textId="1904205C" w:rsidR="008D4D15" w:rsidRPr="008D4D15" w:rsidRDefault="008D4D15" w:rsidP="00110040">
      <w:pPr>
        <w:pStyle w:val="a3"/>
        <w:numPr>
          <w:ilvl w:val="0"/>
          <w:numId w:val="32"/>
        </w:numPr>
        <w:rPr>
          <w:rFonts w:ascii="Times New Roman" w:hAnsi="Times New Roman" w:cs="Times New Roman"/>
          <w:sz w:val="24"/>
        </w:rPr>
      </w:pPr>
      <w:r w:rsidRPr="008D4D15">
        <w:rPr>
          <w:rFonts w:ascii="Times New Roman" w:hAnsi="Times New Roman" w:cs="Times New Roman"/>
          <w:sz w:val="24"/>
        </w:rPr>
        <w:t xml:space="preserve">Μιτροειδής : </w:t>
      </w:r>
      <w:r w:rsidR="007059C9">
        <w:rPr>
          <w:rFonts w:ascii="Times New Roman" w:hAnsi="Times New Roman" w:cs="Times New Roman"/>
          <w:sz w:val="24"/>
        </w:rPr>
        <w:t>4-6</w:t>
      </w:r>
      <w:r w:rsidR="007059C9" w:rsidRPr="00F867FA">
        <w:rPr>
          <w:rFonts w:ascii="Times New Roman" w:hAnsi="Times New Roman" w:cs="Times New Roman"/>
          <w:sz w:val="24"/>
          <w:vertAlign w:val="superscript"/>
        </w:rPr>
        <w:t>ο</w:t>
      </w:r>
      <w:r w:rsidR="00F867FA">
        <w:rPr>
          <w:rFonts w:ascii="Times New Roman" w:hAnsi="Times New Roman" w:cs="Times New Roman"/>
          <w:sz w:val="24"/>
        </w:rPr>
        <w:t xml:space="preserve"> </w:t>
      </w:r>
      <w:r w:rsidRPr="008D4D15">
        <w:rPr>
          <w:rFonts w:ascii="Times New Roman" w:hAnsi="Times New Roman" w:cs="Times New Roman"/>
          <w:sz w:val="24"/>
        </w:rPr>
        <w:t xml:space="preserve">μεσοπλεύριο διάστημα </w:t>
      </w:r>
      <w:r w:rsidR="001E12DC">
        <w:rPr>
          <w:rFonts w:ascii="Times New Roman" w:hAnsi="Times New Roman" w:cs="Times New Roman"/>
          <w:sz w:val="24"/>
        </w:rPr>
        <w:t>προς το μεσαίο θωρακικό τριτημόριο</w:t>
      </w:r>
    </w:p>
    <w:p w14:paraId="36258780" w14:textId="29235C03" w:rsidR="008D4D15" w:rsidRPr="008D4D15" w:rsidRDefault="001E12DC" w:rsidP="00110040">
      <w:pPr>
        <w:pStyle w:val="a3"/>
        <w:numPr>
          <w:ilvl w:val="0"/>
          <w:numId w:val="32"/>
        </w:numPr>
        <w:rPr>
          <w:rFonts w:ascii="Times New Roman" w:hAnsi="Times New Roman" w:cs="Times New Roman"/>
          <w:sz w:val="24"/>
        </w:rPr>
      </w:pPr>
      <w:r>
        <w:rPr>
          <w:rFonts w:ascii="Times New Roman" w:hAnsi="Times New Roman" w:cs="Times New Roman"/>
          <w:sz w:val="24"/>
        </w:rPr>
        <w:t>Αορτή</w:t>
      </w:r>
      <w:r w:rsidRPr="008D4D15">
        <w:rPr>
          <w:rFonts w:ascii="Times New Roman" w:hAnsi="Times New Roman" w:cs="Times New Roman"/>
          <w:sz w:val="24"/>
        </w:rPr>
        <w:t xml:space="preserve"> </w:t>
      </w:r>
      <w:r w:rsidR="008D4D15" w:rsidRPr="008D4D15">
        <w:rPr>
          <w:rFonts w:ascii="Times New Roman" w:hAnsi="Times New Roman" w:cs="Times New Roman"/>
          <w:sz w:val="24"/>
        </w:rPr>
        <w:t>: 3</w:t>
      </w:r>
      <w:r w:rsidR="008D4D15" w:rsidRPr="008D4D15">
        <w:rPr>
          <w:rFonts w:ascii="Times New Roman" w:hAnsi="Times New Roman" w:cs="Times New Roman"/>
          <w:sz w:val="24"/>
          <w:vertAlign w:val="superscript"/>
        </w:rPr>
        <w:t>ο</w:t>
      </w:r>
      <w:r w:rsidR="008D4D15" w:rsidRPr="008D4D15">
        <w:rPr>
          <w:rFonts w:ascii="Times New Roman" w:hAnsi="Times New Roman" w:cs="Times New Roman"/>
          <w:sz w:val="24"/>
        </w:rPr>
        <w:t>-5</w:t>
      </w:r>
      <w:r w:rsidR="008D4D15" w:rsidRPr="008D4D15">
        <w:rPr>
          <w:rFonts w:ascii="Times New Roman" w:hAnsi="Times New Roman" w:cs="Times New Roman"/>
          <w:sz w:val="24"/>
          <w:vertAlign w:val="superscript"/>
        </w:rPr>
        <w:t>ο</w:t>
      </w:r>
      <w:r w:rsidR="008D4D15" w:rsidRPr="008D4D15">
        <w:rPr>
          <w:rFonts w:ascii="Times New Roman" w:hAnsi="Times New Roman" w:cs="Times New Roman"/>
          <w:sz w:val="24"/>
        </w:rPr>
        <w:t xml:space="preserve"> μεσοπλεύριο διάστημα στο </w:t>
      </w:r>
      <w:r>
        <w:rPr>
          <w:rFonts w:ascii="Times New Roman" w:hAnsi="Times New Roman" w:cs="Times New Roman"/>
          <w:sz w:val="24"/>
        </w:rPr>
        <w:t>κάτω θωρακικό τριτημόριο</w:t>
      </w:r>
    </w:p>
    <w:p w14:paraId="58CC1463" w14:textId="70D77857" w:rsidR="008D4D15" w:rsidRPr="008D4D15" w:rsidRDefault="001E12DC" w:rsidP="00110040">
      <w:pPr>
        <w:pStyle w:val="a3"/>
        <w:numPr>
          <w:ilvl w:val="0"/>
          <w:numId w:val="32"/>
        </w:numPr>
        <w:rPr>
          <w:rFonts w:ascii="Times New Roman" w:hAnsi="Times New Roman" w:cs="Times New Roman"/>
          <w:sz w:val="24"/>
        </w:rPr>
      </w:pPr>
      <w:r>
        <w:rPr>
          <w:rFonts w:ascii="Times New Roman" w:hAnsi="Times New Roman" w:cs="Times New Roman"/>
          <w:sz w:val="24"/>
        </w:rPr>
        <w:t>Τ</w:t>
      </w:r>
      <w:r w:rsidRPr="008D4D15">
        <w:rPr>
          <w:rFonts w:ascii="Times New Roman" w:hAnsi="Times New Roman" w:cs="Times New Roman"/>
          <w:sz w:val="24"/>
        </w:rPr>
        <w:t xml:space="preserve">ριγλώχινη </w:t>
      </w:r>
      <w:r w:rsidR="008D4D15" w:rsidRPr="008D4D15">
        <w:rPr>
          <w:rFonts w:ascii="Times New Roman" w:hAnsi="Times New Roman" w:cs="Times New Roman"/>
          <w:sz w:val="24"/>
        </w:rPr>
        <w:t>: 3</w:t>
      </w:r>
      <w:r w:rsidR="008D4D15" w:rsidRPr="008D4D15">
        <w:rPr>
          <w:rFonts w:ascii="Times New Roman" w:hAnsi="Times New Roman" w:cs="Times New Roman"/>
          <w:sz w:val="24"/>
          <w:vertAlign w:val="superscript"/>
        </w:rPr>
        <w:t>ο</w:t>
      </w:r>
      <w:r w:rsidR="008D4D15" w:rsidRPr="008D4D15">
        <w:rPr>
          <w:rFonts w:ascii="Times New Roman" w:hAnsi="Times New Roman" w:cs="Times New Roman"/>
          <w:sz w:val="24"/>
        </w:rPr>
        <w:t xml:space="preserve"> -5</w:t>
      </w:r>
      <w:r w:rsidR="008D4D15" w:rsidRPr="008D4D15">
        <w:rPr>
          <w:rFonts w:ascii="Times New Roman" w:hAnsi="Times New Roman" w:cs="Times New Roman"/>
          <w:sz w:val="24"/>
          <w:vertAlign w:val="superscript"/>
        </w:rPr>
        <w:t>ο</w:t>
      </w:r>
      <w:r w:rsidR="008D4D15" w:rsidRPr="008D4D15">
        <w:rPr>
          <w:rFonts w:ascii="Times New Roman" w:hAnsi="Times New Roman" w:cs="Times New Roman"/>
          <w:sz w:val="24"/>
        </w:rPr>
        <w:t xml:space="preserve"> μεσοπλεύριο διάστημα στο μέσο του θώρακα </w:t>
      </w:r>
      <w:r w:rsidRPr="008D4D15">
        <w:rPr>
          <w:rFonts w:ascii="Times New Roman" w:hAnsi="Times New Roman" w:cs="Times New Roman"/>
          <w:sz w:val="24"/>
        </w:rPr>
        <w:t>δεξ</w:t>
      </w:r>
      <w:r>
        <w:rPr>
          <w:rFonts w:ascii="Times New Roman" w:hAnsi="Times New Roman" w:cs="Times New Roman"/>
          <w:sz w:val="24"/>
        </w:rPr>
        <w:t>ιά</w:t>
      </w:r>
    </w:p>
    <w:p w14:paraId="6119C1A6" w14:textId="77777777" w:rsidR="00110040" w:rsidRPr="008D4D15" w:rsidRDefault="00110040" w:rsidP="002D1416">
      <w:pPr>
        <w:pStyle w:val="a3"/>
        <w:rPr>
          <w:rFonts w:ascii="Times New Roman" w:hAnsi="Times New Roman" w:cs="Times New Roman"/>
          <w:sz w:val="24"/>
        </w:rPr>
      </w:pPr>
    </w:p>
    <w:p w14:paraId="3426F724" w14:textId="4A475B8E" w:rsidR="00110040" w:rsidRPr="00C1296E" w:rsidRDefault="00C1296E" w:rsidP="00C1296E">
      <w:pPr>
        <w:rPr>
          <w:rFonts w:ascii="Times New Roman" w:hAnsi="Times New Roman" w:cs="Times New Roman"/>
          <w:b/>
          <w:sz w:val="24"/>
          <w:szCs w:val="24"/>
          <w:lang w:val="en-US"/>
        </w:rPr>
      </w:pPr>
      <w:r w:rsidRPr="00C1296E">
        <w:rPr>
          <w:rFonts w:ascii="Times New Roman" w:hAnsi="Times New Roman" w:cs="Times New Roman"/>
          <w:b/>
          <w:sz w:val="24"/>
          <w:szCs w:val="24"/>
        </w:rPr>
        <w:t xml:space="preserve">Ακρόαση Αναπνευστικού Συστήματος </w:t>
      </w:r>
    </w:p>
    <w:p w14:paraId="55E3E0E4" w14:textId="77777777" w:rsidR="00C1296E" w:rsidRPr="00C1296E" w:rsidRDefault="00C1296E" w:rsidP="00C1296E">
      <w:pPr>
        <w:pStyle w:val="a3"/>
        <w:numPr>
          <w:ilvl w:val="0"/>
          <w:numId w:val="11"/>
        </w:numPr>
        <w:spacing w:after="200" w:line="276" w:lineRule="auto"/>
        <w:rPr>
          <w:rFonts w:ascii="Times New Roman" w:hAnsi="Times New Roman" w:cs="Times New Roman"/>
          <w:b/>
          <w:sz w:val="24"/>
          <w:szCs w:val="24"/>
        </w:rPr>
      </w:pPr>
      <w:r w:rsidRPr="00C1296E">
        <w:rPr>
          <w:rFonts w:ascii="Times New Roman" w:hAnsi="Times New Roman" w:cs="Times New Roman"/>
          <w:sz w:val="24"/>
          <w:szCs w:val="24"/>
        </w:rPr>
        <w:t>Αρχικά, χωρίς τη χρήση στηθοσκοπίου γίνεται ακρόαση της στοματικής και ρινικής αναπνοής για πιθανούς παθολογικούς ήχους (θορυβώδης αναπνοή). Έπειτα γίνεται ακρόαση με στηθοσκόπιο σε τουλάχιστον τέσσερα διαφορετικά σημεία του θώρακα, συμπεριλαμβανομένων των αριστερών και δεξιών κοιλιακών και ραχιαίων πνευμονικών πεδίων.</w:t>
      </w:r>
    </w:p>
    <w:p w14:paraId="2237693D" w14:textId="7C65FB59" w:rsidR="00C1296E" w:rsidRPr="00C1296E" w:rsidRDefault="00C1296E" w:rsidP="00C1296E">
      <w:pPr>
        <w:pStyle w:val="a3"/>
        <w:numPr>
          <w:ilvl w:val="0"/>
          <w:numId w:val="11"/>
        </w:numPr>
        <w:spacing w:after="200" w:line="276" w:lineRule="auto"/>
        <w:rPr>
          <w:rFonts w:ascii="Times New Roman" w:hAnsi="Times New Roman" w:cs="Times New Roman"/>
          <w:b/>
          <w:sz w:val="24"/>
          <w:szCs w:val="24"/>
        </w:rPr>
      </w:pPr>
      <w:r w:rsidRPr="00C1296E">
        <w:rPr>
          <w:rFonts w:ascii="Times New Roman" w:hAnsi="Times New Roman" w:cs="Times New Roman"/>
          <w:b/>
          <w:sz w:val="24"/>
          <w:szCs w:val="24"/>
        </w:rPr>
        <w:t xml:space="preserve">Αναπνευστικός ρυθμός </w:t>
      </w:r>
      <w:r w:rsidRPr="00C1296E">
        <w:rPr>
          <w:rFonts w:ascii="Times New Roman" w:hAnsi="Times New Roman" w:cs="Times New Roman"/>
          <w:sz w:val="24"/>
          <w:szCs w:val="24"/>
        </w:rPr>
        <w:t xml:space="preserve">– </w:t>
      </w:r>
      <w:r w:rsidR="001E12DC">
        <w:rPr>
          <w:rFonts w:ascii="Times New Roman" w:hAnsi="Times New Roman" w:cs="Times New Roman"/>
          <w:sz w:val="24"/>
          <w:szCs w:val="24"/>
        </w:rPr>
        <w:t xml:space="preserve">Επισκόπηση </w:t>
      </w:r>
      <w:r w:rsidRPr="00C1296E">
        <w:rPr>
          <w:rFonts w:ascii="Times New Roman" w:hAnsi="Times New Roman" w:cs="Times New Roman"/>
          <w:sz w:val="24"/>
          <w:szCs w:val="24"/>
        </w:rPr>
        <w:t xml:space="preserve"> είτε ακρόαση και υπολογίζεται ο αριθμός </w:t>
      </w:r>
      <w:r w:rsidR="001E12DC">
        <w:rPr>
          <w:rFonts w:ascii="Times New Roman" w:hAnsi="Times New Roman" w:cs="Times New Roman"/>
          <w:sz w:val="24"/>
          <w:szCs w:val="24"/>
        </w:rPr>
        <w:t>των</w:t>
      </w:r>
      <w:r w:rsidR="00E26673">
        <w:rPr>
          <w:rFonts w:ascii="Times New Roman" w:hAnsi="Times New Roman" w:cs="Times New Roman"/>
          <w:sz w:val="24"/>
          <w:szCs w:val="24"/>
        </w:rPr>
        <w:t xml:space="preserve"> </w:t>
      </w:r>
      <w:r w:rsidRPr="00C1296E">
        <w:rPr>
          <w:rFonts w:ascii="Times New Roman" w:hAnsi="Times New Roman" w:cs="Times New Roman"/>
          <w:sz w:val="24"/>
          <w:szCs w:val="24"/>
        </w:rPr>
        <w:t>αναπνοών στο λεπτό.</w:t>
      </w:r>
    </w:p>
    <w:p w14:paraId="42CD1DE7" w14:textId="66BDCDB1" w:rsidR="00C1296E" w:rsidRPr="00C1296E" w:rsidRDefault="001E12DC" w:rsidP="00C1296E">
      <w:pPr>
        <w:pStyle w:val="a3"/>
        <w:numPr>
          <w:ilvl w:val="0"/>
          <w:numId w:val="11"/>
        </w:numPr>
        <w:spacing w:after="200" w:line="276" w:lineRule="auto"/>
        <w:rPr>
          <w:rFonts w:ascii="Times New Roman" w:hAnsi="Times New Roman" w:cs="Times New Roman"/>
          <w:b/>
          <w:sz w:val="24"/>
          <w:szCs w:val="24"/>
        </w:rPr>
      </w:pPr>
      <w:r>
        <w:rPr>
          <w:rFonts w:ascii="Times New Roman" w:hAnsi="Times New Roman" w:cs="Times New Roman"/>
          <w:b/>
          <w:sz w:val="24"/>
          <w:szCs w:val="24"/>
        </w:rPr>
        <w:t>Εύρος αναπνευστικών κινήσεων/ Ύπαρξη κοπιώδους</w:t>
      </w:r>
      <w:r w:rsidR="00C1296E" w:rsidRPr="00C1296E">
        <w:rPr>
          <w:rFonts w:ascii="Times New Roman" w:hAnsi="Times New Roman" w:cs="Times New Roman"/>
          <w:sz w:val="24"/>
          <w:szCs w:val="24"/>
        </w:rPr>
        <w:t xml:space="preserve">– Παρατήρηση του </w:t>
      </w:r>
      <w:r>
        <w:rPr>
          <w:rFonts w:ascii="Times New Roman" w:hAnsi="Times New Roman" w:cs="Times New Roman"/>
          <w:sz w:val="24"/>
          <w:szCs w:val="24"/>
        </w:rPr>
        <w:t>εύρους</w:t>
      </w:r>
      <w:r w:rsidRPr="00C1296E">
        <w:rPr>
          <w:rFonts w:ascii="Times New Roman" w:hAnsi="Times New Roman" w:cs="Times New Roman"/>
          <w:sz w:val="24"/>
          <w:szCs w:val="24"/>
        </w:rPr>
        <w:t xml:space="preserve"> </w:t>
      </w:r>
      <w:r w:rsidR="00C1296E" w:rsidRPr="00C1296E">
        <w:rPr>
          <w:rFonts w:ascii="Times New Roman" w:hAnsi="Times New Roman" w:cs="Times New Roman"/>
          <w:sz w:val="24"/>
          <w:szCs w:val="24"/>
        </w:rPr>
        <w:t>της κίνησης των θωρακικών τοιχωμάτων (κατά φύση, ρηχή, βαθιά)</w:t>
      </w:r>
    </w:p>
    <w:p w14:paraId="52011177" w14:textId="1A88EBCD" w:rsidR="00C1296E" w:rsidRPr="00C1296E" w:rsidRDefault="00C1296E" w:rsidP="00C1296E">
      <w:pPr>
        <w:pStyle w:val="a3"/>
        <w:numPr>
          <w:ilvl w:val="0"/>
          <w:numId w:val="11"/>
        </w:numPr>
        <w:spacing w:after="200" w:line="276" w:lineRule="auto"/>
        <w:rPr>
          <w:rFonts w:ascii="Times New Roman" w:hAnsi="Times New Roman" w:cs="Times New Roman"/>
          <w:b/>
          <w:sz w:val="24"/>
          <w:szCs w:val="24"/>
        </w:rPr>
      </w:pPr>
      <w:r w:rsidRPr="00C1296E">
        <w:rPr>
          <w:rFonts w:ascii="Times New Roman" w:hAnsi="Times New Roman" w:cs="Times New Roman"/>
          <w:b/>
          <w:sz w:val="24"/>
          <w:szCs w:val="24"/>
        </w:rPr>
        <w:t xml:space="preserve">Χαρακτήρας </w:t>
      </w:r>
      <w:r w:rsidRPr="00C1296E">
        <w:rPr>
          <w:rFonts w:ascii="Times New Roman" w:hAnsi="Times New Roman" w:cs="Times New Roman"/>
          <w:sz w:val="24"/>
          <w:szCs w:val="24"/>
        </w:rPr>
        <w:t>– Καταγραφή ήχων και πιθανής δυσκολίας στην εισπνοή ή/ και την εκπνοή</w:t>
      </w:r>
    </w:p>
    <w:p w14:paraId="0E07E750" w14:textId="3637572E" w:rsidR="00C1296E" w:rsidRPr="00C1296E" w:rsidRDefault="00C1296E" w:rsidP="00C1296E">
      <w:pPr>
        <w:pStyle w:val="a3"/>
        <w:numPr>
          <w:ilvl w:val="0"/>
          <w:numId w:val="12"/>
        </w:numPr>
        <w:spacing w:after="200" w:line="276" w:lineRule="auto"/>
        <w:rPr>
          <w:rFonts w:ascii="Times New Roman" w:hAnsi="Times New Roman" w:cs="Times New Roman"/>
          <w:b/>
          <w:sz w:val="24"/>
          <w:szCs w:val="24"/>
        </w:rPr>
      </w:pPr>
      <w:r w:rsidRPr="00C1296E">
        <w:rPr>
          <w:rFonts w:ascii="Times New Roman" w:hAnsi="Times New Roman" w:cs="Times New Roman"/>
          <w:sz w:val="24"/>
          <w:szCs w:val="24"/>
        </w:rPr>
        <w:t xml:space="preserve">Φυσιολογικοί ήχοι κατά την αναπνοή: </w:t>
      </w:r>
      <w:r w:rsidR="00D56F6C">
        <w:rPr>
          <w:rFonts w:ascii="Times New Roman" w:hAnsi="Times New Roman" w:cs="Times New Roman"/>
          <w:sz w:val="24"/>
          <w:szCs w:val="24"/>
        </w:rPr>
        <w:t>κυψελιδικό ψιθύρισμα,</w:t>
      </w:r>
      <w:r w:rsidRPr="00C1296E">
        <w:rPr>
          <w:rFonts w:ascii="Times New Roman" w:hAnsi="Times New Roman" w:cs="Times New Roman"/>
          <w:sz w:val="24"/>
          <w:szCs w:val="24"/>
        </w:rPr>
        <w:t xml:space="preserve"> (</w:t>
      </w:r>
      <w:r w:rsidR="00D56F6C" w:rsidRPr="00C1296E">
        <w:rPr>
          <w:rFonts w:ascii="Times New Roman" w:hAnsi="Times New Roman" w:cs="Times New Roman"/>
          <w:sz w:val="24"/>
          <w:szCs w:val="24"/>
        </w:rPr>
        <w:t>απαλ</w:t>
      </w:r>
      <w:r w:rsidR="00D56F6C">
        <w:rPr>
          <w:rFonts w:ascii="Times New Roman" w:hAnsi="Times New Roman" w:cs="Times New Roman"/>
          <w:sz w:val="24"/>
          <w:szCs w:val="24"/>
        </w:rPr>
        <w:t>ός</w:t>
      </w:r>
      <w:r w:rsidRPr="00C1296E">
        <w:rPr>
          <w:rFonts w:ascii="Times New Roman" w:hAnsi="Times New Roman" w:cs="Times New Roman"/>
          <w:sz w:val="24"/>
          <w:szCs w:val="24"/>
        </w:rPr>
        <w:t>, ανάλαφρο</w:t>
      </w:r>
      <w:r w:rsidR="00D56F6C">
        <w:rPr>
          <w:rFonts w:ascii="Times New Roman" w:hAnsi="Times New Roman" w:cs="Times New Roman"/>
          <w:sz w:val="24"/>
          <w:szCs w:val="24"/>
        </w:rPr>
        <w:t>ς</w:t>
      </w:r>
      <w:r w:rsidRPr="00C1296E">
        <w:rPr>
          <w:rFonts w:ascii="Times New Roman" w:hAnsi="Times New Roman" w:cs="Times New Roman"/>
          <w:sz w:val="24"/>
          <w:szCs w:val="24"/>
        </w:rPr>
        <w:t xml:space="preserve"> σαν θρόισμα ήχ</w:t>
      </w:r>
      <w:r w:rsidR="00D56F6C">
        <w:rPr>
          <w:rFonts w:ascii="Times New Roman" w:hAnsi="Times New Roman" w:cs="Times New Roman"/>
          <w:sz w:val="24"/>
          <w:szCs w:val="24"/>
        </w:rPr>
        <w:t>ος</w:t>
      </w:r>
      <w:r w:rsidR="00C408E0">
        <w:rPr>
          <w:rFonts w:ascii="Times New Roman" w:hAnsi="Times New Roman" w:cs="Times New Roman"/>
          <w:sz w:val="24"/>
          <w:szCs w:val="24"/>
        </w:rPr>
        <w:t>)</w:t>
      </w:r>
      <w:bookmarkStart w:id="0" w:name="_GoBack"/>
      <w:bookmarkEnd w:id="0"/>
      <w:r w:rsidR="00D56F6C">
        <w:rPr>
          <w:rFonts w:ascii="Times New Roman" w:hAnsi="Times New Roman" w:cs="Times New Roman"/>
          <w:sz w:val="24"/>
          <w:szCs w:val="24"/>
        </w:rPr>
        <w:t>, τραχειακό φύσημα (ήχος που παράγεται κατά τη διέλευση του αέρα από την τραχεία και τους μεγάλους βρόγχους)</w:t>
      </w:r>
    </w:p>
    <w:p w14:paraId="60419CCF" w14:textId="77777777" w:rsidR="00C1296E" w:rsidRPr="00C1296E" w:rsidRDefault="00C1296E" w:rsidP="00C1296E">
      <w:pPr>
        <w:pStyle w:val="a3"/>
        <w:numPr>
          <w:ilvl w:val="0"/>
          <w:numId w:val="12"/>
        </w:numPr>
        <w:spacing w:after="200" w:line="276" w:lineRule="auto"/>
        <w:rPr>
          <w:rFonts w:ascii="Times New Roman" w:hAnsi="Times New Roman" w:cs="Times New Roman"/>
          <w:b/>
          <w:sz w:val="24"/>
          <w:szCs w:val="24"/>
        </w:rPr>
      </w:pPr>
      <w:r w:rsidRPr="00C1296E">
        <w:rPr>
          <w:rFonts w:ascii="Times New Roman" w:hAnsi="Times New Roman" w:cs="Times New Roman"/>
          <w:sz w:val="24"/>
          <w:szCs w:val="24"/>
        </w:rPr>
        <w:t>Παθολογικοί πνευμονικοί ήχοι:</w:t>
      </w:r>
    </w:p>
    <w:p w14:paraId="5029AC9B" w14:textId="39829347" w:rsidR="00C1296E" w:rsidRPr="00C1296E" w:rsidRDefault="00C1296E" w:rsidP="00C1296E">
      <w:pPr>
        <w:pStyle w:val="a3"/>
        <w:numPr>
          <w:ilvl w:val="0"/>
          <w:numId w:val="13"/>
        </w:numPr>
        <w:spacing w:after="200" w:line="276" w:lineRule="auto"/>
        <w:rPr>
          <w:rFonts w:ascii="Times New Roman" w:hAnsi="Times New Roman" w:cs="Times New Roman"/>
          <w:b/>
          <w:sz w:val="24"/>
          <w:szCs w:val="24"/>
        </w:rPr>
      </w:pPr>
      <w:r w:rsidRPr="00C1296E">
        <w:rPr>
          <w:rFonts w:ascii="Times New Roman" w:hAnsi="Times New Roman" w:cs="Times New Roman"/>
          <w:sz w:val="24"/>
          <w:szCs w:val="24"/>
        </w:rPr>
        <w:t>Συριγμοί</w:t>
      </w:r>
      <w:r w:rsidR="00D56F6C">
        <w:rPr>
          <w:rFonts w:ascii="Times New Roman" w:hAnsi="Times New Roman" w:cs="Times New Roman"/>
          <w:sz w:val="24"/>
          <w:szCs w:val="24"/>
        </w:rPr>
        <w:t xml:space="preserve"> ή φυσήματα</w:t>
      </w:r>
      <w:r w:rsidRPr="00C1296E">
        <w:rPr>
          <w:rFonts w:ascii="Times New Roman" w:hAnsi="Times New Roman" w:cs="Times New Roman"/>
          <w:sz w:val="24"/>
          <w:szCs w:val="24"/>
        </w:rPr>
        <w:t xml:space="preserve"> (συνεχές σφύριγμα υψηλού τόνου που ακούγεται συχνότερα κατά την εκπνοή) – παρατηρούνται σε παθήσεις των αεραγωγών όπως το άσθμα</w:t>
      </w:r>
    </w:p>
    <w:p w14:paraId="69CF965D" w14:textId="77777777" w:rsidR="00C1296E" w:rsidRPr="00C1296E" w:rsidRDefault="00C1296E" w:rsidP="00C1296E">
      <w:pPr>
        <w:pStyle w:val="a3"/>
        <w:numPr>
          <w:ilvl w:val="0"/>
          <w:numId w:val="13"/>
        </w:numPr>
        <w:spacing w:after="200" w:line="276" w:lineRule="auto"/>
        <w:rPr>
          <w:rFonts w:ascii="Times New Roman" w:hAnsi="Times New Roman" w:cs="Times New Roman"/>
          <w:b/>
          <w:sz w:val="24"/>
          <w:szCs w:val="24"/>
        </w:rPr>
      </w:pPr>
      <w:r w:rsidRPr="00C1296E">
        <w:rPr>
          <w:rFonts w:ascii="Times New Roman" w:hAnsi="Times New Roman" w:cs="Times New Roman"/>
          <w:sz w:val="24"/>
          <w:szCs w:val="24"/>
        </w:rPr>
        <w:t>Ρόγχοι/ κροτάλισμα (λεπτοί έως σκληροί, ασυνεχείς, σύντομοι ήχοι που παρατηρούνται συχνότερα κατά την εισπνοή) – παρατηρούνται σε περίπτωση συσσώρευσης υγρών στους πνεύμονες.</w:t>
      </w:r>
    </w:p>
    <w:p w14:paraId="5BC868BE" w14:textId="77777777" w:rsidR="00C1296E" w:rsidRPr="00C1296E" w:rsidRDefault="00C1296E" w:rsidP="00C1296E">
      <w:pPr>
        <w:pStyle w:val="a3"/>
        <w:numPr>
          <w:ilvl w:val="0"/>
          <w:numId w:val="13"/>
        </w:numPr>
        <w:spacing w:after="200" w:line="276" w:lineRule="auto"/>
        <w:rPr>
          <w:rFonts w:ascii="Times New Roman" w:hAnsi="Times New Roman" w:cs="Times New Roman"/>
          <w:b/>
          <w:sz w:val="24"/>
          <w:szCs w:val="24"/>
        </w:rPr>
      </w:pPr>
      <w:r w:rsidRPr="00C1296E">
        <w:rPr>
          <w:rFonts w:ascii="Times New Roman" w:hAnsi="Times New Roman" w:cs="Times New Roman"/>
          <w:sz w:val="24"/>
          <w:szCs w:val="24"/>
        </w:rPr>
        <w:t xml:space="preserve"> Υγροί ρόγχοι </w:t>
      </w:r>
      <w:r w:rsidR="00520841" w:rsidRPr="00520841">
        <w:rPr>
          <w:rFonts w:ascii="Times New Roman" w:hAnsi="Times New Roman" w:cs="Times New Roman"/>
          <w:sz w:val="24"/>
          <w:szCs w:val="24"/>
        </w:rPr>
        <w:t>(</w:t>
      </w:r>
      <w:r w:rsidR="00520841">
        <w:rPr>
          <w:rFonts w:ascii="Times New Roman" w:hAnsi="Times New Roman" w:cs="Times New Roman"/>
          <w:sz w:val="24"/>
          <w:szCs w:val="24"/>
        </w:rPr>
        <w:t>μουσικο</w:t>
      </w:r>
      <w:r w:rsidRPr="00C1296E">
        <w:rPr>
          <w:rFonts w:ascii="Times New Roman" w:hAnsi="Times New Roman" w:cs="Times New Roman"/>
          <w:sz w:val="24"/>
          <w:szCs w:val="24"/>
        </w:rPr>
        <w:t>ί ήχοι υψηλής ή χαμηλής τονικότητας)</w:t>
      </w:r>
    </w:p>
    <w:p w14:paraId="32671DA3" w14:textId="77777777" w:rsidR="00C1296E" w:rsidRPr="00C1296E" w:rsidRDefault="00C1296E" w:rsidP="00C1296E">
      <w:pPr>
        <w:pStyle w:val="a3"/>
        <w:numPr>
          <w:ilvl w:val="0"/>
          <w:numId w:val="13"/>
        </w:numPr>
        <w:spacing w:after="200" w:line="276" w:lineRule="auto"/>
        <w:rPr>
          <w:rFonts w:ascii="Times New Roman" w:hAnsi="Times New Roman" w:cs="Times New Roman"/>
          <w:b/>
          <w:sz w:val="24"/>
          <w:szCs w:val="24"/>
        </w:rPr>
      </w:pPr>
      <w:r w:rsidRPr="00C1296E">
        <w:rPr>
          <w:rFonts w:ascii="Times New Roman" w:hAnsi="Times New Roman" w:cs="Times New Roman"/>
          <w:sz w:val="24"/>
          <w:szCs w:val="24"/>
        </w:rPr>
        <w:t>Θαμποί πνευμονικοί ήχοι μπορεί να υποδεικνύουν πνευμονία ή απόφραξη</w:t>
      </w:r>
    </w:p>
    <w:p w14:paraId="38E8BD2C" w14:textId="7AAEFA79" w:rsidR="00C1296E" w:rsidRPr="00C1296E" w:rsidRDefault="00C1296E" w:rsidP="00C1296E">
      <w:pPr>
        <w:pStyle w:val="a3"/>
        <w:numPr>
          <w:ilvl w:val="0"/>
          <w:numId w:val="13"/>
        </w:numPr>
        <w:spacing w:after="200" w:line="276" w:lineRule="auto"/>
        <w:rPr>
          <w:rFonts w:ascii="Times New Roman" w:hAnsi="Times New Roman" w:cs="Times New Roman"/>
          <w:b/>
          <w:sz w:val="24"/>
          <w:szCs w:val="24"/>
        </w:rPr>
      </w:pPr>
      <w:r w:rsidRPr="00C1296E">
        <w:rPr>
          <w:rFonts w:ascii="Times New Roman" w:hAnsi="Times New Roman" w:cs="Times New Roman"/>
          <w:sz w:val="24"/>
          <w:szCs w:val="24"/>
        </w:rPr>
        <w:t>Απουσία αναπνευστικών ήχων μπορεί να υποδεικνύει νόσο του υπεζωκοτι</w:t>
      </w:r>
      <w:r w:rsidR="005B29FC">
        <w:rPr>
          <w:rFonts w:ascii="Times New Roman" w:hAnsi="Times New Roman" w:cs="Times New Roman"/>
          <w:sz w:val="24"/>
          <w:szCs w:val="24"/>
        </w:rPr>
        <w:t>κή συλλογή ή</w:t>
      </w:r>
      <w:r w:rsidRPr="00C1296E">
        <w:rPr>
          <w:rFonts w:ascii="Times New Roman" w:hAnsi="Times New Roman" w:cs="Times New Roman"/>
          <w:sz w:val="24"/>
          <w:szCs w:val="24"/>
        </w:rPr>
        <w:t xml:space="preserve"> </w:t>
      </w:r>
      <w:r w:rsidR="005B29FC">
        <w:rPr>
          <w:rFonts w:ascii="Times New Roman" w:hAnsi="Times New Roman" w:cs="Times New Roman"/>
          <w:sz w:val="24"/>
          <w:szCs w:val="24"/>
        </w:rPr>
        <w:t>παρουσία μαζών</w:t>
      </w:r>
    </w:p>
    <w:p w14:paraId="53AE1B59" w14:textId="6F687C9E" w:rsidR="00C1296E" w:rsidRPr="00C1296E" w:rsidRDefault="004D62EE" w:rsidP="00C1296E">
      <w:pPr>
        <w:pStyle w:val="a3"/>
        <w:numPr>
          <w:ilvl w:val="0"/>
          <w:numId w:val="14"/>
        </w:numPr>
        <w:spacing w:after="200" w:line="276" w:lineRule="auto"/>
        <w:rPr>
          <w:rFonts w:ascii="Times New Roman" w:hAnsi="Times New Roman" w:cs="Times New Roman"/>
          <w:b/>
          <w:sz w:val="24"/>
          <w:szCs w:val="24"/>
        </w:rPr>
      </w:pPr>
      <w:r>
        <w:rPr>
          <w:rFonts w:ascii="Times New Roman" w:hAnsi="Times New Roman" w:cs="Times New Roman"/>
          <w:b/>
          <w:sz w:val="24"/>
          <w:szCs w:val="24"/>
        </w:rPr>
        <w:t>Μεταβολές</w:t>
      </w:r>
      <w:r w:rsidRPr="00C1296E">
        <w:rPr>
          <w:rFonts w:ascii="Times New Roman" w:hAnsi="Times New Roman" w:cs="Times New Roman"/>
          <w:b/>
          <w:sz w:val="24"/>
          <w:szCs w:val="24"/>
        </w:rPr>
        <w:t xml:space="preserve"> </w:t>
      </w:r>
      <w:r>
        <w:rPr>
          <w:rFonts w:ascii="Times New Roman" w:hAnsi="Times New Roman" w:cs="Times New Roman"/>
          <w:b/>
          <w:sz w:val="24"/>
          <w:szCs w:val="24"/>
        </w:rPr>
        <w:t>των ήχων</w:t>
      </w:r>
      <w:r w:rsidR="00E26673">
        <w:rPr>
          <w:rFonts w:ascii="Times New Roman" w:hAnsi="Times New Roman" w:cs="Times New Roman"/>
          <w:b/>
          <w:sz w:val="24"/>
          <w:szCs w:val="24"/>
        </w:rPr>
        <w:t xml:space="preserve"> </w:t>
      </w:r>
      <w:r w:rsidR="00C1296E" w:rsidRPr="00C1296E">
        <w:rPr>
          <w:rFonts w:ascii="Times New Roman" w:hAnsi="Times New Roman" w:cs="Times New Roman"/>
          <w:sz w:val="24"/>
          <w:szCs w:val="24"/>
        </w:rPr>
        <w:t xml:space="preserve">μπορεί να σχετίζονται </w:t>
      </w:r>
      <w:r>
        <w:rPr>
          <w:rFonts w:ascii="Times New Roman" w:hAnsi="Times New Roman" w:cs="Times New Roman"/>
          <w:sz w:val="24"/>
          <w:szCs w:val="24"/>
        </w:rPr>
        <w:t>με</w:t>
      </w:r>
      <w:r w:rsidRPr="00C1296E">
        <w:rPr>
          <w:rFonts w:ascii="Times New Roman" w:hAnsi="Times New Roman" w:cs="Times New Roman"/>
          <w:sz w:val="24"/>
          <w:szCs w:val="24"/>
        </w:rPr>
        <w:t xml:space="preserve"> </w:t>
      </w:r>
      <w:r w:rsidR="00C1296E" w:rsidRPr="00C1296E">
        <w:rPr>
          <w:rFonts w:ascii="Times New Roman" w:hAnsi="Times New Roman" w:cs="Times New Roman"/>
          <w:sz w:val="24"/>
          <w:szCs w:val="24"/>
        </w:rPr>
        <w:t>παθήσεις του αναπνευστικού συστήματος</w:t>
      </w:r>
    </w:p>
    <w:p w14:paraId="595C016B" w14:textId="213137BA" w:rsidR="00C1296E" w:rsidRPr="00C1296E" w:rsidRDefault="004D62EE" w:rsidP="00C1296E">
      <w:pPr>
        <w:pStyle w:val="a3"/>
        <w:numPr>
          <w:ilvl w:val="0"/>
          <w:numId w:val="15"/>
        </w:numPr>
        <w:spacing w:after="200" w:line="276" w:lineRule="auto"/>
        <w:rPr>
          <w:rFonts w:ascii="Times New Roman" w:hAnsi="Times New Roman" w:cs="Times New Roman"/>
          <w:b/>
          <w:sz w:val="24"/>
          <w:szCs w:val="24"/>
        </w:rPr>
      </w:pPr>
      <w:r>
        <w:rPr>
          <w:rFonts w:ascii="Times New Roman" w:hAnsi="Times New Roman" w:cs="Times New Roman"/>
          <w:sz w:val="24"/>
          <w:szCs w:val="24"/>
        </w:rPr>
        <w:t>Αυξημένης έντασης</w:t>
      </w:r>
      <w:r w:rsidRPr="00C1296E">
        <w:rPr>
          <w:rFonts w:ascii="Times New Roman" w:hAnsi="Times New Roman" w:cs="Times New Roman"/>
          <w:sz w:val="24"/>
          <w:szCs w:val="24"/>
        </w:rPr>
        <w:t xml:space="preserve"> </w:t>
      </w:r>
      <w:r w:rsidR="00C1296E" w:rsidRPr="00C1296E">
        <w:rPr>
          <w:rFonts w:ascii="Times New Roman" w:hAnsi="Times New Roman" w:cs="Times New Roman"/>
          <w:sz w:val="24"/>
          <w:szCs w:val="24"/>
        </w:rPr>
        <w:t>αναπνοή = πάθηση των μεγάλων αεραγωγών (ρινική κοιλότητα, τραχεία, λάρυγγας/ φάρυγγας)</w:t>
      </w:r>
    </w:p>
    <w:p w14:paraId="39AF48C7" w14:textId="78339DA1" w:rsidR="00C1296E" w:rsidRPr="00C1296E" w:rsidRDefault="00C1296E" w:rsidP="00C1296E">
      <w:pPr>
        <w:pStyle w:val="a3"/>
        <w:numPr>
          <w:ilvl w:val="0"/>
          <w:numId w:val="15"/>
        </w:numPr>
        <w:spacing w:after="200" w:line="276" w:lineRule="auto"/>
        <w:rPr>
          <w:rFonts w:ascii="Times New Roman" w:hAnsi="Times New Roman" w:cs="Times New Roman"/>
          <w:b/>
          <w:sz w:val="24"/>
          <w:szCs w:val="24"/>
        </w:rPr>
      </w:pPr>
      <w:r w:rsidRPr="00C1296E">
        <w:rPr>
          <w:rFonts w:ascii="Times New Roman" w:hAnsi="Times New Roman" w:cs="Times New Roman"/>
          <w:sz w:val="24"/>
          <w:szCs w:val="24"/>
        </w:rPr>
        <w:t xml:space="preserve">Εισπνευστικός </w:t>
      </w:r>
      <w:r w:rsidR="004D62EE">
        <w:rPr>
          <w:rFonts w:ascii="Times New Roman" w:hAnsi="Times New Roman" w:cs="Times New Roman"/>
          <w:sz w:val="24"/>
          <w:szCs w:val="24"/>
        </w:rPr>
        <w:t xml:space="preserve">συριγμός </w:t>
      </w:r>
      <w:r w:rsidRPr="00C1296E">
        <w:rPr>
          <w:rFonts w:ascii="Times New Roman" w:hAnsi="Times New Roman" w:cs="Times New Roman"/>
          <w:sz w:val="24"/>
          <w:szCs w:val="24"/>
        </w:rPr>
        <w:t>ή δυσκολία = πάθηση των εξωθωρακικών αεραγωγών (λάρυγγας)</w:t>
      </w:r>
    </w:p>
    <w:p w14:paraId="1487CB25" w14:textId="6F331921" w:rsidR="00C1296E" w:rsidRPr="00C1296E" w:rsidRDefault="00C1296E" w:rsidP="00C1296E">
      <w:pPr>
        <w:pStyle w:val="a3"/>
        <w:numPr>
          <w:ilvl w:val="0"/>
          <w:numId w:val="15"/>
        </w:numPr>
        <w:spacing w:after="200" w:line="276" w:lineRule="auto"/>
        <w:rPr>
          <w:rFonts w:ascii="Times New Roman" w:hAnsi="Times New Roman" w:cs="Times New Roman"/>
          <w:b/>
          <w:sz w:val="24"/>
          <w:szCs w:val="24"/>
        </w:rPr>
      </w:pPr>
      <w:r w:rsidRPr="00C1296E">
        <w:rPr>
          <w:rFonts w:ascii="Times New Roman" w:hAnsi="Times New Roman" w:cs="Times New Roman"/>
          <w:sz w:val="24"/>
          <w:szCs w:val="24"/>
        </w:rPr>
        <w:t xml:space="preserve">Εκπνευστικός </w:t>
      </w:r>
      <w:r w:rsidR="004D62EE">
        <w:rPr>
          <w:rFonts w:ascii="Times New Roman" w:hAnsi="Times New Roman" w:cs="Times New Roman"/>
          <w:sz w:val="24"/>
          <w:szCs w:val="24"/>
        </w:rPr>
        <w:t>συριγμός</w:t>
      </w:r>
      <w:r w:rsidR="004D62EE" w:rsidRPr="00C1296E">
        <w:rPr>
          <w:rFonts w:ascii="Times New Roman" w:hAnsi="Times New Roman" w:cs="Times New Roman"/>
          <w:sz w:val="24"/>
          <w:szCs w:val="24"/>
        </w:rPr>
        <w:t xml:space="preserve"> </w:t>
      </w:r>
      <w:r w:rsidRPr="00C1296E">
        <w:rPr>
          <w:rFonts w:ascii="Times New Roman" w:hAnsi="Times New Roman" w:cs="Times New Roman"/>
          <w:sz w:val="24"/>
          <w:szCs w:val="24"/>
        </w:rPr>
        <w:t>ή δυσκολία = ενδοθωρακική τραχειακή πάθηση</w:t>
      </w:r>
    </w:p>
    <w:p w14:paraId="3888FD8B" w14:textId="48134BD3" w:rsidR="00C1296E" w:rsidRPr="00C1296E" w:rsidRDefault="00C1296E" w:rsidP="00C1296E">
      <w:pPr>
        <w:pStyle w:val="a3"/>
        <w:numPr>
          <w:ilvl w:val="0"/>
          <w:numId w:val="15"/>
        </w:numPr>
        <w:spacing w:after="200" w:line="276" w:lineRule="auto"/>
        <w:rPr>
          <w:rFonts w:ascii="Times New Roman" w:hAnsi="Times New Roman" w:cs="Times New Roman"/>
          <w:b/>
          <w:sz w:val="24"/>
          <w:szCs w:val="24"/>
        </w:rPr>
      </w:pPr>
      <w:r w:rsidRPr="00C1296E">
        <w:rPr>
          <w:rFonts w:ascii="Times New Roman" w:hAnsi="Times New Roman" w:cs="Times New Roman"/>
          <w:sz w:val="24"/>
          <w:szCs w:val="24"/>
        </w:rPr>
        <w:t xml:space="preserve">Γρήγορη/ ρηχή αναπνοή = </w:t>
      </w:r>
      <w:r w:rsidR="004D62EE">
        <w:rPr>
          <w:rFonts w:ascii="Times New Roman" w:hAnsi="Times New Roman" w:cs="Times New Roman"/>
          <w:sz w:val="24"/>
          <w:szCs w:val="24"/>
        </w:rPr>
        <w:t>υπεζωκοτική συλλογή</w:t>
      </w:r>
      <w:r w:rsidRPr="00C1296E">
        <w:rPr>
          <w:rFonts w:ascii="Times New Roman" w:hAnsi="Times New Roman" w:cs="Times New Roman"/>
          <w:sz w:val="24"/>
          <w:szCs w:val="24"/>
        </w:rPr>
        <w:t xml:space="preserve"> (υγρών ή αερίων)</w:t>
      </w:r>
    </w:p>
    <w:p w14:paraId="7A7392B0" w14:textId="77777777" w:rsidR="00C1296E" w:rsidRPr="00C1296E" w:rsidRDefault="00C1296E" w:rsidP="00C1296E">
      <w:pPr>
        <w:pStyle w:val="a3"/>
        <w:numPr>
          <w:ilvl w:val="0"/>
          <w:numId w:val="15"/>
        </w:numPr>
        <w:spacing w:after="200" w:line="276" w:lineRule="auto"/>
        <w:rPr>
          <w:rFonts w:ascii="Times New Roman" w:hAnsi="Times New Roman" w:cs="Times New Roman"/>
          <w:b/>
          <w:sz w:val="24"/>
          <w:szCs w:val="24"/>
        </w:rPr>
      </w:pPr>
      <w:r w:rsidRPr="00C1296E">
        <w:rPr>
          <w:rFonts w:ascii="Times New Roman" w:hAnsi="Times New Roman" w:cs="Times New Roman"/>
          <w:sz w:val="24"/>
          <w:szCs w:val="24"/>
        </w:rPr>
        <w:t>Δυσκολία σε εισπνοή και εκπνοή = πάθηση των πνευμόνων</w:t>
      </w:r>
    </w:p>
    <w:p w14:paraId="3ECF57EF" w14:textId="2750CAE6" w:rsidR="00C1296E" w:rsidRPr="00C1296E" w:rsidRDefault="00C1296E" w:rsidP="00C1296E">
      <w:pPr>
        <w:pStyle w:val="a3"/>
        <w:numPr>
          <w:ilvl w:val="0"/>
          <w:numId w:val="14"/>
        </w:numPr>
        <w:spacing w:after="200" w:line="276" w:lineRule="auto"/>
        <w:rPr>
          <w:rFonts w:ascii="Times New Roman" w:hAnsi="Times New Roman" w:cs="Times New Roman"/>
          <w:b/>
          <w:sz w:val="24"/>
          <w:szCs w:val="24"/>
        </w:rPr>
      </w:pPr>
      <w:r w:rsidRPr="00C1296E">
        <w:rPr>
          <w:rFonts w:ascii="Times New Roman" w:hAnsi="Times New Roman" w:cs="Times New Roman"/>
          <w:sz w:val="24"/>
          <w:szCs w:val="24"/>
        </w:rPr>
        <w:t xml:space="preserve">Τα κλινικά συμπτώματα της αναπνευστικής δυσχέρειας (δύσπνοια) μεταβάλλονται κατά την εξέλιξη της </w:t>
      </w:r>
      <w:r w:rsidR="004D62EE">
        <w:rPr>
          <w:rFonts w:ascii="Times New Roman" w:hAnsi="Times New Roman" w:cs="Times New Roman"/>
          <w:sz w:val="24"/>
          <w:szCs w:val="24"/>
        </w:rPr>
        <w:t>νόσου</w:t>
      </w:r>
    </w:p>
    <w:p w14:paraId="336D382D" w14:textId="6184ACF3" w:rsidR="00C1296E" w:rsidRPr="00C1296E" w:rsidRDefault="00C1296E" w:rsidP="00C1296E">
      <w:pPr>
        <w:pStyle w:val="a3"/>
        <w:numPr>
          <w:ilvl w:val="0"/>
          <w:numId w:val="16"/>
        </w:numPr>
        <w:spacing w:after="200" w:line="276" w:lineRule="auto"/>
        <w:rPr>
          <w:rFonts w:ascii="Times New Roman" w:hAnsi="Times New Roman" w:cs="Times New Roman"/>
          <w:b/>
          <w:sz w:val="24"/>
          <w:szCs w:val="24"/>
        </w:rPr>
      </w:pPr>
      <w:r w:rsidRPr="00C1296E">
        <w:rPr>
          <w:rFonts w:ascii="Times New Roman" w:hAnsi="Times New Roman" w:cs="Times New Roman"/>
          <w:sz w:val="24"/>
          <w:szCs w:val="24"/>
        </w:rPr>
        <w:t xml:space="preserve">Αρχικά παρατηρείται αλλαγή </w:t>
      </w:r>
      <w:r w:rsidR="00E32684">
        <w:rPr>
          <w:rFonts w:ascii="Times New Roman" w:hAnsi="Times New Roman" w:cs="Times New Roman"/>
          <w:sz w:val="24"/>
          <w:szCs w:val="24"/>
        </w:rPr>
        <w:t>της συχνότητας</w:t>
      </w:r>
      <w:r w:rsidRPr="00C1296E">
        <w:rPr>
          <w:rFonts w:ascii="Times New Roman" w:hAnsi="Times New Roman" w:cs="Times New Roman"/>
          <w:sz w:val="24"/>
          <w:szCs w:val="24"/>
        </w:rPr>
        <w:t xml:space="preserve"> των αναπνοών</w:t>
      </w:r>
    </w:p>
    <w:p w14:paraId="0010F3B6" w14:textId="77777777" w:rsidR="00C1296E" w:rsidRPr="00C1296E" w:rsidRDefault="00C1296E" w:rsidP="00C1296E">
      <w:pPr>
        <w:pStyle w:val="a3"/>
        <w:numPr>
          <w:ilvl w:val="0"/>
          <w:numId w:val="16"/>
        </w:numPr>
        <w:spacing w:after="200" w:line="276" w:lineRule="auto"/>
        <w:rPr>
          <w:rFonts w:ascii="Times New Roman" w:hAnsi="Times New Roman" w:cs="Times New Roman"/>
          <w:b/>
          <w:sz w:val="24"/>
          <w:szCs w:val="24"/>
        </w:rPr>
      </w:pPr>
      <w:r w:rsidRPr="00C1296E">
        <w:rPr>
          <w:rFonts w:ascii="Times New Roman" w:hAnsi="Times New Roman" w:cs="Times New Roman"/>
          <w:sz w:val="24"/>
          <w:szCs w:val="24"/>
        </w:rPr>
        <w:t>Στη συνέχεια μεταβάλλεται ο αναπνευστικός ρυθμός και το βάθος των αναπνοών</w:t>
      </w:r>
    </w:p>
    <w:p w14:paraId="25624D08" w14:textId="04F75188" w:rsidR="00C1296E" w:rsidRPr="00C1296E" w:rsidRDefault="00C1296E" w:rsidP="00C1296E">
      <w:pPr>
        <w:pStyle w:val="a3"/>
        <w:numPr>
          <w:ilvl w:val="0"/>
          <w:numId w:val="16"/>
        </w:numPr>
        <w:spacing w:after="200" w:line="276" w:lineRule="auto"/>
        <w:rPr>
          <w:rFonts w:ascii="Times New Roman" w:hAnsi="Times New Roman" w:cs="Times New Roman"/>
          <w:b/>
          <w:sz w:val="24"/>
          <w:szCs w:val="24"/>
        </w:rPr>
      </w:pPr>
      <w:r w:rsidRPr="00C1296E">
        <w:rPr>
          <w:rFonts w:ascii="Times New Roman" w:hAnsi="Times New Roman" w:cs="Times New Roman"/>
          <w:sz w:val="24"/>
          <w:szCs w:val="24"/>
        </w:rPr>
        <w:t xml:space="preserve">Η </w:t>
      </w:r>
      <w:r w:rsidR="00E32684">
        <w:rPr>
          <w:rFonts w:ascii="Times New Roman" w:hAnsi="Times New Roman" w:cs="Times New Roman"/>
          <w:sz w:val="24"/>
          <w:szCs w:val="24"/>
        </w:rPr>
        <w:t xml:space="preserve">αλλαγή της </w:t>
      </w:r>
      <w:r w:rsidRPr="00C1296E">
        <w:rPr>
          <w:rFonts w:ascii="Times New Roman" w:hAnsi="Times New Roman" w:cs="Times New Roman"/>
          <w:sz w:val="24"/>
          <w:szCs w:val="24"/>
        </w:rPr>
        <w:t>στάση</w:t>
      </w:r>
      <w:r w:rsidR="00E32684">
        <w:rPr>
          <w:rFonts w:ascii="Times New Roman" w:hAnsi="Times New Roman" w:cs="Times New Roman"/>
          <w:sz w:val="24"/>
          <w:szCs w:val="24"/>
        </w:rPr>
        <w:t>ς</w:t>
      </w:r>
      <w:r w:rsidRPr="00C1296E">
        <w:rPr>
          <w:rFonts w:ascii="Times New Roman" w:hAnsi="Times New Roman" w:cs="Times New Roman"/>
          <w:sz w:val="24"/>
          <w:szCs w:val="24"/>
        </w:rPr>
        <w:t xml:space="preserve"> του σώματος </w:t>
      </w:r>
      <w:r w:rsidR="00E32684">
        <w:rPr>
          <w:rFonts w:ascii="Times New Roman" w:hAnsi="Times New Roman" w:cs="Times New Roman"/>
          <w:sz w:val="24"/>
          <w:szCs w:val="24"/>
        </w:rPr>
        <w:t xml:space="preserve">διαπιστώνεται σε προχωρημένο στάδιο </w:t>
      </w:r>
      <w:r w:rsidRPr="00C1296E">
        <w:rPr>
          <w:rFonts w:ascii="Times New Roman" w:hAnsi="Times New Roman" w:cs="Times New Roman"/>
          <w:sz w:val="24"/>
          <w:szCs w:val="24"/>
        </w:rPr>
        <w:t xml:space="preserve"> αναπνευστικής νόσου: Το ζώο </w:t>
      </w:r>
      <w:r w:rsidR="004D6FCE">
        <w:rPr>
          <w:rFonts w:ascii="Times New Roman" w:hAnsi="Times New Roman" w:cs="Times New Roman"/>
          <w:sz w:val="24"/>
          <w:szCs w:val="24"/>
        </w:rPr>
        <w:t>παρουσιάζει έκταση της κεφαλής και του τραχήλου, πρόσθια άκρα σε απαγωγή και θωρακική αναπνοή (ορθοπνοϊκή στάση)</w:t>
      </w:r>
      <w:r w:rsidR="00E26673">
        <w:rPr>
          <w:rFonts w:ascii="Times New Roman" w:hAnsi="Times New Roman" w:cs="Times New Roman"/>
          <w:sz w:val="24"/>
          <w:szCs w:val="24"/>
        </w:rPr>
        <w:t>.</w:t>
      </w:r>
    </w:p>
    <w:p w14:paraId="4732036C" w14:textId="2B11672D" w:rsidR="00C1296E" w:rsidRPr="007B19E6" w:rsidRDefault="00FA176D" w:rsidP="00C1296E">
      <w:pPr>
        <w:pStyle w:val="a3"/>
        <w:numPr>
          <w:ilvl w:val="0"/>
          <w:numId w:val="16"/>
        </w:numPr>
        <w:spacing w:after="200" w:line="276" w:lineRule="auto"/>
        <w:rPr>
          <w:rFonts w:ascii="Times New Roman" w:hAnsi="Times New Roman" w:cs="Times New Roman"/>
          <w:b/>
          <w:sz w:val="24"/>
          <w:szCs w:val="24"/>
        </w:rPr>
      </w:pPr>
      <w:r>
        <w:rPr>
          <w:rFonts w:ascii="Times New Roman" w:hAnsi="Times New Roman" w:cs="Times New Roman"/>
          <w:sz w:val="24"/>
          <w:szCs w:val="24"/>
        </w:rPr>
        <w:t>Επίσης, διαπιστώνεται έντονη αναπνευστική κίνηση</w:t>
      </w:r>
      <w:r w:rsidR="004D6FCE" w:rsidRPr="00C1296E">
        <w:rPr>
          <w:rFonts w:ascii="Times New Roman" w:hAnsi="Times New Roman" w:cs="Times New Roman"/>
          <w:sz w:val="24"/>
          <w:szCs w:val="24"/>
        </w:rPr>
        <w:t xml:space="preserve"> </w:t>
      </w:r>
      <w:r w:rsidR="00C1296E" w:rsidRPr="00C1296E">
        <w:rPr>
          <w:rFonts w:ascii="Times New Roman" w:hAnsi="Times New Roman" w:cs="Times New Roman"/>
          <w:sz w:val="24"/>
          <w:szCs w:val="24"/>
        </w:rPr>
        <w:t xml:space="preserve">των </w:t>
      </w:r>
      <w:r w:rsidR="00C1296E" w:rsidRPr="007B19E6">
        <w:rPr>
          <w:rFonts w:ascii="Times New Roman" w:hAnsi="Times New Roman" w:cs="Times New Roman"/>
          <w:sz w:val="24"/>
          <w:szCs w:val="24"/>
        </w:rPr>
        <w:t xml:space="preserve">θωρακικών ή κοιλιακών τοιχωμάτων κατά την </w:t>
      </w:r>
      <w:r>
        <w:rPr>
          <w:rFonts w:ascii="Times New Roman" w:hAnsi="Times New Roman" w:cs="Times New Roman"/>
          <w:sz w:val="24"/>
          <w:szCs w:val="24"/>
        </w:rPr>
        <w:t>εισπνοή</w:t>
      </w:r>
      <w:r w:rsidR="00C1296E" w:rsidRPr="007B19E6">
        <w:rPr>
          <w:rFonts w:ascii="Times New Roman" w:hAnsi="Times New Roman" w:cs="Times New Roman"/>
          <w:sz w:val="24"/>
          <w:szCs w:val="24"/>
        </w:rPr>
        <w:t xml:space="preserve">, αναπνοή με ανοιχτό στόμα και </w:t>
      </w:r>
      <w:r>
        <w:rPr>
          <w:rFonts w:ascii="Times New Roman" w:hAnsi="Times New Roman" w:cs="Times New Roman"/>
          <w:sz w:val="24"/>
          <w:szCs w:val="24"/>
        </w:rPr>
        <w:t>διεύρυνση των μυκτήρων.</w:t>
      </w:r>
      <w:r w:rsidR="00E26673">
        <w:rPr>
          <w:rFonts w:ascii="Times New Roman" w:hAnsi="Times New Roman" w:cs="Times New Roman"/>
          <w:sz w:val="24"/>
          <w:szCs w:val="24"/>
        </w:rPr>
        <w:t xml:space="preserve"> </w:t>
      </w:r>
      <w:r w:rsidR="00C1296E" w:rsidRPr="007B19E6">
        <w:rPr>
          <w:rFonts w:ascii="Times New Roman" w:hAnsi="Times New Roman" w:cs="Times New Roman"/>
          <w:sz w:val="24"/>
          <w:szCs w:val="24"/>
        </w:rPr>
        <w:t>Σε ακραίες περιπτώσεις το ζώο καθίσταται κυανωτικό</w:t>
      </w:r>
      <w:r w:rsidR="00E26673">
        <w:rPr>
          <w:rFonts w:ascii="Times New Roman" w:hAnsi="Times New Roman" w:cs="Times New Roman"/>
          <w:sz w:val="24"/>
          <w:szCs w:val="24"/>
        </w:rPr>
        <w:t>.</w:t>
      </w:r>
    </w:p>
    <w:p w14:paraId="565E68B1" w14:textId="77777777" w:rsidR="00C1296E" w:rsidRDefault="00C1296E" w:rsidP="00C1296E">
      <w:pPr>
        <w:pStyle w:val="a4"/>
        <w:jc w:val="both"/>
        <w:rPr>
          <w:rFonts w:ascii="Times New Roman" w:hAnsi="Times New Roman" w:cs="Times New Roman"/>
          <w:b/>
          <w:sz w:val="24"/>
          <w:lang w:eastAsia="el-GR"/>
        </w:rPr>
      </w:pPr>
    </w:p>
    <w:p w14:paraId="7EE32224" w14:textId="3483D6ED" w:rsidR="00C1296E" w:rsidRDefault="00C1296E" w:rsidP="00C1296E">
      <w:pPr>
        <w:pStyle w:val="a4"/>
        <w:jc w:val="both"/>
        <w:rPr>
          <w:rFonts w:ascii="Times New Roman" w:hAnsi="Times New Roman" w:cs="Times New Roman"/>
          <w:b/>
          <w:sz w:val="24"/>
          <w:lang w:eastAsia="el-GR"/>
        </w:rPr>
      </w:pPr>
      <w:r w:rsidRPr="00C1296E">
        <w:rPr>
          <w:rFonts w:ascii="Times New Roman" w:hAnsi="Times New Roman" w:cs="Times New Roman"/>
          <w:b/>
          <w:sz w:val="24"/>
          <w:lang w:eastAsia="el-GR"/>
        </w:rPr>
        <w:t>Κοιλ</w:t>
      </w:r>
      <w:r w:rsidR="00E26673">
        <w:rPr>
          <w:rFonts w:ascii="Times New Roman" w:hAnsi="Times New Roman" w:cs="Times New Roman"/>
          <w:b/>
          <w:sz w:val="24"/>
          <w:lang w:eastAsia="el-GR"/>
        </w:rPr>
        <w:t>ία</w:t>
      </w:r>
    </w:p>
    <w:p w14:paraId="6AA1C918" w14:textId="77777777" w:rsidR="00C1296E" w:rsidRPr="00C1296E" w:rsidRDefault="00C1296E" w:rsidP="00C1296E">
      <w:pPr>
        <w:pStyle w:val="a4"/>
        <w:jc w:val="both"/>
        <w:rPr>
          <w:rFonts w:ascii="Times New Roman" w:hAnsi="Times New Roman" w:cs="Times New Roman"/>
          <w:b/>
          <w:sz w:val="24"/>
          <w:lang w:eastAsia="el-GR"/>
        </w:rPr>
      </w:pPr>
    </w:p>
    <w:p w14:paraId="5BAC8E09" w14:textId="39910720" w:rsidR="00C1296E" w:rsidRDefault="00FA176D" w:rsidP="00C1296E">
      <w:pPr>
        <w:pStyle w:val="a4"/>
        <w:numPr>
          <w:ilvl w:val="0"/>
          <w:numId w:val="17"/>
        </w:numPr>
        <w:jc w:val="both"/>
        <w:rPr>
          <w:rFonts w:ascii="Times New Roman" w:hAnsi="Times New Roman" w:cs="Times New Roman"/>
          <w:sz w:val="24"/>
          <w:lang w:eastAsia="el-GR"/>
        </w:rPr>
      </w:pPr>
      <w:r>
        <w:rPr>
          <w:rFonts w:ascii="Times New Roman" w:hAnsi="Times New Roman" w:cs="Times New Roman"/>
          <w:sz w:val="24"/>
          <w:lang w:eastAsia="el-GR"/>
        </w:rPr>
        <w:t>Επισκόπηση</w:t>
      </w:r>
      <w:r w:rsidRPr="00C1296E">
        <w:rPr>
          <w:rFonts w:ascii="Times New Roman" w:hAnsi="Times New Roman" w:cs="Times New Roman"/>
          <w:sz w:val="24"/>
          <w:lang w:eastAsia="el-GR"/>
        </w:rPr>
        <w:t xml:space="preserve"> </w:t>
      </w:r>
      <w:r w:rsidR="00C1296E" w:rsidRPr="00C1296E">
        <w:rPr>
          <w:rFonts w:ascii="Times New Roman" w:hAnsi="Times New Roman" w:cs="Times New Roman"/>
          <w:sz w:val="24"/>
          <w:lang w:eastAsia="el-GR"/>
        </w:rPr>
        <w:t xml:space="preserve">για διάταση, παραμόρφωση, συμμετρία και </w:t>
      </w:r>
      <w:r w:rsidR="00E26673">
        <w:rPr>
          <w:rFonts w:ascii="Times New Roman" w:hAnsi="Times New Roman" w:cs="Times New Roman"/>
          <w:sz w:val="24"/>
          <w:lang w:eastAsia="el-GR"/>
        </w:rPr>
        <w:t>παρουσία αλλοιώσεων</w:t>
      </w:r>
    </w:p>
    <w:p w14:paraId="05D1D3D4" w14:textId="77777777" w:rsidR="00520841" w:rsidRPr="00C1296E" w:rsidRDefault="00520841" w:rsidP="00520841">
      <w:pPr>
        <w:pStyle w:val="a4"/>
        <w:ind w:left="720"/>
        <w:jc w:val="both"/>
        <w:rPr>
          <w:rFonts w:ascii="Times New Roman" w:hAnsi="Times New Roman" w:cs="Times New Roman"/>
          <w:sz w:val="24"/>
          <w:lang w:eastAsia="el-GR"/>
        </w:rPr>
      </w:pPr>
    </w:p>
    <w:p w14:paraId="5DB81659" w14:textId="73FED711" w:rsidR="00C1296E" w:rsidRDefault="00FA176D" w:rsidP="00C1296E">
      <w:pPr>
        <w:pStyle w:val="a4"/>
        <w:numPr>
          <w:ilvl w:val="0"/>
          <w:numId w:val="17"/>
        </w:numPr>
        <w:jc w:val="both"/>
        <w:rPr>
          <w:rFonts w:ascii="Times New Roman" w:hAnsi="Times New Roman" w:cs="Times New Roman"/>
          <w:sz w:val="24"/>
          <w:lang w:eastAsia="el-GR"/>
        </w:rPr>
      </w:pPr>
      <w:r>
        <w:rPr>
          <w:rFonts w:ascii="Times New Roman" w:hAnsi="Times New Roman" w:cs="Times New Roman"/>
          <w:sz w:val="24"/>
          <w:lang w:eastAsia="el-GR"/>
        </w:rPr>
        <w:t xml:space="preserve">Ακρόαση </w:t>
      </w:r>
      <w:r w:rsidRPr="00C1296E">
        <w:rPr>
          <w:rFonts w:ascii="Times New Roman" w:hAnsi="Times New Roman" w:cs="Times New Roman"/>
          <w:sz w:val="24"/>
          <w:lang w:eastAsia="el-GR"/>
        </w:rPr>
        <w:t>τη</w:t>
      </w:r>
      <w:r>
        <w:rPr>
          <w:rFonts w:ascii="Times New Roman" w:hAnsi="Times New Roman" w:cs="Times New Roman"/>
          <w:sz w:val="24"/>
          <w:lang w:eastAsia="el-GR"/>
        </w:rPr>
        <w:t>ς</w:t>
      </w:r>
      <w:r w:rsidRPr="00C1296E">
        <w:rPr>
          <w:rFonts w:ascii="Times New Roman" w:hAnsi="Times New Roman" w:cs="Times New Roman"/>
          <w:sz w:val="24"/>
          <w:lang w:eastAsia="el-GR"/>
        </w:rPr>
        <w:t xml:space="preserve"> </w:t>
      </w:r>
      <w:r w:rsidR="00C1296E" w:rsidRPr="00C1296E">
        <w:rPr>
          <w:rFonts w:ascii="Times New Roman" w:hAnsi="Times New Roman" w:cs="Times New Roman"/>
          <w:sz w:val="24"/>
          <w:lang w:eastAsia="el-GR"/>
        </w:rPr>
        <w:t>κοιλ</w:t>
      </w:r>
      <w:r w:rsidR="00E26673">
        <w:rPr>
          <w:rFonts w:ascii="Times New Roman" w:hAnsi="Times New Roman" w:cs="Times New Roman"/>
          <w:sz w:val="24"/>
          <w:lang w:eastAsia="el-GR"/>
        </w:rPr>
        <w:t>ίας</w:t>
      </w:r>
      <w:r w:rsidR="00C1296E" w:rsidRPr="00C1296E">
        <w:rPr>
          <w:rFonts w:ascii="Times New Roman" w:hAnsi="Times New Roman" w:cs="Times New Roman"/>
          <w:sz w:val="24"/>
          <w:lang w:eastAsia="el-GR"/>
        </w:rPr>
        <w:t xml:space="preserve"> για </w:t>
      </w:r>
      <w:r>
        <w:rPr>
          <w:rFonts w:ascii="Times New Roman" w:hAnsi="Times New Roman" w:cs="Times New Roman"/>
          <w:sz w:val="24"/>
          <w:lang w:eastAsia="el-GR"/>
        </w:rPr>
        <w:t>την</w:t>
      </w:r>
      <w:r w:rsidRPr="00C1296E">
        <w:rPr>
          <w:rFonts w:ascii="Times New Roman" w:hAnsi="Times New Roman" w:cs="Times New Roman"/>
          <w:sz w:val="24"/>
          <w:lang w:eastAsia="el-GR"/>
        </w:rPr>
        <w:t xml:space="preserve"> </w:t>
      </w:r>
      <w:r w:rsidR="00C1296E" w:rsidRPr="00C1296E">
        <w:rPr>
          <w:rFonts w:ascii="Times New Roman" w:hAnsi="Times New Roman" w:cs="Times New Roman"/>
          <w:sz w:val="24"/>
          <w:lang w:eastAsia="el-GR"/>
        </w:rPr>
        <w:t>αν</w:t>
      </w:r>
      <w:r>
        <w:rPr>
          <w:rFonts w:ascii="Times New Roman" w:hAnsi="Times New Roman" w:cs="Times New Roman"/>
          <w:sz w:val="24"/>
          <w:lang w:eastAsia="el-GR"/>
        </w:rPr>
        <w:t>ίχνευση</w:t>
      </w:r>
      <w:r w:rsidR="00E26673">
        <w:rPr>
          <w:rFonts w:ascii="Times New Roman" w:hAnsi="Times New Roman" w:cs="Times New Roman"/>
          <w:sz w:val="24"/>
          <w:lang w:eastAsia="el-GR"/>
        </w:rPr>
        <w:t xml:space="preserve"> </w:t>
      </w:r>
      <w:r w:rsidR="00C1296E" w:rsidRPr="00C1296E">
        <w:rPr>
          <w:rFonts w:ascii="Times New Roman" w:hAnsi="Times New Roman" w:cs="Times New Roman"/>
          <w:sz w:val="24"/>
          <w:lang w:eastAsia="el-GR"/>
        </w:rPr>
        <w:t>υπερκινητικότητα</w:t>
      </w:r>
      <w:r>
        <w:rPr>
          <w:rFonts w:ascii="Times New Roman" w:hAnsi="Times New Roman" w:cs="Times New Roman"/>
          <w:sz w:val="24"/>
          <w:lang w:eastAsia="el-GR"/>
        </w:rPr>
        <w:t>ς</w:t>
      </w:r>
      <w:r w:rsidR="00E26673">
        <w:rPr>
          <w:rFonts w:ascii="Times New Roman" w:hAnsi="Times New Roman" w:cs="Times New Roman"/>
          <w:sz w:val="24"/>
          <w:lang w:eastAsia="el-GR"/>
        </w:rPr>
        <w:t xml:space="preserve"> </w:t>
      </w:r>
      <w:r w:rsidR="00C1296E" w:rsidRPr="00C1296E">
        <w:rPr>
          <w:rFonts w:ascii="Times New Roman" w:hAnsi="Times New Roman" w:cs="Times New Roman"/>
          <w:sz w:val="24"/>
          <w:lang w:eastAsia="el-GR"/>
        </w:rPr>
        <w:t>ή υποκινητικότητα</w:t>
      </w:r>
      <w:r>
        <w:rPr>
          <w:rFonts w:ascii="Times New Roman" w:hAnsi="Times New Roman" w:cs="Times New Roman"/>
          <w:sz w:val="24"/>
          <w:lang w:eastAsia="el-GR"/>
        </w:rPr>
        <w:t>ς</w:t>
      </w:r>
      <w:r w:rsidR="00E26673">
        <w:rPr>
          <w:rFonts w:ascii="Times New Roman" w:hAnsi="Times New Roman" w:cs="Times New Roman"/>
          <w:sz w:val="24"/>
          <w:lang w:eastAsia="el-GR"/>
        </w:rPr>
        <w:t xml:space="preserve"> του εντέρου</w:t>
      </w:r>
    </w:p>
    <w:p w14:paraId="7A3E4638" w14:textId="77777777" w:rsidR="00520841" w:rsidRPr="00C1296E" w:rsidRDefault="00520841" w:rsidP="00520841">
      <w:pPr>
        <w:pStyle w:val="a4"/>
        <w:jc w:val="both"/>
        <w:rPr>
          <w:rFonts w:ascii="Times New Roman" w:hAnsi="Times New Roman" w:cs="Times New Roman"/>
          <w:sz w:val="24"/>
          <w:lang w:eastAsia="el-GR"/>
        </w:rPr>
      </w:pPr>
    </w:p>
    <w:p w14:paraId="4218D625" w14:textId="45E0AD11" w:rsidR="00C1296E" w:rsidRPr="0008613D" w:rsidRDefault="00FA176D" w:rsidP="0008613D">
      <w:pPr>
        <w:pStyle w:val="a4"/>
        <w:numPr>
          <w:ilvl w:val="0"/>
          <w:numId w:val="17"/>
        </w:numPr>
        <w:jc w:val="both"/>
        <w:rPr>
          <w:rFonts w:ascii="Times New Roman" w:hAnsi="Times New Roman" w:cs="Times New Roman"/>
          <w:sz w:val="24"/>
          <w:lang w:eastAsia="el-GR"/>
        </w:rPr>
      </w:pPr>
      <w:r>
        <w:rPr>
          <w:rFonts w:ascii="Times New Roman" w:hAnsi="Times New Roman" w:cs="Times New Roman"/>
          <w:sz w:val="24"/>
          <w:lang w:eastAsia="el-GR"/>
        </w:rPr>
        <w:t>Ψηλάφηση κοιλίας</w:t>
      </w:r>
      <w:r w:rsidR="00C1296E" w:rsidRPr="00C1296E">
        <w:rPr>
          <w:rFonts w:ascii="Times New Roman" w:hAnsi="Times New Roman" w:cs="Times New Roman"/>
          <w:sz w:val="24"/>
          <w:lang w:eastAsia="el-GR"/>
        </w:rPr>
        <w:t>:</w:t>
      </w:r>
    </w:p>
    <w:p w14:paraId="4DDC1066" w14:textId="2ED958BB" w:rsidR="00C1296E" w:rsidRPr="00520841" w:rsidRDefault="00C1296E" w:rsidP="00C1296E">
      <w:pPr>
        <w:pStyle w:val="a4"/>
        <w:numPr>
          <w:ilvl w:val="0"/>
          <w:numId w:val="22"/>
        </w:numPr>
        <w:jc w:val="both"/>
        <w:rPr>
          <w:rFonts w:ascii="Times New Roman" w:hAnsi="Times New Roman" w:cs="Times New Roman"/>
          <w:sz w:val="24"/>
          <w:lang w:eastAsia="el-GR"/>
        </w:rPr>
      </w:pPr>
      <w:r w:rsidRPr="00C1296E">
        <w:rPr>
          <w:rFonts w:ascii="Times New Roman" w:hAnsi="Times New Roman" w:cs="Times New Roman"/>
          <w:sz w:val="24"/>
          <w:lang w:eastAsia="el-GR"/>
        </w:rPr>
        <w:t xml:space="preserve">Χρησιμοποιώντας ένα ή δύο χέρια, ξεκινήστε από τη σπονδυλική στήλη και κινηθείτε κοιλιακά, επιτρέποντας στα κοιλιακά σπλάχνα να γλιστρήσουν μέσα από τα δάχτυλα. Επαναλάβετε σε όλη την </w:t>
      </w:r>
      <w:r w:rsidR="00FA176D" w:rsidRPr="00C1296E">
        <w:rPr>
          <w:rFonts w:ascii="Times New Roman" w:hAnsi="Times New Roman" w:cs="Times New Roman"/>
          <w:sz w:val="24"/>
          <w:lang w:eastAsia="el-GR"/>
        </w:rPr>
        <w:t>κοιλ</w:t>
      </w:r>
      <w:r w:rsidR="00FA176D">
        <w:rPr>
          <w:rFonts w:ascii="Times New Roman" w:hAnsi="Times New Roman" w:cs="Times New Roman"/>
          <w:sz w:val="24"/>
          <w:lang w:eastAsia="el-GR"/>
        </w:rPr>
        <w:t>ία</w:t>
      </w:r>
      <w:r w:rsidRPr="00C1296E">
        <w:rPr>
          <w:rFonts w:ascii="Times New Roman" w:hAnsi="Times New Roman" w:cs="Times New Roman"/>
          <w:sz w:val="24"/>
          <w:lang w:eastAsia="el-GR"/>
        </w:rPr>
        <w:t xml:space="preserve">, </w:t>
      </w:r>
      <w:r w:rsidR="005F116E">
        <w:rPr>
          <w:rFonts w:ascii="Times New Roman" w:hAnsi="Times New Roman" w:cs="Times New Roman"/>
          <w:sz w:val="24"/>
          <w:lang w:eastAsia="el-GR"/>
        </w:rPr>
        <w:t>ελέγχοντας</w:t>
      </w:r>
      <w:r w:rsidR="005F116E" w:rsidRPr="00C1296E">
        <w:rPr>
          <w:rFonts w:ascii="Times New Roman" w:hAnsi="Times New Roman" w:cs="Times New Roman"/>
          <w:sz w:val="24"/>
          <w:lang w:eastAsia="el-GR"/>
        </w:rPr>
        <w:t xml:space="preserve"> </w:t>
      </w:r>
      <w:r w:rsidRPr="00C1296E">
        <w:rPr>
          <w:rFonts w:ascii="Times New Roman" w:hAnsi="Times New Roman" w:cs="Times New Roman"/>
          <w:sz w:val="24"/>
          <w:lang w:eastAsia="el-GR"/>
        </w:rPr>
        <w:t xml:space="preserve">το μέγεθος και τη θέση του οργάνου και την παρουσία υγρού, αερίου, εμβρύων, μαζών ή </w:t>
      </w:r>
      <w:r w:rsidR="00FA176D">
        <w:rPr>
          <w:rFonts w:ascii="Times New Roman" w:hAnsi="Times New Roman" w:cs="Times New Roman"/>
          <w:sz w:val="24"/>
          <w:lang w:eastAsia="el-GR"/>
        </w:rPr>
        <w:t>κοπράνων</w:t>
      </w:r>
      <w:r w:rsidRPr="00C1296E">
        <w:rPr>
          <w:rFonts w:ascii="Times New Roman" w:hAnsi="Times New Roman" w:cs="Times New Roman"/>
          <w:sz w:val="24"/>
          <w:lang w:eastAsia="el-GR"/>
        </w:rPr>
        <w:t xml:space="preserve">. Σημειώστε τυχόν πόνο ή </w:t>
      </w:r>
      <w:r w:rsidR="00FA176D">
        <w:rPr>
          <w:rFonts w:ascii="Times New Roman" w:hAnsi="Times New Roman" w:cs="Times New Roman"/>
          <w:sz w:val="24"/>
          <w:lang w:eastAsia="el-GR"/>
        </w:rPr>
        <w:t>σύσπαση των κοιλιακών μυών.</w:t>
      </w:r>
    </w:p>
    <w:p w14:paraId="0E6DF36C" w14:textId="632DBBD3" w:rsidR="00C1296E" w:rsidRPr="00C1296E" w:rsidRDefault="005F116E" w:rsidP="00C1296E">
      <w:pPr>
        <w:pStyle w:val="a4"/>
        <w:numPr>
          <w:ilvl w:val="0"/>
          <w:numId w:val="21"/>
        </w:numPr>
        <w:jc w:val="both"/>
        <w:rPr>
          <w:rFonts w:ascii="Times New Roman" w:hAnsi="Times New Roman" w:cs="Times New Roman"/>
          <w:sz w:val="24"/>
          <w:lang w:eastAsia="el-GR"/>
        </w:rPr>
      </w:pPr>
      <w:r>
        <w:rPr>
          <w:rFonts w:ascii="Times New Roman" w:hAnsi="Times New Roman" w:cs="Times New Roman"/>
          <w:sz w:val="24"/>
          <w:lang w:eastAsia="el-GR"/>
        </w:rPr>
        <w:t>Τοπογραφία οργάνων</w:t>
      </w:r>
      <w:r w:rsidR="00C1296E" w:rsidRPr="00C1296E">
        <w:rPr>
          <w:rFonts w:ascii="Times New Roman" w:hAnsi="Times New Roman" w:cs="Times New Roman"/>
          <w:sz w:val="24"/>
          <w:lang w:eastAsia="el-GR"/>
        </w:rPr>
        <w:t>:</w:t>
      </w:r>
    </w:p>
    <w:p w14:paraId="2B202BF6" w14:textId="4AD6A335" w:rsidR="00C1296E" w:rsidRPr="00C1296E" w:rsidRDefault="005F116E" w:rsidP="00C1296E">
      <w:pPr>
        <w:pStyle w:val="a4"/>
        <w:numPr>
          <w:ilvl w:val="0"/>
          <w:numId w:val="20"/>
        </w:numPr>
        <w:ind w:left="1418" w:hanging="284"/>
        <w:jc w:val="both"/>
        <w:rPr>
          <w:rFonts w:ascii="Times New Roman" w:hAnsi="Times New Roman" w:cs="Times New Roman"/>
          <w:sz w:val="24"/>
          <w:lang w:eastAsia="el-GR"/>
        </w:rPr>
      </w:pPr>
      <w:r>
        <w:rPr>
          <w:rFonts w:ascii="Times New Roman" w:hAnsi="Times New Roman" w:cs="Times New Roman"/>
          <w:sz w:val="24"/>
          <w:lang w:eastAsia="el-GR"/>
        </w:rPr>
        <w:t>Πρόσθια κοιλία</w:t>
      </w:r>
      <w:r w:rsidR="00C1296E" w:rsidRPr="00C1296E">
        <w:rPr>
          <w:rFonts w:ascii="Times New Roman" w:hAnsi="Times New Roman" w:cs="Times New Roman"/>
          <w:sz w:val="24"/>
          <w:lang w:eastAsia="el-GR"/>
        </w:rPr>
        <w:t xml:space="preserve"> – </w:t>
      </w:r>
      <w:r w:rsidRPr="00C1296E">
        <w:rPr>
          <w:rFonts w:ascii="Times New Roman" w:hAnsi="Times New Roman" w:cs="Times New Roman"/>
          <w:sz w:val="24"/>
          <w:lang w:eastAsia="el-GR"/>
        </w:rPr>
        <w:t>στ</w:t>
      </w:r>
      <w:r>
        <w:rPr>
          <w:rFonts w:ascii="Times New Roman" w:hAnsi="Times New Roman" w:cs="Times New Roman"/>
          <w:sz w:val="24"/>
          <w:lang w:eastAsia="el-GR"/>
        </w:rPr>
        <w:t>όμαχος</w:t>
      </w:r>
      <w:r w:rsidR="00C1296E" w:rsidRPr="00C1296E">
        <w:rPr>
          <w:rFonts w:ascii="Times New Roman" w:hAnsi="Times New Roman" w:cs="Times New Roman"/>
          <w:sz w:val="24"/>
          <w:lang w:eastAsia="el-GR"/>
        </w:rPr>
        <w:t xml:space="preserve">, </w:t>
      </w:r>
      <w:r>
        <w:rPr>
          <w:rFonts w:ascii="Times New Roman" w:hAnsi="Times New Roman" w:cs="Times New Roman"/>
          <w:sz w:val="24"/>
          <w:lang w:eastAsia="el-GR"/>
        </w:rPr>
        <w:t>ήπαρ</w:t>
      </w:r>
      <w:r w:rsidR="00C1296E" w:rsidRPr="00C1296E">
        <w:rPr>
          <w:rFonts w:ascii="Times New Roman" w:hAnsi="Times New Roman" w:cs="Times New Roman"/>
          <w:sz w:val="24"/>
          <w:lang w:eastAsia="el-GR"/>
        </w:rPr>
        <w:t>, σπλήνα</w:t>
      </w:r>
      <w:r>
        <w:rPr>
          <w:rFonts w:ascii="Times New Roman" w:hAnsi="Times New Roman" w:cs="Times New Roman"/>
          <w:sz w:val="24"/>
          <w:lang w:eastAsia="el-GR"/>
        </w:rPr>
        <w:t>ς</w:t>
      </w:r>
      <w:r w:rsidR="00C1296E" w:rsidRPr="00C1296E">
        <w:rPr>
          <w:rFonts w:ascii="Times New Roman" w:hAnsi="Times New Roman" w:cs="Times New Roman"/>
          <w:sz w:val="24"/>
          <w:lang w:eastAsia="el-GR"/>
        </w:rPr>
        <w:t xml:space="preserve">, </w:t>
      </w:r>
      <w:r>
        <w:rPr>
          <w:rFonts w:ascii="Times New Roman" w:hAnsi="Times New Roman" w:cs="Times New Roman"/>
          <w:sz w:val="24"/>
          <w:lang w:eastAsia="el-GR"/>
        </w:rPr>
        <w:t>πάγκρεας</w:t>
      </w:r>
      <w:r w:rsidR="00C1296E" w:rsidRPr="00C1296E">
        <w:rPr>
          <w:rFonts w:ascii="Times New Roman" w:hAnsi="Times New Roman" w:cs="Times New Roman"/>
          <w:sz w:val="24"/>
          <w:lang w:eastAsia="el-GR"/>
        </w:rPr>
        <w:t>, λεπτό έντερο</w:t>
      </w:r>
    </w:p>
    <w:p w14:paraId="0C4338EA" w14:textId="274000F9" w:rsidR="00C1296E" w:rsidRPr="00C1296E" w:rsidRDefault="00C1296E" w:rsidP="00C1296E">
      <w:pPr>
        <w:pStyle w:val="a4"/>
        <w:numPr>
          <w:ilvl w:val="0"/>
          <w:numId w:val="20"/>
        </w:numPr>
        <w:ind w:left="1418" w:hanging="284"/>
        <w:jc w:val="both"/>
        <w:rPr>
          <w:rFonts w:ascii="Times New Roman" w:hAnsi="Times New Roman" w:cs="Times New Roman"/>
          <w:sz w:val="24"/>
          <w:lang w:eastAsia="el-GR"/>
        </w:rPr>
      </w:pPr>
      <w:r w:rsidRPr="00C1296E">
        <w:rPr>
          <w:rFonts w:ascii="Times New Roman" w:hAnsi="Times New Roman" w:cs="Times New Roman"/>
          <w:sz w:val="24"/>
          <w:lang w:eastAsia="el-GR"/>
        </w:rPr>
        <w:t>Μέση κοιλία – σπλήνα</w:t>
      </w:r>
      <w:r w:rsidR="005F116E">
        <w:rPr>
          <w:rFonts w:ascii="Times New Roman" w:hAnsi="Times New Roman" w:cs="Times New Roman"/>
          <w:sz w:val="24"/>
          <w:lang w:eastAsia="el-GR"/>
        </w:rPr>
        <w:t>ς</w:t>
      </w:r>
      <w:r w:rsidRPr="00C1296E">
        <w:rPr>
          <w:rFonts w:ascii="Times New Roman" w:hAnsi="Times New Roman" w:cs="Times New Roman"/>
          <w:sz w:val="24"/>
          <w:lang w:eastAsia="el-GR"/>
        </w:rPr>
        <w:t xml:space="preserve">, </w:t>
      </w:r>
      <w:r w:rsidR="005F116E" w:rsidRPr="00C1296E">
        <w:rPr>
          <w:rFonts w:ascii="Times New Roman" w:hAnsi="Times New Roman" w:cs="Times New Roman"/>
          <w:sz w:val="24"/>
          <w:lang w:eastAsia="el-GR"/>
        </w:rPr>
        <w:t>νεφρ</w:t>
      </w:r>
      <w:r w:rsidR="005F116E">
        <w:rPr>
          <w:rFonts w:ascii="Times New Roman" w:hAnsi="Times New Roman" w:cs="Times New Roman"/>
          <w:sz w:val="24"/>
          <w:lang w:eastAsia="el-GR"/>
        </w:rPr>
        <w:t>οί</w:t>
      </w:r>
      <w:r w:rsidRPr="00C1296E">
        <w:rPr>
          <w:rFonts w:ascii="Times New Roman" w:hAnsi="Times New Roman" w:cs="Times New Roman"/>
          <w:sz w:val="24"/>
          <w:lang w:eastAsia="el-GR"/>
        </w:rPr>
        <w:t>, λεπτό έντερο</w:t>
      </w:r>
    </w:p>
    <w:p w14:paraId="09EB137F" w14:textId="5D720654" w:rsidR="00C1296E" w:rsidRPr="00520841" w:rsidRDefault="005F116E" w:rsidP="00C1296E">
      <w:pPr>
        <w:pStyle w:val="a4"/>
        <w:numPr>
          <w:ilvl w:val="0"/>
          <w:numId w:val="20"/>
        </w:numPr>
        <w:ind w:left="1418" w:hanging="284"/>
        <w:jc w:val="both"/>
        <w:rPr>
          <w:rFonts w:ascii="Times New Roman" w:hAnsi="Times New Roman" w:cs="Times New Roman"/>
          <w:sz w:val="24"/>
          <w:lang w:eastAsia="el-GR"/>
        </w:rPr>
      </w:pPr>
      <w:r>
        <w:rPr>
          <w:rFonts w:ascii="Times New Roman" w:hAnsi="Times New Roman" w:cs="Times New Roman"/>
          <w:sz w:val="24"/>
          <w:lang w:eastAsia="el-GR"/>
        </w:rPr>
        <w:t>Οπίσθια</w:t>
      </w:r>
      <w:r w:rsidRPr="00C1296E">
        <w:rPr>
          <w:rFonts w:ascii="Times New Roman" w:hAnsi="Times New Roman" w:cs="Times New Roman"/>
          <w:sz w:val="24"/>
          <w:lang w:eastAsia="el-GR"/>
        </w:rPr>
        <w:t xml:space="preserve"> </w:t>
      </w:r>
      <w:r w:rsidR="00C1296E" w:rsidRPr="00C1296E">
        <w:rPr>
          <w:rFonts w:ascii="Times New Roman" w:hAnsi="Times New Roman" w:cs="Times New Roman"/>
          <w:sz w:val="24"/>
          <w:lang w:eastAsia="el-GR"/>
        </w:rPr>
        <w:t>κοιλία – ουροδόχος κύστη, προστάτης, μήτρα, κόλον, λεπτό έντερο</w:t>
      </w:r>
    </w:p>
    <w:p w14:paraId="1A57A23E" w14:textId="445F5307" w:rsidR="00C1296E" w:rsidRPr="00C1296E" w:rsidRDefault="005F116E" w:rsidP="00C1296E">
      <w:pPr>
        <w:pStyle w:val="a4"/>
        <w:numPr>
          <w:ilvl w:val="0"/>
          <w:numId w:val="19"/>
        </w:numPr>
        <w:jc w:val="both"/>
        <w:rPr>
          <w:rFonts w:ascii="Times New Roman" w:hAnsi="Times New Roman" w:cs="Times New Roman"/>
          <w:sz w:val="24"/>
          <w:lang w:eastAsia="el-GR"/>
        </w:rPr>
      </w:pPr>
      <w:r>
        <w:rPr>
          <w:rFonts w:ascii="Times New Roman" w:hAnsi="Times New Roman" w:cs="Times New Roman"/>
          <w:sz w:val="24"/>
          <w:lang w:eastAsia="el-GR"/>
        </w:rPr>
        <w:t xml:space="preserve"> Επισημάνσεις</w:t>
      </w:r>
      <w:r w:rsidRPr="00C1296E">
        <w:rPr>
          <w:rFonts w:ascii="Times New Roman" w:hAnsi="Times New Roman" w:cs="Times New Roman"/>
          <w:sz w:val="24"/>
          <w:lang w:eastAsia="el-GR"/>
        </w:rPr>
        <w:t xml:space="preserve"> </w:t>
      </w:r>
      <w:r w:rsidR="00C1296E" w:rsidRPr="00C1296E">
        <w:rPr>
          <w:rFonts w:ascii="Times New Roman" w:hAnsi="Times New Roman" w:cs="Times New Roman"/>
          <w:sz w:val="24"/>
          <w:lang w:eastAsia="el-GR"/>
        </w:rPr>
        <w:t xml:space="preserve">για </w:t>
      </w:r>
      <w:r>
        <w:rPr>
          <w:rFonts w:ascii="Times New Roman" w:hAnsi="Times New Roman" w:cs="Times New Roman"/>
          <w:sz w:val="24"/>
          <w:lang w:eastAsia="el-GR"/>
        </w:rPr>
        <w:t>ορισμένα</w:t>
      </w:r>
      <w:r w:rsidRPr="00C1296E">
        <w:rPr>
          <w:rFonts w:ascii="Times New Roman" w:hAnsi="Times New Roman" w:cs="Times New Roman"/>
          <w:sz w:val="24"/>
          <w:lang w:eastAsia="el-GR"/>
        </w:rPr>
        <w:t xml:space="preserve"> </w:t>
      </w:r>
      <w:r w:rsidR="00C1296E" w:rsidRPr="00C1296E">
        <w:rPr>
          <w:rFonts w:ascii="Times New Roman" w:hAnsi="Times New Roman" w:cs="Times New Roman"/>
          <w:sz w:val="24"/>
          <w:lang w:eastAsia="el-GR"/>
        </w:rPr>
        <w:t>όργανα:</w:t>
      </w:r>
    </w:p>
    <w:p w14:paraId="2EF7D35B" w14:textId="38BC365E" w:rsidR="00C1296E" w:rsidRPr="00C1296E" w:rsidRDefault="00C1296E" w:rsidP="00C1296E">
      <w:pPr>
        <w:pStyle w:val="a4"/>
        <w:numPr>
          <w:ilvl w:val="0"/>
          <w:numId w:val="18"/>
        </w:numPr>
        <w:ind w:left="1418"/>
        <w:jc w:val="both"/>
        <w:rPr>
          <w:rFonts w:ascii="Times New Roman" w:hAnsi="Times New Roman" w:cs="Times New Roman"/>
          <w:sz w:val="24"/>
          <w:lang w:eastAsia="el-GR"/>
        </w:rPr>
      </w:pPr>
      <w:r w:rsidRPr="00C1296E">
        <w:rPr>
          <w:rFonts w:ascii="Times New Roman" w:hAnsi="Times New Roman" w:cs="Times New Roman"/>
          <w:sz w:val="24"/>
          <w:lang w:eastAsia="el-GR"/>
        </w:rPr>
        <w:t>Στ</w:t>
      </w:r>
      <w:r w:rsidR="005F116E">
        <w:rPr>
          <w:rFonts w:ascii="Times New Roman" w:hAnsi="Times New Roman" w:cs="Times New Roman"/>
          <w:sz w:val="24"/>
          <w:lang w:eastAsia="el-GR"/>
        </w:rPr>
        <w:t>όμαχος</w:t>
      </w:r>
      <w:r w:rsidRPr="00C1296E">
        <w:rPr>
          <w:rFonts w:ascii="Times New Roman" w:hAnsi="Times New Roman" w:cs="Times New Roman"/>
          <w:sz w:val="24"/>
          <w:lang w:eastAsia="el-GR"/>
        </w:rPr>
        <w:t xml:space="preserve">: </w:t>
      </w:r>
      <w:r w:rsidR="005F116E">
        <w:rPr>
          <w:rFonts w:ascii="Times New Roman" w:hAnsi="Times New Roman" w:cs="Times New Roman"/>
          <w:sz w:val="24"/>
          <w:lang w:eastAsia="el-GR"/>
        </w:rPr>
        <w:t>Ύστερα από πρόσφατο γεύμα</w:t>
      </w:r>
      <w:r w:rsidRPr="00C1296E">
        <w:rPr>
          <w:rFonts w:ascii="Times New Roman" w:hAnsi="Times New Roman" w:cs="Times New Roman"/>
          <w:sz w:val="24"/>
          <w:lang w:eastAsia="el-GR"/>
        </w:rPr>
        <w:t>, μπορεί να είναι ψηλαφητό</w:t>
      </w:r>
      <w:r w:rsidR="005F116E">
        <w:rPr>
          <w:rFonts w:ascii="Times New Roman" w:hAnsi="Times New Roman" w:cs="Times New Roman"/>
          <w:sz w:val="24"/>
          <w:lang w:eastAsia="el-GR"/>
        </w:rPr>
        <w:t>ς</w:t>
      </w:r>
      <w:r w:rsidRPr="00C1296E">
        <w:rPr>
          <w:rFonts w:ascii="Times New Roman" w:hAnsi="Times New Roman" w:cs="Times New Roman"/>
          <w:sz w:val="24"/>
          <w:lang w:eastAsia="el-GR"/>
        </w:rPr>
        <w:t xml:space="preserve"> πίσω από τ</w:t>
      </w:r>
      <w:r w:rsidR="00E26673">
        <w:rPr>
          <w:rFonts w:ascii="Times New Roman" w:hAnsi="Times New Roman" w:cs="Times New Roman"/>
          <w:sz w:val="24"/>
          <w:lang w:eastAsia="el-GR"/>
        </w:rPr>
        <w:t>ις</w:t>
      </w:r>
      <w:r w:rsidRPr="00C1296E">
        <w:rPr>
          <w:rFonts w:ascii="Times New Roman" w:hAnsi="Times New Roman" w:cs="Times New Roman"/>
          <w:sz w:val="24"/>
          <w:lang w:eastAsia="el-GR"/>
        </w:rPr>
        <w:t xml:space="preserve"> </w:t>
      </w:r>
      <w:r w:rsidR="005F116E" w:rsidRPr="00C1296E">
        <w:rPr>
          <w:rFonts w:ascii="Times New Roman" w:hAnsi="Times New Roman" w:cs="Times New Roman"/>
          <w:sz w:val="24"/>
          <w:lang w:eastAsia="el-GR"/>
        </w:rPr>
        <w:t>πλευρ</w:t>
      </w:r>
      <w:r w:rsidR="005F116E">
        <w:rPr>
          <w:rFonts w:ascii="Times New Roman" w:hAnsi="Times New Roman" w:cs="Times New Roman"/>
          <w:sz w:val="24"/>
          <w:lang w:eastAsia="el-GR"/>
        </w:rPr>
        <w:t>ές</w:t>
      </w:r>
      <w:r w:rsidR="005F116E" w:rsidRPr="00C1296E">
        <w:rPr>
          <w:rFonts w:ascii="Times New Roman" w:hAnsi="Times New Roman" w:cs="Times New Roman"/>
          <w:sz w:val="24"/>
          <w:lang w:eastAsia="el-GR"/>
        </w:rPr>
        <w:t xml:space="preserve"> </w:t>
      </w:r>
      <w:r w:rsidRPr="00C1296E">
        <w:rPr>
          <w:rFonts w:ascii="Times New Roman" w:hAnsi="Times New Roman" w:cs="Times New Roman"/>
          <w:sz w:val="24"/>
          <w:lang w:eastAsia="el-GR"/>
        </w:rPr>
        <w:t xml:space="preserve">έως τη μέση </w:t>
      </w:r>
      <w:r w:rsidR="005F116E" w:rsidRPr="00C1296E">
        <w:rPr>
          <w:rFonts w:ascii="Times New Roman" w:hAnsi="Times New Roman" w:cs="Times New Roman"/>
          <w:sz w:val="24"/>
          <w:lang w:eastAsia="el-GR"/>
        </w:rPr>
        <w:t>κοιλ</w:t>
      </w:r>
      <w:r w:rsidR="005F116E">
        <w:rPr>
          <w:rFonts w:ascii="Times New Roman" w:hAnsi="Times New Roman" w:cs="Times New Roman"/>
          <w:sz w:val="24"/>
          <w:lang w:eastAsia="el-GR"/>
        </w:rPr>
        <w:t>ί</w:t>
      </w:r>
      <w:r w:rsidR="00E26673">
        <w:rPr>
          <w:rFonts w:ascii="Times New Roman" w:hAnsi="Times New Roman" w:cs="Times New Roman"/>
          <w:sz w:val="24"/>
          <w:lang w:eastAsia="el-GR"/>
        </w:rPr>
        <w:t>α</w:t>
      </w:r>
    </w:p>
    <w:p w14:paraId="747411B0" w14:textId="5E67596B" w:rsidR="00C1296E" w:rsidRPr="00C1296E" w:rsidRDefault="00C1296E" w:rsidP="00C1296E">
      <w:pPr>
        <w:pStyle w:val="a4"/>
        <w:numPr>
          <w:ilvl w:val="0"/>
          <w:numId w:val="18"/>
        </w:numPr>
        <w:ind w:left="1418"/>
        <w:jc w:val="both"/>
        <w:rPr>
          <w:rFonts w:ascii="Times New Roman" w:hAnsi="Times New Roman" w:cs="Times New Roman"/>
          <w:sz w:val="24"/>
          <w:lang w:eastAsia="el-GR"/>
        </w:rPr>
      </w:pPr>
      <w:r w:rsidRPr="00C1296E">
        <w:rPr>
          <w:rFonts w:ascii="Times New Roman" w:hAnsi="Times New Roman" w:cs="Times New Roman"/>
          <w:sz w:val="24"/>
          <w:lang w:eastAsia="el-GR"/>
        </w:rPr>
        <w:t xml:space="preserve">Ήπαρ: </w:t>
      </w:r>
      <w:r w:rsidR="00A620DC">
        <w:rPr>
          <w:rFonts w:ascii="Times New Roman" w:hAnsi="Times New Roman" w:cs="Times New Roman"/>
          <w:sz w:val="24"/>
          <w:lang w:eastAsia="el-GR"/>
        </w:rPr>
        <w:t>κορυφές λοβών</w:t>
      </w:r>
      <w:r w:rsidRPr="00C1296E">
        <w:rPr>
          <w:rFonts w:ascii="Times New Roman" w:hAnsi="Times New Roman" w:cs="Times New Roman"/>
          <w:sz w:val="24"/>
          <w:lang w:eastAsia="el-GR"/>
        </w:rPr>
        <w:t xml:space="preserve"> συνήθως αιχμηρές και καλά καθορισμένες (μη ψηλαφητές στ</w:t>
      </w:r>
      <w:r w:rsidR="005F116E">
        <w:rPr>
          <w:rFonts w:ascii="Times New Roman" w:hAnsi="Times New Roman" w:cs="Times New Roman"/>
          <w:sz w:val="24"/>
          <w:lang w:eastAsia="el-GR"/>
        </w:rPr>
        <w:t>α περισσότερα ζώα</w:t>
      </w:r>
      <w:r w:rsidRPr="00C1296E">
        <w:rPr>
          <w:rFonts w:ascii="Times New Roman" w:hAnsi="Times New Roman" w:cs="Times New Roman"/>
          <w:sz w:val="24"/>
          <w:lang w:eastAsia="el-GR"/>
        </w:rPr>
        <w:t>)</w:t>
      </w:r>
    </w:p>
    <w:p w14:paraId="23D77FA8" w14:textId="32F3D8BB" w:rsidR="00C1296E" w:rsidRPr="00C1296E" w:rsidRDefault="00155471" w:rsidP="00C1296E">
      <w:pPr>
        <w:pStyle w:val="a4"/>
        <w:numPr>
          <w:ilvl w:val="0"/>
          <w:numId w:val="18"/>
        </w:numPr>
        <w:ind w:left="1418"/>
        <w:jc w:val="both"/>
        <w:rPr>
          <w:rFonts w:ascii="Times New Roman" w:hAnsi="Times New Roman" w:cs="Times New Roman"/>
          <w:sz w:val="24"/>
          <w:lang w:eastAsia="el-GR"/>
        </w:rPr>
      </w:pPr>
      <w:r w:rsidRPr="00C1296E">
        <w:rPr>
          <w:rFonts w:ascii="Times New Roman" w:hAnsi="Times New Roman" w:cs="Times New Roman"/>
          <w:sz w:val="24"/>
          <w:lang w:eastAsia="el-GR"/>
        </w:rPr>
        <w:t>Λεπτ</w:t>
      </w:r>
      <w:r>
        <w:rPr>
          <w:rFonts w:ascii="Times New Roman" w:hAnsi="Times New Roman" w:cs="Times New Roman"/>
          <w:sz w:val="24"/>
          <w:lang w:eastAsia="el-GR"/>
        </w:rPr>
        <w:t>ό</w:t>
      </w:r>
      <w:r w:rsidRPr="00C1296E">
        <w:rPr>
          <w:rFonts w:ascii="Times New Roman" w:hAnsi="Times New Roman" w:cs="Times New Roman"/>
          <w:sz w:val="24"/>
          <w:lang w:eastAsia="el-GR"/>
        </w:rPr>
        <w:t xml:space="preserve"> έντερ</w:t>
      </w:r>
      <w:r>
        <w:rPr>
          <w:rFonts w:ascii="Times New Roman" w:hAnsi="Times New Roman" w:cs="Times New Roman"/>
          <w:sz w:val="24"/>
          <w:lang w:eastAsia="el-GR"/>
        </w:rPr>
        <w:t>ο</w:t>
      </w:r>
      <w:r w:rsidR="00C1296E" w:rsidRPr="00C1296E">
        <w:rPr>
          <w:rFonts w:ascii="Times New Roman" w:hAnsi="Times New Roman" w:cs="Times New Roman"/>
          <w:sz w:val="24"/>
          <w:lang w:eastAsia="el-GR"/>
        </w:rPr>
        <w:t xml:space="preserve">: </w:t>
      </w:r>
      <w:r>
        <w:rPr>
          <w:rFonts w:ascii="Times New Roman" w:hAnsi="Times New Roman" w:cs="Times New Roman"/>
          <w:sz w:val="24"/>
          <w:lang w:eastAsia="el-GR"/>
        </w:rPr>
        <w:t xml:space="preserve">ύπαρξη υδαρούς περιεχομένου, </w:t>
      </w:r>
      <w:r w:rsidRPr="00C1296E">
        <w:rPr>
          <w:rFonts w:ascii="Times New Roman" w:hAnsi="Times New Roman" w:cs="Times New Roman"/>
          <w:sz w:val="24"/>
          <w:lang w:eastAsia="el-GR"/>
        </w:rPr>
        <w:t>μ</w:t>
      </w:r>
      <w:r>
        <w:rPr>
          <w:rFonts w:ascii="Times New Roman" w:hAnsi="Times New Roman" w:cs="Times New Roman"/>
          <w:sz w:val="24"/>
          <w:lang w:eastAsia="el-GR"/>
        </w:rPr>
        <w:t>αζών</w:t>
      </w:r>
      <w:r w:rsidR="00C1296E" w:rsidRPr="00C1296E">
        <w:rPr>
          <w:rFonts w:ascii="Times New Roman" w:hAnsi="Times New Roman" w:cs="Times New Roman"/>
          <w:sz w:val="24"/>
          <w:lang w:eastAsia="el-GR"/>
        </w:rPr>
        <w:t>, ξέν</w:t>
      </w:r>
      <w:r w:rsidR="00CF33C8">
        <w:rPr>
          <w:rFonts w:ascii="Times New Roman" w:hAnsi="Times New Roman" w:cs="Times New Roman"/>
          <w:sz w:val="24"/>
          <w:lang w:eastAsia="el-GR"/>
        </w:rPr>
        <w:t>ων</w:t>
      </w:r>
      <w:r w:rsidR="00C1296E" w:rsidRPr="00C1296E">
        <w:rPr>
          <w:rFonts w:ascii="Times New Roman" w:hAnsi="Times New Roman" w:cs="Times New Roman"/>
          <w:sz w:val="24"/>
          <w:lang w:eastAsia="el-GR"/>
        </w:rPr>
        <w:t xml:space="preserve"> σ</w:t>
      </w:r>
      <w:r w:rsidR="00CF33C8">
        <w:rPr>
          <w:rFonts w:ascii="Times New Roman" w:hAnsi="Times New Roman" w:cs="Times New Roman"/>
          <w:sz w:val="24"/>
          <w:lang w:eastAsia="el-GR"/>
        </w:rPr>
        <w:t>ωμάτων</w:t>
      </w:r>
      <w:r w:rsidR="00C1296E" w:rsidRPr="00C1296E">
        <w:rPr>
          <w:rFonts w:ascii="Times New Roman" w:hAnsi="Times New Roman" w:cs="Times New Roman"/>
          <w:sz w:val="24"/>
          <w:lang w:eastAsia="el-GR"/>
        </w:rPr>
        <w:t>, πόνος κατά την ψηλάφηση</w:t>
      </w:r>
    </w:p>
    <w:p w14:paraId="1D49071B" w14:textId="6C2CBAA8" w:rsidR="00C1296E" w:rsidRPr="00C1296E" w:rsidRDefault="00155471" w:rsidP="00C1296E">
      <w:pPr>
        <w:pStyle w:val="a4"/>
        <w:numPr>
          <w:ilvl w:val="0"/>
          <w:numId w:val="18"/>
        </w:numPr>
        <w:ind w:left="1418"/>
        <w:jc w:val="both"/>
        <w:rPr>
          <w:rFonts w:ascii="Times New Roman" w:hAnsi="Times New Roman" w:cs="Times New Roman"/>
          <w:sz w:val="24"/>
          <w:lang w:eastAsia="el-GR"/>
        </w:rPr>
      </w:pPr>
      <w:r w:rsidRPr="00C1296E">
        <w:rPr>
          <w:rFonts w:ascii="Times New Roman" w:hAnsi="Times New Roman" w:cs="Times New Roman"/>
          <w:sz w:val="24"/>
          <w:lang w:eastAsia="el-GR"/>
        </w:rPr>
        <w:t>Νεφρ</w:t>
      </w:r>
      <w:r>
        <w:rPr>
          <w:rFonts w:ascii="Times New Roman" w:hAnsi="Times New Roman" w:cs="Times New Roman"/>
          <w:sz w:val="24"/>
          <w:lang w:eastAsia="el-GR"/>
        </w:rPr>
        <w:t>οί</w:t>
      </w:r>
      <w:r w:rsidR="00C1296E" w:rsidRPr="00C1296E">
        <w:rPr>
          <w:rFonts w:ascii="Times New Roman" w:hAnsi="Times New Roman" w:cs="Times New Roman"/>
          <w:sz w:val="24"/>
          <w:lang w:eastAsia="el-GR"/>
        </w:rPr>
        <w:t xml:space="preserve">: </w:t>
      </w:r>
      <w:r>
        <w:rPr>
          <w:rFonts w:ascii="Times New Roman" w:hAnsi="Times New Roman" w:cs="Times New Roman"/>
          <w:sz w:val="24"/>
          <w:lang w:val="en-US" w:eastAsia="el-GR"/>
        </w:rPr>
        <w:t>O</w:t>
      </w:r>
      <w:r w:rsidRPr="00E26673">
        <w:rPr>
          <w:rFonts w:ascii="Times New Roman" w:hAnsi="Times New Roman" w:cs="Times New Roman"/>
          <w:sz w:val="24"/>
          <w:lang w:eastAsia="el-GR"/>
        </w:rPr>
        <w:t xml:space="preserve"> </w:t>
      </w:r>
      <w:r>
        <w:rPr>
          <w:rFonts w:ascii="Times New Roman" w:hAnsi="Times New Roman" w:cs="Times New Roman"/>
          <w:sz w:val="24"/>
          <w:lang w:eastAsia="el-GR"/>
        </w:rPr>
        <w:t>αριστερός νεφρός λόγω της θέσης του ψηλαφάται καλύτερα από τον δεξιό στο σκύλο ενώ στη γάτα ψηλαφούνται και οι δύο νεφροί</w:t>
      </w:r>
      <w:r w:rsidRPr="00C1296E">
        <w:rPr>
          <w:rFonts w:ascii="Times New Roman" w:hAnsi="Times New Roman" w:cs="Times New Roman"/>
          <w:sz w:val="24"/>
          <w:lang w:eastAsia="el-GR"/>
        </w:rPr>
        <w:t xml:space="preserve"> </w:t>
      </w:r>
    </w:p>
    <w:p w14:paraId="15A25DB2" w14:textId="77777777" w:rsidR="00C1296E" w:rsidRDefault="00C1296E" w:rsidP="00C1296E">
      <w:pPr>
        <w:pStyle w:val="a4"/>
        <w:numPr>
          <w:ilvl w:val="0"/>
          <w:numId w:val="18"/>
        </w:numPr>
        <w:ind w:left="1418"/>
        <w:jc w:val="both"/>
        <w:rPr>
          <w:rFonts w:ascii="Times New Roman" w:hAnsi="Times New Roman" w:cs="Times New Roman"/>
          <w:sz w:val="24"/>
          <w:lang w:eastAsia="el-GR"/>
        </w:rPr>
      </w:pPr>
      <w:r w:rsidRPr="00C1296E">
        <w:rPr>
          <w:rFonts w:ascii="Times New Roman" w:hAnsi="Times New Roman" w:cs="Times New Roman"/>
          <w:sz w:val="24"/>
          <w:lang w:eastAsia="el-GR"/>
        </w:rPr>
        <w:t>Ουροδόχος κύστη: με σχήμα αχλαδιού στον σκύλο, σφαιρική στη γάτα</w:t>
      </w:r>
    </w:p>
    <w:p w14:paraId="10F122B3" w14:textId="77777777" w:rsidR="00C1296E" w:rsidRPr="00C1296E" w:rsidRDefault="00C1296E" w:rsidP="00C1296E">
      <w:pPr>
        <w:pStyle w:val="a4"/>
        <w:ind w:left="1418"/>
        <w:jc w:val="both"/>
        <w:rPr>
          <w:rFonts w:ascii="Times New Roman" w:hAnsi="Times New Roman" w:cs="Times New Roman"/>
          <w:sz w:val="24"/>
          <w:lang w:eastAsia="el-GR"/>
        </w:rPr>
      </w:pPr>
    </w:p>
    <w:p w14:paraId="0DCCE6E0" w14:textId="77777777" w:rsidR="00C1296E" w:rsidRPr="00C1296E" w:rsidRDefault="00C1296E" w:rsidP="00C1296E">
      <w:pPr>
        <w:pStyle w:val="a4"/>
        <w:jc w:val="both"/>
        <w:rPr>
          <w:rFonts w:ascii="Times New Roman" w:hAnsi="Times New Roman" w:cs="Times New Roman"/>
          <w:sz w:val="24"/>
        </w:rPr>
      </w:pPr>
    </w:p>
    <w:p w14:paraId="08C1DB8C" w14:textId="77777777" w:rsidR="00C1296E" w:rsidRDefault="00C1296E" w:rsidP="00C1296E">
      <w:pPr>
        <w:pStyle w:val="a4"/>
        <w:rPr>
          <w:rStyle w:val="y2iqfc"/>
          <w:rFonts w:ascii="Times New Roman" w:hAnsi="Times New Roman" w:cs="Times New Roman"/>
          <w:b/>
          <w:color w:val="202124"/>
          <w:sz w:val="24"/>
        </w:rPr>
      </w:pPr>
      <w:r w:rsidRPr="00C1296E">
        <w:rPr>
          <w:rStyle w:val="y2iqfc"/>
          <w:rFonts w:ascii="Times New Roman" w:hAnsi="Times New Roman" w:cs="Times New Roman"/>
          <w:b/>
          <w:color w:val="202124"/>
          <w:sz w:val="24"/>
        </w:rPr>
        <w:t>Εξωτερικά γεννητικά όργανα και περίνεο</w:t>
      </w:r>
    </w:p>
    <w:p w14:paraId="101037DE" w14:textId="77777777" w:rsidR="00520841" w:rsidRPr="00C1296E" w:rsidRDefault="00520841" w:rsidP="00C1296E">
      <w:pPr>
        <w:pStyle w:val="a4"/>
        <w:rPr>
          <w:rStyle w:val="y2iqfc"/>
          <w:rFonts w:ascii="Times New Roman" w:hAnsi="Times New Roman" w:cs="Times New Roman"/>
          <w:b/>
          <w:color w:val="202124"/>
          <w:sz w:val="24"/>
        </w:rPr>
      </w:pPr>
    </w:p>
    <w:p w14:paraId="593C075B" w14:textId="774921B2" w:rsidR="00C1296E" w:rsidRPr="00C1296E" w:rsidRDefault="00E51F0A" w:rsidP="00C1296E">
      <w:pPr>
        <w:pStyle w:val="a4"/>
        <w:numPr>
          <w:ilvl w:val="0"/>
          <w:numId w:val="8"/>
        </w:numPr>
        <w:rPr>
          <w:rStyle w:val="y2iqfc"/>
          <w:rFonts w:ascii="Times New Roman" w:hAnsi="Times New Roman" w:cs="Times New Roman"/>
          <w:color w:val="202124"/>
          <w:sz w:val="24"/>
        </w:rPr>
      </w:pPr>
      <w:r w:rsidRPr="00C1296E">
        <w:rPr>
          <w:rStyle w:val="y2iqfc"/>
          <w:rFonts w:ascii="Times New Roman" w:hAnsi="Times New Roman" w:cs="Times New Roman"/>
          <w:color w:val="202124"/>
          <w:sz w:val="24"/>
        </w:rPr>
        <w:t>Επαλ</w:t>
      </w:r>
      <w:r>
        <w:rPr>
          <w:rStyle w:val="y2iqfc"/>
          <w:rFonts w:ascii="Times New Roman" w:hAnsi="Times New Roman" w:cs="Times New Roman"/>
          <w:color w:val="202124"/>
          <w:sz w:val="24"/>
        </w:rPr>
        <w:t>ήθευση φύλου και</w:t>
      </w:r>
      <w:r w:rsidR="00C1296E" w:rsidRPr="00C1296E">
        <w:rPr>
          <w:rStyle w:val="y2iqfc"/>
          <w:rFonts w:ascii="Times New Roman" w:hAnsi="Times New Roman" w:cs="Times New Roman"/>
          <w:color w:val="202124"/>
          <w:sz w:val="24"/>
        </w:rPr>
        <w:t xml:space="preserve"> αναπαραγωγική</w:t>
      </w:r>
      <w:r>
        <w:rPr>
          <w:rStyle w:val="y2iqfc"/>
          <w:rFonts w:ascii="Times New Roman" w:hAnsi="Times New Roman" w:cs="Times New Roman"/>
          <w:color w:val="202124"/>
          <w:sz w:val="24"/>
        </w:rPr>
        <w:t>ς</w:t>
      </w:r>
      <w:r w:rsidR="00C1296E" w:rsidRPr="00C1296E">
        <w:rPr>
          <w:rStyle w:val="y2iqfc"/>
          <w:rFonts w:ascii="Times New Roman" w:hAnsi="Times New Roman" w:cs="Times New Roman"/>
          <w:color w:val="202124"/>
          <w:sz w:val="24"/>
        </w:rPr>
        <w:t xml:space="preserve"> κατάσταση</w:t>
      </w:r>
      <w:r>
        <w:rPr>
          <w:rStyle w:val="y2iqfc"/>
          <w:rFonts w:ascii="Times New Roman" w:hAnsi="Times New Roman" w:cs="Times New Roman"/>
          <w:color w:val="202124"/>
          <w:sz w:val="24"/>
        </w:rPr>
        <w:t>ς</w:t>
      </w:r>
      <w:r w:rsidR="00C1296E" w:rsidRPr="00C1296E">
        <w:rPr>
          <w:rStyle w:val="y2iqfc"/>
          <w:rFonts w:ascii="Times New Roman" w:hAnsi="Times New Roman" w:cs="Times New Roman"/>
          <w:color w:val="202124"/>
          <w:sz w:val="24"/>
        </w:rPr>
        <w:t xml:space="preserve"> </w:t>
      </w:r>
    </w:p>
    <w:p w14:paraId="6EF30160" w14:textId="77F0FA19" w:rsidR="00C1296E" w:rsidRPr="00C1296E" w:rsidRDefault="00E51F0A" w:rsidP="00C1296E">
      <w:pPr>
        <w:pStyle w:val="a4"/>
        <w:numPr>
          <w:ilvl w:val="0"/>
          <w:numId w:val="8"/>
        </w:numPr>
        <w:rPr>
          <w:rStyle w:val="y2iqfc"/>
          <w:rFonts w:ascii="Times New Roman" w:hAnsi="Times New Roman" w:cs="Times New Roman"/>
          <w:color w:val="202124"/>
          <w:sz w:val="24"/>
        </w:rPr>
      </w:pPr>
      <w:r>
        <w:rPr>
          <w:rStyle w:val="y2iqfc"/>
          <w:rFonts w:ascii="Times New Roman" w:hAnsi="Times New Roman" w:cs="Times New Roman"/>
          <w:color w:val="202124"/>
          <w:sz w:val="24"/>
        </w:rPr>
        <w:t xml:space="preserve">Επισκόπηση </w:t>
      </w:r>
      <w:r w:rsidRPr="00C1296E">
        <w:rPr>
          <w:rStyle w:val="y2iqfc"/>
          <w:rFonts w:ascii="Times New Roman" w:hAnsi="Times New Roman" w:cs="Times New Roman"/>
          <w:color w:val="202124"/>
          <w:sz w:val="24"/>
        </w:rPr>
        <w:t>τη</w:t>
      </w:r>
      <w:r>
        <w:rPr>
          <w:rStyle w:val="y2iqfc"/>
          <w:rFonts w:ascii="Times New Roman" w:hAnsi="Times New Roman" w:cs="Times New Roman"/>
          <w:color w:val="202124"/>
          <w:sz w:val="24"/>
        </w:rPr>
        <w:t>ς</w:t>
      </w:r>
      <w:r w:rsidRPr="00C1296E">
        <w:rPr>
          <w:rStyle w:val="y2iqfc"/>
          <w:rFonts w:ascii="Times New Roman" w:hAnsi="Times New Roman" w:cs="Times New Roman"/>
          <w:color w:val="202124"/>
          <w:sz w:val="24"/>
        </w:rPr>
        <w:t xml:space="preserve"> </w:t>
      </w:r>
      <w:r w:rsidR="00C1296E" w:rsidRPr="00C1296E">
        <w:rPr>
          <w:rStyle w:val="y2iqfc"/>
          <w:rFonts w:ascii="Times New Roman" w:hAnsi="Times New Roman" w:cs="Times New Roman"/>
          <w:color w:val="202124"/>
          <w:sz w:val="24"/>
        </w:rPr>
        <w:t>περιπρωκτική</w:t>
      </w:r>
      <w:r>
        <w:rPr>
          <w:rStyle w:val="y2iqfc"/>
          <w:rFonts w:ascii="Times New Roman" w:hAnsi="Times New Roman" w:cs="Times New Roman"/>
          <w:color w:val="202124"/>
          <w:sz w:val="24"/>
        </w:rPr>
        <w:t>ς</w:t>
      </w:r>
      <w:r w:rsidR="00C1296E" w:rsidRPr="00C1296E">
        <w:rPr>
          <w:rStyle w:val="y2iqfc"/>
          <w:rFonts w:ascii="Times New Roman" w:hAnsi="Times New Roman" w:cs="Times New Roman"/>
          <w:color w:val="202124"/>
          <w:sz w:val="24"/>
        </w:rPr>
        <w:t xml:space="preserve"> περιοχή</w:t>
      </w:r>
      <w:r>
        <w:rPr>
          <w:rStyle w:val="y2iqfc"/>
          <w:rFonts w:ascii="Times New Roman" w:hAnsi="Times New Roman" w:cs="Times New Roman"/>
          <w:color w:val="202124"/>
          <w:sz w:val="24"/>
        </w:rPr>
        <w:t>ς</w:t>
      </w:r>
      <w:r w:rsidR="00C1296E" w:rsidRPr="00C1296E">
        <w:rPr>
          <w:rStyle w:val="y2iqfc"/>
          <w:rFonts w:ascii="Times New Roman" w:hAnsi="Times New Roman" w:cs="Times New Roman"/>
          <w:color w:val="202124"/>
          <w:sz w:val="24"/>
        </w:rPr>
        <w:t xml:space="preserve"> για </w:t>
      </w:r>
      <w:r>
        <w:rPr>
          <w:rStyle w:val="y2iqfc"/>
          <w:rFonts w:ascii="Times New Roman" w:hAnsi="Times New Roman" w:cs="Times New Roman"/>
          <w:color w:val="202124"/>
          <w:sz w:val="24"/>
        </w:rPr>
        <w:t xml:space="preserve">αλλοιώσεις δέρματος και τριχώματος, παρουσία εκκριμάτων, κοπράνων, </w:t>
      </w:r>
      <w:r w:rsidRPr="00C1296E">
        <w:rPr>
          <w:rStyle w:val="y2iqfc"/>
          <w:rFonts w:ascii="Times New Roman" w:hAnsi="Times New Roman" w:cs="Times New Roman"/>
          <w:color w:val="202124"/>
          <w:sz w:val="24"/>
        </w:rPr>
        <w:t xml:space="preserve"> </w:t>
      </w:r>
      <w:r>
        <w:rPr>
          <w:rStyle w:val="y2iqfc"/>
          <w:rFonts w:ascii="Times New Roman" w:hAnsi="Times New Roman" w:cs="Times New Roman"/>
          <w:color w:val="202124"/>
          <w:sz w:val="24"/>
        </w:rPr>
        <w:t xml:space="preserve">κηλών και μαζών </w:t>
      </w:r>
    </w:p>
    <w:p w14:paraId="7B88BF79" w14:textId="624E3C97" w:rsidR="00C1296E" w:rsidRPr="00C1296E" w:rsidRDefault="00C1296E" w:rsidP="00C1296E">
      <w:pPr>
        <w:pStyle w:val="a4"/>
        <w:numPr>
          <w:ilvl w:val="0"/>
          <w:numId w:val="8"/>
        </w:numPr>
        <w:rPr>
          <w:rStyle w:val="y2iqfc"/>
          <w:rFonts w:ascii="Times New Roman" w:hAnsi="Times New Roman" w:cs="Times New Roman"/>
          <w:color w:val="202124"/>
          <w:sz w:val="24"/>
        </w:rPr>
      </w:pPr>
      <w:r w:rsidRPr="00C1296E">
        <w:rPr>
          <w:rStyle w:val="y2iqfc"/>
          <w:rFonts w:ascii="Times New Roman" w:hAnsi="Times New Roman" w:cs="Times New Roman"/>
          <w:color w:val="202124"/>
          <w:sz w:val="24"/>
        </w:rPr>
        <w:t xml:space="preserve">Σε σκύλους - ψηλάφηση για </w:t>
      </w:r>
      <w:r w:rsidR="00E51F0A">
        <w:rPr>
          <w:rStyle w:val="y2iqfc"/>
          <w:rFonts w:ascii="Times New Roman" w:hAnsi="Times New Roman" w:cs="Times New Roman"/>
          <w:color w:val="202124"/>
          <w:sz w:val="24"/>
        </w:rPr>
        <w:t xml:space="preserve">διόγκωση </w:t>
      </w:r>
      <w:r w:rsidRPr="00C1296E">
        <w:rPr>
          <w:rStyle w:val="y2iqfc"/>
          <w:rFonts w:ascii="Times New Roman" w:hAnsi="Times New Roman" w:cs="Times New Roman"/>
          <w:color w:val="202124"/>
          <w:sz w:val="24"/>
        </w:rPr>
        <w:t xml:space="preserve">ή </w:t>
      </w:r>
      <w:r w:rsidR="00E51F0A">
        <w:rPr>
          <w:rStyle w:val="y2iqfc"/>
          <w:rFonts w:ascii="Times New Roman" w:hAnsi="Times New Roman" w:cs="Times New Roman"/>
          <w:color w:val="202124"/>
          <w:sz w:val="24"/>
        </w:rPr>
        <w:t xml:space="preserve">απόστημα των </w:t>
      </w:r>
      <w:r w:rsidRPr="00C1296E">
        <w:rPr>
          <w:rStyle w:val="y2iqfc"/>
          <w:rFonts w:ascii="Times New Roman" w:hAnsi="Times New Roman" w:cs="Times New Roman"/>
          <w:color w:val="202124"/>
          <w:sz w:val="24"/>
        </w:rPr>
        <w:t xml:space="preserve"> </w:t>
      </w:r>
      <w:r w:rsidR="00A14834">
        <w:rPr>
          <w:rStyle w:val="y2iqfc"/>
          <w:rFonts w:ascii="Times New Roman" w:hAnsi="Times New Roman" w:cs="Times New Roman"/>
          <w:color w:val="202124"/>
          <w:sz w:val="24"/>
        </w:rPr>
        <w:t>περι</w:t>
      </w:r>
      <w:r w:rsidRPr="00C1296E">
        <w:rPr>
          <w:rStyle w:val="y2iqfc"/>
          <w:rFonts w:ascii="Times New Roman" w:hAnsi="Times New Roman" w:cs="Times New Roman"/>
          <w:color w:val="202124"/>
          <w:sz w:val="24"/>
        </w:rPr>
        <w:t>πρωκτικ</w:t>
      </w:r>
      <w:r w:rsidR="00A14834">
        <w:rPr>
          <w:rStyle w:val="y2iqfc"/>
          <w:rFonts w:ascii="Times New Roman" w:hAnsi="Times New Roman" w:cs="Times New Roman"/>
          <w:color w:val="202124"/>
          <w:sz w:val="24"/>
        </w:rPr>
        <w:t>ών σάκων.</w:t>
      </w:r>
    </w:p>
    <w:p w14:paraId="4826920C" w14:textId="77777777" w:rsidR="00C1296E" w:rsidRPr="00C1296E" w:rsidRDefault="00C1296E" w:rsidP="00C1296E">
      <w:pPr>
        <w:pStyle w:val="a4"/>
        <w:ind w:left="720"/>
        <w:rPr>
          <w:rStyle w:val="y2iqfc"/>
          <w:rFonts w:ascii="Times New Roman" w:hAnsi="Times New Roman" w:cs="Times New Roman"/>
          <w:color w:val="202124"/>
          <w:sz w:val="24"/>
        </w:rPr>
      </w:pPr>
    </w:p>
    <w:p w14:paraId="0ABDB167" w14:textId="6E77474B" w:rsidR="00C1296E" w:rsidRPr="00E26673" w:rsidRDefault="00A14834" w:rsidP="00C1296E">
      <w:pPr>
        <w:pStyle w:val="a4"/>
        <w:rPr>
          <w:rStyle w:val="y2iqfc"/>
          <w:rFonts w:ascii="Times New Roman" w:hAnsi="Times New Roman" w:cs="Times New Roman"/>
          <w:b/>
          <w:color w:val="202124"/>
          <w:sz w:val="24"/>
          <w:lang w:val="en-US"/>
        </w:rPr>
      </w:pPr>
      <w:r w:rsidRPr="00C1296E">
        <w:rPr>
          <w:rStyle w:val="y2iqfc"/>
          <w:rFonts w:ascii="Times New Roman" w:hAnsi="Times New Roman" w:cs="Times New Roman"/>
          <w:b/>
          <w:color w:val="202124"/>
          <w:sz w:val="24"/>
        </w:rPr>
        <w:t>Αρσενικ</w:t>
      </w:r>
      <w:r>
        <w:rPr>
          <w:rStyle w:val="y2iqfc"/>
          <w:rFonts w:ascii="Times New Roman" w:hAnsi="Times New Roman" w:cs="Times New Roman"/>
          <w:b/>
          <w:color w:val="202124"/>
          <w:sz w:val="24"/>
        </w:rPr>
        <w:t>ά</w:t>
      </w:r>
      <w:r w:rsidR="00C1296E" w:rsidRPr="00C1296E">
        <w:rPr>
          <w:rStyle w:val="y2iqfc"/>
          <w:rFonts w:ascii="Times New Roman" w:hAnsi="Times New Roman" w:cs="Times New Roman"/>
          <w:b/>
          <w:color w:val="202124"/>
          <w:sz w:val="24"/>
        </w:rPr>
        <w:t>:</w:t>
      </w:r>
    </w:p>
    <w:p w14:paraId="2A4B6422" w14:textId="4BADC7E8" w:rsidR="00C1296E" w:rsidRPr="00C1296E" w:rsidRDefault="00A14834" w:rsidP="00C1296E">
      <w:pPr>
        <w:pStyle w:val="a4"/>
        <w:numPr>
          <w:ilvl w:val="0"/>
          <w:numId w:val="9"/>
        </w:numPr>
        <w:rPr>
          <w:rStyle w:val="y2iqfc"/>
          <w:rFonts w:ascii="Times New Roman" w:hAnsi="Times New Roman" w:cs="Times New Roman"/>
          <w:color w:val="202124"/>
          <w:sz w:val="24"/>
        </w:rPr>
      </w:pPr>
      <w:r>
        <w:rPr>
          <w:rStyle w:val="y2iqfc"/>
          <w:rFonts w:ascii="Times New Roman" w:hAnsi="Times New Roman" w:cs="Times New Roman"/>
          <w:color w:val="202124"/>
          <w:sz w:val="24"/>
        </w:rPr>
        <w:t>Επισκόπηση της ακροποσθίας και του πέους</w:t>
      </w:r>
      <w:r w:rsidRPr="00C1296E">
        <w:rPr>
          <w:rStyle w:val="y2iqfc"/>
          <w:rFonts w:ascii="Times New Roman" w:hAnsi="Times New Roman" w:cs="Times New Roman"/>
          <w:color w:val="202124"/>
          <w:sz w:val="24"/>
        </w:rPr>
        <w:t xml:space="preserve"> </w:t>
      </w:r>
      <w:r>
        <w:rPr>
          <w:rStyle w:val="y2iqfc"/>
          <w:rFonts w:ascii="Times New Roman" w:hAnsi="Times New Roman" w:cs="Times New Roman"/>
          <w:color w:val="202124"/>
          <w:sz w:val="24"/>
        </w:rPr>
        <w:t>για αλλοιώσεις, εκκρίματα, ερύθημα, μάζες</w:t>
      </w:r>
    </w:p>
    <w:p w14:paraId="294D2A2B" w14:textId="0374AC94" w:rsidR="00C1296E" w:rsidRPr="00C1296E" w:rsidRDefault="00A14834" w:rsidP="00C1296E">
      <w:pPr>
        <w:pStyle w:val="a4"/>
        <w:numPr>
          <w:ilvl w:val="0"/>
          <w:numId w:val="9"/>
        </w:numPr>
        <w:rPr>
          <w:rStyle w:val="y2iqfc"/>
          <w:rFonts w:ascii="Times New Roman" w:hAnsi="Times New Roman" w:cs="Times New Roman"/>
          <w:color w:val="202124"/>
          <w:sz w:val="24"/>
        </w:rPr>
      </w:pPr>
      <w:r>
        <w:rPr>
          <w:rStyle w:val="y2iqfc"/>
          <w:rFonts w:ascii="Times New Roman" w:hAnsi="Times New Roman" w:cs="Times New Roman"/>
          <w:color w:val="202124"/>
          <w:sz w:val="24"/>
        </w:rPr>
        <w:t>Αποκάλυψη</w:t>
      </w:r>
      <w:r w:rsidRPr="00C1296E">
        <w:rPr>
          <w:rStyle w:val="y2iqfc"/>
          <w:rFonts w:ascii="Times New Roman" w:hAnsi="Times New Roman" w:cs="Times New Roman"/>
          <w:color w:val="202124"/>
          <w:sz w:val="24"/>
        </w:rPr>
        <w:t xml:space="preserve"> </w:t>
      </w:r>
      <w:r w:rsidR="00C1296E" w:rsidRPr="00C1296E">
        <w:rPr>
          <w:rStyle w:val="y2iqfc"/>
          <w:rFonts w:ascii="Times New Roman" w:hAnsi="Times New Roman" w:cs="Times New Roman"/>
          <w:color w:val="202124"/>
          <w:sz w:val="24"/>
        </w:rPr>
        <w:t>το</w:t>
      </w:r>
      <w:r>
        <w:rPr>
          <w:rStyle w:val="y2iqfc"/>
          <w:rFonts w:ascii="Times New Roman" w:hAnsi="Times New Roman" w:cs="Times New Roman"/>
          <w:color w:val="202124"/>
          <w:sz w:val="24"/>
        </w:rPr>
        <w:t>υ</w:t>
      </w:r>
      <w:r w:rsidR="00C1296E" w:rsidRPr="00C1296E">
        <w:rPr>
          <w:rStyle w:val="y2iqfc"/>
          <w:rFonts w:ascii="Times New Roman" w:hAnsi="Times New Roman" w:cs="Times New Roman"/>
          <w:color w:val="202124"/>
          <w:sz w:val="24"/>
        </w:rPr>
        <w:t xml:space="preserve"> πέο</w:t>
      </w:r>
      <w:r>
        <w:rPr>
          <w:rStyle w:val="y2iqfc"/>
          <w:rFonts w:ascii="Times New Roman" w:hAnsi="Times New Roman" w:cs="Times New Roman"/>
          <w:color w:val="202124"/>
          <w:sz w:val="24"/>
        </w:rPr>
        <w:t>υ</w:t>
      </w:r>
      <w:r w:rsidR="00C1296E" w:rsidRPr="00C1296E">
        <w:rPr>
          <w:rStyle w:val="y2iqfc"/>
          <w:rFonts w:ascii="Times New Roman" w:hAnsi="Times New Roman" w:cs="Times New Roman"/>
          <w:color w:val="202124"/>
          <w:sz w:val="24"/>
        </w:rPr>
        <w:t xml:space="preserve">ς και </w:t>
      </w:r>
      <w:r>
        <w:rPr>
          <w:rStyle w:val="y2iqfc"/>
          <w:rFonts w:ascii="Times New Roman" w:hAnsi="Times New Roman" w:cs="Times New Roman"/>
          <w:color w:val="202124"/>
          <w:sz w:val="24"/>
        </w:rPr>
        <w:t>επισκόπηση για την παρουσία αλλοιώσεων, μαζών, τραυμάτων</w:t>
      </w:r>
    </w:p>
    <w:p w14:paraId="586BB6B9" w14:textId="769317DD" w:rsidR="00C1296E" w:rsidRPr="00C1296E" w:rsidRDefault="00491C33" w:rsidP="00E26673">
      <w:pPr>
        <w:pStyle w:val="a4"/>
        <w:numPr>
          <w:ilvl w:val="0"/>
          <w:numId w:val="9"/>
        </w:numPr>
        <w:rPr>
          <w:rStyle w:val="y2iqfc"/>
          <w:rFonts w:ascii="Times New Roman" w:hAnsi="Times New Roman" w:cs="Times New Roman"/>
          <w:b/>
          <w:color w:val="202124"/>
          <w:sz w:val="24"/>
        </w:rPr>
      </w:pPr>
      <w:r>
        <w:rPr>
          <w:rStyle w:val="y2iqfc"/>
          <w:rFonts w:ascii="Times New Roman" w:hAnsi="Times New Roman" w:cs="Times New Roman"/>
          <w:color w:val="202124"/>
          <w:sz w:val="24"/>
        </w:rPr>
        <w:t>Εάν είναι ακέραιο</w:t>
      </w:r>
      <w:r w:rsidR="00C1296E" w:rsidRPr="00C1296E">
        <w:rPr>
          <w:rStyle w:val="y2iqfc"/>
          <w:rFonts w:ascii="Times New Roman" w:hAnsi="Times New Roman" w:cs="Times New Roman"/>
          <w:color w:val="202124"/>
          <w:sz w:val="24"/>
        </w:rPr>
        <w:t xml:space="preserve"> – </w:t>
      </w:r>
      <w:r>
        <w:rPr>
          <w:rStyle w:val="y2iqfc"/>
          <w:rFonts w:ascii="Times New Roman" w:hAnsi="Times New Roman" w:cs="Times New Roman"/>
          <w:color w:val="202124"/>
          <w:sz w:val="24"/>
        </w:rPr>
        <w:t>επισκόπηση και ψηλάφηση των</w:t>
      </w:r>
      <w:r w:rsidR="00C1296E" w:rsidRPr="00C1296E">
        <w:rPr>
          <w:rStyle w:val="y2iqfc"/>
          <w:rFonts w:ascii="Times New Roman" w:hAnsi="Times New Roman" w:cs="Times New Roman"/>
          <w:color w:val="202124"/>
          <w:sz w:val="24"/>
        </w:rPr>
        <w:t xml:space="preserve"> </w:t>
      </w:r>
      <w:r w:rsidRPr="00C1296E">
        <w:rPr>
          <w:rStyle w:val="y2iqfc"/>
          <w:rFonts w:ascii="Times New Roman" w:hAnsi="Times New Roman" w:cs="Times New Roman"/>
          <w:color w:val="202124"/>
          <w:sz w:val="24"/>
        </w:rPr>
        <w:t>όρχε</w:t>
      </w:r>
      <w:r>
        <w:rPr>
          <w:rStyle w:val="y2iqfc"/>
          <w:rFonts w:ascii="Times New Roman" w:hAnsi="Times New Roman" w:cs="Times New Roman"/>
          <w:color w:val="202124"/>
          <w:sz w:val="24"/>
        </w:rPr>
        <w:t xml:space="preserve">ων </w:t>
      </w:r>
      <w:r w:rsidR="00C1296E" w:rsidRPr="00C1296E">
        <w:rPr>
          <w:rStyle w:val="y2iqfc"/>
          <w:rFonts w:ascii="Times New Roman" w:hAnsi="Times New Roman" w:cs="Times New Roman"/>
          <w:color w:val="202124"/>
          <w:sz w:val="24"/>
        </w:rPr>
        <w:t xml:space="preserve">για </w:t>
      </w:r>
      <w:r w:rsidRPr="00C1296E">
        <w:rPr>
          <w:rStyle w:val="y2iqfc"/>
          <w:rFonts w:ascii="Times New Roman" w:hAnsi="Times New Roman" w:cs="Times New Roman"/>
          <w:color w:val="202124"/>
          <w:sz w:val="24"/>
        </w:rPr>
        <w:t>θέση</w:t>
      </w:r>
      <w:r>
        <w:rPr>
          <w:rStyle w:val="y2iqfc"/>
          <w:rFonts w:ascii="Times New Roman" w:hAnsi="Times New Roman" w:cs="Times New Roman"/>
          <w:color w:val="202124"/>
          <w:sz w:val="24"/>
        </w:rPr>
        <w:t>,</w:t>
      </w:r>
      <w:r w:rsidRPr="00C1296E">
        <w:rPr>
          <w:rStyle w:val="y2iqfc"/>
          <w:rFonts w:ascii="Times New Roman" w:hAnsi="Times New Roman" w:cs="Times New Roman"/>
          <w:color w:val="202124"/>
          <w:sz w:val="24"/>
        </w:rPr>
        <w:t xml:space="preserve"> μέγεθος</w:t>
      </w:r>
      <w:r>
        <w:rPr>
          <w:rStyle w:val="y2iqfc"/>
          <w:rFonts w:ascii="Times New Roman" w:hAnsi="Times New Roman" w:cs="Times New Roman"/>
          <w:color w:val="202124"/>
          <w:sz w:val="24"/>
        </w:rPr>
        <w:t>,</w:t>
      </w:r>
      <w:r w:rsidRPr="00C1296E">
        <w:rPr>
          <w:rStyle w:val="y2iqfc"/>
          <w:rFonts w:ascii="Times New Roman" w:hAnsi="Times New Roman" w:cs="Times New Roman"/>
          <w:color w:val="202124"/>
          <w:sz w:val="24"/>
        </w:rPr>
        <w:t xml:space="preserve"> </w:t>
      </w:r>
      <w:r w:rsidR="00C1296E" w:rsidRPr="00C1296E">
        <w:rPr>
          <w:rStyle w:val="y2iqfc"/>
          <w:rFonts w:ascii="Times New Roman" w:hAnsi="Times New Roman" w:cs="Times New Roman"/>
          <w:color w:val="202124"/>
          <w:sz w:val="24"/>
        </w:rPr>
        <w:t xml:space="preserve">συμμετρία, </w:t>
      </w:r>
      <w:r>
        <w:rPr>
          <w:rStyle w:val="y2iqfc"/>
          <w:rFonts w:ascii="Times New Roman" w:hAnsi="Times New Roman" w:cs="Times New Roman"/>
          <w:color w:val="202124"/>
          <w:sz w:val="24"/>
        </w:rPr>
        <w:t>σύσταση, ανίχνευση πόνου και παρουσία αλλοιώσεων</w:t>
      </w:r>
      <w:r w:rsidR="00C1296E" w:rsidRPr="00C1296E">
        <w:rPr>
          <w:rStyle w:val="y2iqfc"/>
          <w:rFonts w:ascii="Times New Roman" w:hAnsi="Times New Roman" w:cs="Times New Roman"/>
          <w:color w:val="202124"/>
          <w:sz w:val="24"/>
        </w:rPr>
        <w:t xml:space="preserve"> </w:t>
      </w:r>
      <w:r w:rsidRPr="00C1296E">
        <w:rPr>
          <w:rStyle w:val="y2iqfc"/>
          <w:rFonts w:ascii="Times New Roman" w:hAnsi="Times New Roman" w:cs="Times New Roman"/>
          <w:b/>
          <w:color w:val="202124"/>
          <w:sz w:val="24"/>
        </w:rPr>
        <w:t>Θηλυκ</w:t>
      </w:r>
      <w:r>
        <w:rPr>
          <w:rStyle w:val="y2iqfc"/>
          <w:rFonts w:ascii="Times New Roman" w:hAnsi="Times New Roman" w:cs="Times New Roman"/>
          <w:b/>
          <w:color w:val="202124"/>
          <w:sz w:val="24"/>
        </w:rPr>
        <w:t>ά</w:t>
      </w:r>
      <w:r w:rsidR="00C1296E" w:rsidRPr="00C1296E">
        <w:rPr>
          <w:rStyle w:val="y2iqfc"/>
          <w:rFonts w:ascii="Times New Roman" w:hAnsi="Times New Roman" w:cs="Times New Roman"/>
          <w:b/>
          <w:color w:val="202124"/>
          <w:sz w:val="24"/>
        </w:rPr>
        <w:t>:</w:t>
      </w:r>
    </w:p>
    <w:p w14:paraId="374DAFB3" w14:textId="3DDE3503" w:rsidR="00C1296E" w:rsidRPr="00C1296E" w:rsidRDefault="00491C33" w:rsidP="00C1296E">
      <w:pPr>
        <w:pStyle w:val="a4"/>
        <w:numPr>
          <w:ilvl w:val="0"/>
          <w:numId w:val="10"/>
        </w:numPr>
        <w:rPr>
          <w:rStyle w:val="y2iqfc"/>
          <w:rFonts w:ascii="Times New Roman" w:hAnsi="Times New Roman" w:cs="Times New Roman"/>
          <w:color w:val="202124"/>
          <w:sz w:val="24"/>
        </w:rPr>
      </w:pPr>
      <w:r w:rsidRPr="00C1296E">
        <w:rPr>
          <w:rStyle w:val="y2iqfc"/>
          <w:rFonts w:ascii="Times New Roman" w:hAnsi="Times New Roman" w:cs="Times New Roman"/>
          <w:color w:val="202124"/>
          <w:sz w:val="24"/>
        </w:rPr>
        <w:t>Ψηλ</w:t>
      </w:r>
      <w:r>
        <w:rPr>
          <w:rStyle w:val="y2iqfc"/>
          <w:rFonts w:ascii="Times New Roman" w:hAnsi="Times New Roman" w:cs="Times New Roman"/>
          <w:color w:val="202124"/>
          <w:sz w:val="24"/>
        </w:rPr>
        <w:t>άφηση</w:t>
      </w:r>
      <w:r w:rsidRPr="00C1296E">
        <w:rPr>
          <w:rStyle w:val="y2iqfc"/>
          <w:rFonts w:ascii="Times New Roman" w:hAnsi="Times New Roman" w:cs="Times New Roman"/>
          <w:color w:val="202124"/>
          <w:sz w:val="24"/>
        </w:rPr>
        <w:t xml:space="preserve"> </w:t>
      </w:r>
      <w:r w:rsidR="00C1296E" w:rsidRPr="00C1296E">
        <w:rPr>
          <w:rStyle w:val="y2iqfc"/>
          <w:rFonts w:ascii="Times New Roman" w:hAnsi="Times New Roman" w:cs="Times New Roman"/>
          <w:color w:val="202124"/>
          <w:sz w:val="24"/>
        </w:rPr>
        <w:t xml:space="preserve">και </w:t>
      </w:r>
      <w:r>
        <w:rPr>
          <w:rStyle w:val="y2iqfc"/>
          <w:rFonts w:ascii="Times New Roman" w:hAnsi="Times New Roman" w:cs="Times New Roman"/>
          <w:color w:val="202124"/>
          <w:sz w:val="24"/>
        </w:rPr>
        <w:t>επισκόπηση</w:t>
      </w:r>
      <w:r w:rsidR="00C1296E" w:rsidRPr="00C1296E">
        <w:rPr>
          <w:rStyle w:val="y2iqfc"/>
          <w:rFonts w:ascii="Times New Roman" w:hAnsi="Times New Roman" w:cs="Times New Roman"/>
          <w:color w:val="202124"/>
          <w:sz w:val="24"/>
        </w:rPr>
        <w:t xml:space="preserve"> </w:t>
      </w:r>
      <w:r>
        <w:rPr>
          <w:rStyle w:val="y2iqfc"/>
          <w:rFonts w:ascii="Times New Roman" w:hAnsi="Times New Roman" w:cs="Times New Roman"/>
          <w:color w:val="202124"/>
          <w:sz w:val="24"/>
        </w:rPr>
        <w:t>των μαστών</w:t>
      </w:r>
      <w:r w:rsidR="00A620DC">
        <w:rPr>
          <w:rStyle w:val="y2iqfc"/>
          <w:rFonts w:ascii="Times New Roman" w:hAnsi="Times New Roman" w:cs="Times New Roman"/>
          <w:color w:val="202124"/>
          <w:sz w:val="24"/>
        </w:rPr>
        <w:t xml:space="preserve"> </w:t>
      </w:r>
      <w:r w:rsidR="00C1296E" w:rsidRPr="00C1296E">
        <w:rPr>
          <w:rStyle w:val="y2iqfc"/>
          <w:rFonts w:ascii="Times New Roman" w:hAnsi="Times New Roman" w:cs="Times New Roman"/>
          <w:color w:val="202124"/>
          <w:sz w:val="24"/>
        </w:rPr>
        <w:t xml:space="preserve">για </w:t>
      </w:r>
      <w:r>
        <w:rPr>
          <w:rStyle w:val="y2iqfc"/>
          <w:rFonts w:ascii="Times New Roman" w:hAnsi="Times New Roman" w:cs="Times New Roman"/>
          <w:color w:val="202124"/>
          <w:sz w:val="24"/>
        </w:rPr>
        <w:t>παρουσία μαζών</w:t>
      </w:r>
      <w:r w:rsidR="00C1296E" w:rsidRPr="00C1296E">
        <w:rPr>
          <w:rStyle w:val="y2iqfc"/>
          <w:rFonts w:ascii="Times New Roman" w:hAnsi="Times New Roman" w:cs="Times New Roman"/>
          <w:color w:val="202124"/>
          <w:sz w:val="24"/>
        </w:rPr>
        <w:t xml:space="preserve">, </w:t>
      </w:r>
      <w:r>
        <w:rPr>
          <w:rStyle w:val="y2iqfc"/>
          <w:rFonts w:ascii="Times New Roman" w:hAnsi="Times New Roman" w:cs="Times New Roman"/>
          <w:color w:val="202124"/>
          <w:sz w:val="24"/>
        </w:rPr>
        <w:t>κύστεων</w:t>
      </w:r>
      <w:r w:rsidR="00C1296E" w:rsidRPr="00C1296E">
        <w:rPr>
          <w:rStyle w:val="y2iqfc"/>
          <w:rFonts w:ascii="Times New Roman" w:hAnsi="Times New Roman" w:cs="Times New Roman"/>
          <w:color w:val="202124"/>
          <w:sz w:val="24"/>
        </w:rPr>
        <w:t xml:space="preserve">, </w:t>
      </w:r>
      <w:r>
        <w:rPr>
          <w:rStyle w:val="y2iqfc"/>
          <w:rFonts w:ascii="Times New Roman" w:hAnsi="Times New Roman" w:cs="Times New Roman"/>
          <w:color w:val="202124"/>
          <w:sz w:val="24"/>
        </w:rPr>
        <w:t>οιδήματος</w:t>
      </w:r>
      <w:r w:rsidR="00C1296E" w:rsidRPr="00C1296E">
        <w:rPr>
          <w:rStyle w:val="y2iqfc"/>
          <w:rFonts w:ascii="Times New Roman" w:hAnsi="Times New Roman" w:cs="Times New Roman"/>
          <w:color w:val="202124"/>
          <w:sz w:val="24"/>
        </w:rPr>
        <w:t>, θερμότητα</w:t>
      </w:r>
      <w:r>
        <w:rPr>
          <w:rStyle w:val="y2iqfc"/>
          <w:rFonts w:ascii="Times New Roman" w:hAnsi="Times New Roman" w:cs="Times New Roman"/>
          <w:color w:val="202124"/>
          <w:sz w:val="24"/>
        </w:rPr>
        <w:t>ς</w:t>
      </w:r>
      <w:r w:rsidR="00C1296E" w:rsidRPr="00C1296E">
        <w:rPr>
          <w:rStyle w:val="y2iqfc"/>
          <w:rFonts w:ascii="Times New Roman" w:hAnsi="Times New Roman" w:cs="Times New Roman"/>
          <w:color w:val="202124"/>
          <w:sz w:val="24"/>
        </w:rPr>
        <w:t xml:space="preserve"> </w:t>
      </w:r>
      <w:r>
        <w:rPr>
          <w:rStyle w:val="y2iqfc"/>
          <w:rFonts w:ascii="Times New Roman" w:hAnsi="Times New Roman" w:cs="Times New Roman"/>
          <w:color w:val="202124"/>
          <w:sz w:val="24"/>
        </w:rPr>
        <w:t>και διερεύνηση μαστικού εκκρίματος και του χαρακτήρα του.</w:t>
      </w:r>
    </w:p>
    <w:p w14:paraId="308AF944" w14:textId="37AB7E33" w:rsidR="000A2C3B" w:rsidRDefault="001757D3" w:rsidP="00E26673">
      <w:pPr>
        <w:pStyle w:val="a4"/>
        <w:numPr>
          <w:ilvl w:val="0"/>
          <w:numId w:val="10"/>
        </w:numPr>
      </w:pPr>
      <w:r w:rsidRPr="001757D3">
        <w:rPr>
          <w:rStyle w:val="y2iqfc"/>
          <w:rFonts w:ascii="Times New Roman" w:hAnsi="Times New Roman" w:cs="Times New Roman"/>
          <w:color w:val="202124"/>
          <w:sz w:val="24"/>
        </w:rPr>
        <w:t xml:space="preserve">Επισκόπηση του αιδοίου: </w:t>
      </w:r>
      <w:r w:rsidR="00C1296E" w:rsidRPr="001757D3">
        <w:rPr>
          <w:rStyle w:val="y2iqfc"/>
          <w:rFonts w:ascii="Times New Roman" w:hAnsi="Times New Roman" w:cs="Times New Roman"/>
          <w:color w:val="202124"/>
          <w:sz w:val="24"/>
        </w:rPr>
        <w:t xml:space="preserve"> μέγεθος</w:t>
      </w:r>
      <w:r w:rsidRPr="001757D3">
        <w:rPr>
          <w:rStyle w:val="y2iqfc"/>
          <w:rFonts w:ascii="Times New Roman" w:hAnsi="Times New Roman" w:cs="Times New Roman"/>
          <w:color w:val="202124"/>
          <w:sz w:val="24"/>
        </w:rPr>
        <w:t xml:space="preserve"> και μορφολογία</w:t>
      </w:r>
      <w:r w:rsidR="00C1296E" w:rsidRPr="001757D3">
        <w:rPr>
          <w:rStyle w:val="y2iqfc"/>
          <w:rFonts w:ascii="Times New Roman" w:hAnsi="Times New Roman" w:cs="Times New Roman"/>
          <w:color w:val="202124"/>
          <w:sz w:val="24"/>
        </w:rPr>
        <w:t xml:space="preserve">, </w:t>
      </w:r>
      <w:r w:rsidRPr="001757D3">
        <w:rPr>
          <w:rStyle w:val="y2iqfc"/>
          <w:rFonts w:ascii="Times New Roman" w:hAnsi="Times New Roman" w:cs="Times New Roman"/>
          <w:color w:val="202124"/>
          <w:sz w:val="24"/>
        </w:rPr>
        <w:t>παρουσία και χαρακτήρας εκκρίματος,</w:t>
      </w:r>
      <w:r w:rsidR="00C1296E" w:rsidRPr="001757D3">
        <w:rPr>
          <w:rStyle w:val="y2iqfc"/>
          <w:rFonts w:ascii="Times New Roman" w:hAnsi="Times New Roman" w:cs="Times New Roman"/>
          <w:color w:val="202124"/>
          <w:sz w:val="24"/>
        </w:rPr>
        <w:t xml:space="preserve">), </w:t>
      </w:r>
      <w:r w:rsidRPr="001757D3">
        <w:rPr>
          <w:rStyle w:val="y2iqfc"/>
          <w:rFonts w:ascii="Times New Roman" w:hAnsi="Times New Roman" w:cs="Times New Roman"/>
          <w:color w:val="202124"/>
          <w:sz w:val="24"/>
        </w:rPr>
        <w:t>αλλοιώσεων και μαζών</w:t>
      </w:r>
      <w:r w:rsidR="00C1296E" w:rsidRPr="001757D3">
        <w:rPr>
          <w:rStyle w:val="y2iqfc"/>
          <w:rFonts w:ascii="Times New Roman" w:hAnsi="Times New Roman" w:cs="Times New Roman"/>
          <w:color w:val="202124"/>
          <w:sz w:val="24"/>
        </w:rPr>
        <w:t xml:space="preserve"> </w:t>
      </w:r>
    </w:p>
    <w:sectPr w:rsidR="000A2C3B">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DF06F" w14:textId="77777777" w:rsidR="006028B1" w:rsidRDefault="006028B1" w:rsidP="005B29FC">
      <w:pPr>
        <w:spacing w:after="0" w:line="240" w:lineRule="auto"/>
      </w:pPr>
      <w:r>
        <w:separator/>
      </w:r>
    </w:p>
  </w:endnote>
  <w:endnote w:type="continuationSeparator" w:id="0">
    <w:p w14:paraId="578F112B" w14:textId="77777777" w:rsidR="006028B1" w:rsidRDefault="006028B1" w:rsidP="005B2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626997"/>
      <w:docPartObj>
        <w:docPartGallery w:val="Page Numbers (Bottom of Page)"/>
        <w:docPartUnique/>
      </w:docPartObj>
    </w:sdtPr>
    <w:sdtEndPr/>
    <w:sdtContent>
      <w:p w14:paraId="75ABA11E" w14:textId="3DB6F34D" w:rsidR="005B29FC" w:rsidRDefault="005B29FC">
        <w:pPr>
          <w:pStyle w:val="a8"/>
          <w:jc w:val="right"/>
        </w:pPr>
        <w:r>
          <w:fldChar w:fldCharType="begin"/>
        </w:r>
        <w:r>
          <w:instrText>PAGE   \* MERGEFORMAT</w:instrText>
        </w:r>
        <w:r>
          <w:fldChar w:fldCharType="separate"/>
        </w:r>
        <w:r w:rsidR="006028B1">
          <w:rPr>
            <w:noProof/>
          </w:rPr>
          <w:t>1</w:t>
        </w:r>
        <w:r>
          <w:fldChar w:fldCharType="end"/>
        </w:r>
      </w:p>
    </w:sdtContent>
  </w:sdt>
  <w:p w14:paraId="6E8FA816" w14:textId="77777777" w:rsidR="005B29FC" w:rsidRDefault="005B29F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F48755" w14:textId="77777777" w:rsidR="006028B1" w:rsidRDefault="006028B1" w:rsidP="005B29FC">
      <w:pPr>
        <w:spacing w:after="0" w:line="240" w:lineRule="auto"/>
      </w:pPr>
      <w:r>
        <w:separator/>
      </w:r>
    </w:p>
  </w:footnote>
  <w:footnote w:type="continuationSeparator" w:id="0">
    <w:p w14:paraId="2599B0E4" w14:textId="77777777" w:rsidR="006028B1" w:rsidRDefault="006028B1" w:rsidP="005B29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26CD5"/>
    <w:multiLevelType w:val="hybridMultilevel"/>
    <w:tmpl w:val="F61423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BC10EC0"/>
    <w:multiLevelType w:val="hybridMultilevel"/>
    <w:tmpl w:val="3AAC3634"/>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0C007EB0"/>
    <w:multiLevelType w:val="hybridMultilevel"/>
    <w:tmpl w:val="2BA6F3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C8E3CE2"/>
    <w:multiLevelType w:val="hybridMultilevel"/>
    <w:tmpl w:val="34BA54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CF52937"/>
    <w:multiLevelType w:val="hybridMultilevel"/>
    <w:tmpl w:val="94145334"/>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1D8412B3"/>
    <w:multiLevelType w:val="hybridMultilevel"/>
    <w:tmpl w:val="43B4CB70"/>
    <w:lvl w:ilvl="0" w:tplc="04080003">
      <w:start w:val="1"/>
      <w:numFmt w:val="bullet"/>
      <w:lvlText w:val="o"/>
      <w:lvlJc w:val="left"/>
      <w:pPr>
        <w:ind w:left="1478" w:hanging="360"/>
      </w:pPr>
      <w:rPr>
        <w:rFonts w:ascii="Courier New" w:hAnsi="Courier New" w:cs="Courier New" w:hint="default"/>
      </w:rPr>
    </w:lvl>
    <w:lvl w:ilvl="1" w:tplc="04080003" w:tentative="1">
      <w:start w:val="1"/>
      <w:numFmt w:val="bullet"/>
      <w:lvlText w:val="o"/>
      <w:lvlJc w:val="left"/>
      <w:pPr>
        <w:ind w:left="2198" w:hanging="360"/>
      </w:pPr>
      <w:rPr>
        <w:rFonts w:ascii="Courier New" w:hAnsi="Courier New" w:cs="Courier New" w:hint="default"/>
      </w:rPr>
    </w:lvl>
    <w:lvl w:ilvl="2" w:tplc="04080005" w:tentative="1">
      <w:start w:val="1"/>
      <w:numFmt w:val="bullet"/>
      <w:lvlText w:val=""/>
      <w:lvlJc w:val="left"/>
      <w:pPr>
        <w:ind w:left="2918" w:hanging="360"/>
      </w:pPr>
      <w:rPr>
        <w:rFonts w:ascii="Wingdings" w:hAnsi="Wingdings" w:hint="default"/>
      </w:rPr>
    </w:lvl>
    <w:lvl w:ilvl="3" w:tplc="04080001" w:tentative="1">
      <w:start w:val="1"/>
      <w:numFmt w:val="bullet"/>
      <w:lvlText w:val=""/>
      <w:lvlJc w:val="left"/>
      <w:pPr>
        <w:ind w:left="3638" w:hanging="360"/>
      </w:pPr>
      <w:rPr>
        <w:rFonts w:ascii="Symbol" w:hAnsi="Symbol" w:hint="default"/>
      </w:rPr>
    </w:lvl>
    <w:lvl w:ilvl="4" w:tplc="04080003" w:tentative="1">
      <w:start w:val="1"/>
      <w:numFmt w:val="bullet"/>
      <w:lvlText w:val="o"/>
      <w:lvlJc w:val="left"/>
      <w:pPr>
        <w:ind w:left="4358" w:hanging="360"/>
      </w:pPr>
      <w:rPr>
        <w:rFonts w:ascii="Courier New" w:hAnsi="Courier New" w:cs="Courier New" w:hint="default"/>
      </w:rPr>
    </w:lvl>
    <w:lvl w:ilvl="5" w:tplc="04080005" w:tentative="1">
      <w:start w:val="1"/>
      <w:numFmt w:val="bullet"/>
      <w:lvlText w:val=""/>
      <w:lvlJc w:val="left"/>
      <w:pPr>
        <w:ind w:left="5078" w:hanging="360"/>
      </w:pPr>
      <w:rPr>
        <w:rFonts w:ascii="Wingdings" w:hAnsi="Wingdings" w:hint="default"/>
      </w:rPr>
    </w:lvl>
    <w:lvl w:ilvl="6" w:tplc="04080001" w:tentative="1">
      <w:start w:val="1"/>
      <w:numFmt w:val="bullet"/>
      <w:lvlText w:val=""/>
      <w:lvlJc w:val="left"/>
      <w:pPr>
        <w:ind w:left="5798" w:hanging="360"/>
      </w:pPr>
      <w:rPr>
        <w:rFonts w:ascii="Symbol" w:hAnsi="Symbol" w:hint="default"/>
      </w:rPr>
    </w:lvl>
    <w:lvl w:ilvl="7" w:tplc="04080003" w:tentative="1">
      <w:start w:val="1"/>
      <w:numFmt w:val="bullet"/>
      <w:lvlText w:val="o"/>
      <w:lvlJc w:val="left"/>
      <w:pPr>
        <w:ind w:left="6518" w:hanging="360"/>
      </w:pPr>
      <w:rPr>
        <w:rFonts w:ascii="Courier New" w:hAnsi="Courier New" w:cs="Courier New" w:hint="default"/>
      </w:rPr>
    </w:lvl>
    <w:lvl w:ilvl="8" w:tplc="04080005" w:tentative="1">
      <w:start w:val="1"/>
      <w:numFmt w:val="bullet"/>
      <w:lvlText w:val=""/>
      <w:lvlJc w:val="left"/>
      <w:pPr>
        <w:ind w:left="7238" w:hanging="360"/>
      </w:pPr>
      <w:rPr>
        <w:rFonts w:ascii="Wingdings" w:hAnsi="Wingdings" w:hint="default"/>
      </w:rPr>
    </w:lvl>
  </w:abstractNum>
  <w:abstractNum w:abstractNumId="6">
    <w:nsid w:val="1DA73EAE"/>
    <w:multiLevelType w:val="hybridMultilevel"/>
    <w:tmpl w:val="A56824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ED22720"/>
    <w:multiLevelType w:val="hybridMultilevel"/>
    <w:tmpl w:val="7A2431CA"/>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20A35276"/>
    <w:multiLevelType w:val="hybridMultilevel"/>
    <w:tmpl w:val="003A108A"/>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nsid w:val="2306559A"/>
    <w:multiLevelType w:val="hybridMultilevel"/>
    <w:tmpl w:val="1A4C484E"/>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nsid w:val="230E0E23"/>
    <w:multiLevelType w:val="hybridMultilevel"/>
    <w:tmpl w:val="92CE55B4"/>
    <w:lvl w:ilvl="0" w:tplc="0408000B">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1">
    <w:nsid w:val="239D675F"/>
    <w:multiLevelType w:val="hybridMultilevel"/>
    <w:tmpl w:val="DAC07866"/>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49C3121"/>
    <w:multiLevelType w:val="hybridMultilevel"/>
    <w:tmpl w:val="FE801B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89C1B29"/>
    <w:multiLevelType w:val="hybridMultilevel"/>
    <w:tmpl w:val="3A1A7ABE"/>
    <w:lvl w:ilvl="0" w:tplc="04080001">
      <w:start w:val="1"/>
      <w:numFmt w:val="bullet"/>
      <w:lvlText w:val=""/>
      <w:lvlJc w:val="left"/>
      <w:pPr>
        <w:ind w:left="758" w:hanging="360"/>
      </w:pPr>
      <w:rPr>
        <w:rFonts w:ascii="Symbol" w:hAnsi="Symbol" w:hint="default"/>
      </w:rPr>
    </w:lvl>
    <w:lvl w:ilvl="1" w:tplc="04080019" w:tentative="1">
      <w:start w:val="1"/>
      <w:numFmt w:val="lowerLetter"/>
      <w:lvlText w:val="%2."/>
      <w:lvlJc w:val="left"/>
      <w:pPr>
        <w:ind w:left="1478" w:hanging="360"/>
      </w:pPr>
    </w:lvl>
    <w:lvl w:ilvl="2" w:tplc="0408001B" w:tentative="1">
      <w:start w:val="1"/>
      <w:numFmt w:val="lowerRoman"/>
      <w:lvlText w:val="%3."/>
      <w:lvlJc w:val="right"/>
      <w:pPr>
        <w:ind w:left="2198" w:hanging="180"/>
      </w:pPr>
    </w:lvl>
    <w:lvl w:ilvl="3" w:tplc="0408000F" w:tentative="1">
      <w:start w:val="1"/>
      <w:numFmt w:val="decimal"/>
      <w:lvlText w:val="%4."/>
      <w:lvlJc w:val="left"/>
      <w:pPr>
        <w:ind w:left="2918" w:hanging="360"/>
      </w:pPr>
    </w:lvl>
    <w:lvl w:ilvl="4" w:tplc="04080019" w:tentative="1">
      <w:start w:val="1"/>
      <w:numFmt w:val="lowerLetter"/>
      <w:lvlText w:val="%5."/>
      <w:lvlJc w:val="left"/>
      <w:pPr>
        <w:ind w:left="3638" w:hanging="360"/>
      </w:pPr>
    </w:lvl>
    <w:lvl w:ilvl="5" w:tplc="0408001B" w:tentative="1">
      <w:start w:val="1"/>
      <w:numFmt w:val="lowerRoman"/>
      <w:lvlText w:val="%6."/>
      <w:lvlJc w:val="right"/>
      <w:pPr>
        <w:ind w:left="4358" w:hanging="180"/>
      </w:pPr>
    </w:lvl>
    <w:lvl w:ilvl="6" w:tplc="0408000F" w:tentative="1">
      <w:start w:val="1"/>
      <w:numFmt w:val="decimal"/>
      <w:lvlText w:val="%7."/>
      <w:lvlJc w:val="left"/>
      <w:pPr>
        <w:ind w:left="5078" w:hanging="360"/>
      </w:pPr>
    </w:lvl>
    <w:lvl w:ilvl="7" w:tplc="04080019" w:tentative="1">
      <w:start w:val="1"/>
      <w:numFmt w:val="lowerLetter"/>
      <w:lvlText w:val="%8."/>
      <w:lvlJc w:val="left"/>
      <w:pPr>
        <w:ind w:left="5798" w:hanging="360"/>
      </w:pPr>
    </w:lvl>
    <w:lvl w:ilvl="8" w:tplc="0408001B" w:tentative="1">
      <w:start w:val="1"/>
      <w:numFmt w:val="lowerRoman"/>
      <w:lvlText w:val="%9."/>
      <w:lvlJc w:val="right"/>
      <w:pPr>
        <w:ind w:left="6518" w:hanging="180"/>
      </w:pPr>
    </w:lvl>
  </w:abstractNum>
  <w:abstractNum w:abstractNumId="14">
    <w:nsid w:val="2C585CE3"/>
    <w:multiLevelType w:val="hybridMultilevel"/>
    <w:tmpl w:val="7B40AB4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D2E0BC4"/>
    <w:multiLevelType w:val="hybridMultilevel"/>
    <w:tmpl w:val="2C3C85B2"/>
    <w:lvl w:ilvl="0" w:tplc="04080001">
      <w:start w:val="1"/>
      <w:numFmt w:val="bullet"/>
      <w:lvlText w:val=""/>
      <w:lvlJc w:val="left"/>
      <w:pPr>
        <w:ind w:left="758" w:hanging="360"/>
      </w:pPr>
      <w:rPr>
        <w:rFonts w:ascii="Symbol" w:hAnsi="Symbol" w:hint="default"/>
      </w:rPr>
    </w:lvl>
    <w:lvl w:ilvl="1" w:tplc="04080019" w:tentative="1">
      <w:start w:val="1"/>
      <w:numFmt w:val="lowerLetter"/>
      <w:lvlText w:val="%2."/>
      <w:lvlJc w:val="left"/>
      <w:pPr>
        <w:ind w:left="1478" w:hanging="360"/>
      </w:pPr>
    </w:lvl>
    <w:lvl w:ilvl="2" w:tplc="0408001B" w:tentative="1">
      <w:start w:val="1"/>
      <w:numFmt w:val="lowerRoman"/>
      <w:lvlText w:val="%3."/>
      <w:lvlJc w:val="right"/>
      <w:pPr>
        <w:ind w:left="2198" w:hanging="180"/>
      </w:pPr>
    </w:lvl>
    <w:lvl w:ilvl="3" w:tplc="0408000F" w:tentative="1">
      <w:start w:val="1"/>
      <w:numFmt w:val="decimal"/>
      <w:lvlText w:val="%4."/>
      <w:lvlJc w:val="left"/>
      <w:pPr>
        <w:ind w:left="2918" w:hanging="360"/>
      </w:pPr>
    </w:lvl>
    <w:lvl w:ilvl="4" w:tplc="04080019" w:tentative="1">
      <w:start w:val="1"/>
      <w:numFmt w:val="lowerLetter"/>
      <w:lvlText w:val="%5."/>
      <w:lvlJc w:val="left"/>
      <w:pPr>
        <w:ind w:left="3638" w:hanging="360"/>
      </w:pPr>
    </w:lvl>
    <w:lvl w:ilvl="5" w:tplc="0408001B" w:tentative="1">
      <w:start w:val="1"/>
      <w:numFmt w:val="lowerRoman"/>
      <w:lvlText w:val="%6."/>
      <w:lvlJc w:val="right"/>
      <w:pPr>
        <w:ind w:left="4358" w:hanging="180"/>
      </w:pPr>
    </w:lvl>
    <w:lvl w:ilvl="6" w:tplc="0408000F" w:tentative="1">
      <w:start w:val="1"/>
      <w:numFmt w:val="decimal"/>
      <w:lvlText w:val="%7."/>
      <w:lvlJc w:val="left"/>
      <w:pPr>
        <w:ind w:left="5078" w:hanging="360"/>
      </w:pPr>
    </w:lvl>
    <w:lvl w:ilvl="7" w:tplc="04080019" w:tentative="1">
      <w:start w:val="1"/>
      <w:numFmt w:val="lowerLetter"/>
      <w:lvlText w:val="%8."/>
      <w:lvlJc w:val="left"/>
      <w:pPr>
        <w:ind w:left="5798" w:hanging="360"/>
      </w:pPr>
    </w:lvl>
    <w:lvl w:ilvl="8" w:tplc="0408001B" w:tentative="1">
      <w:start w:val="1"/>
      <w:numFmt w:val="lowerRoman"/>
      <w:lvlText w:val="%9."/>
      <w:lvlJc w:val="right"/>
      <w:pPr>
        <w:ind w:left="6518" w:hanging="180"/>
      </w:pPr>
    </w:lvl>
  </w:abstractNum>
  <w:abstractNum w:abstractNumId="16">
    <w:nsid w:val="2EC901A8"/>
    <w:multiLevelType w:val="hybridMultilevel"/>
    <w:tmpl w:val="338274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EF355DD"/>
    <w:multiLevelType w:val="multilevel"/>
    <w:tmpl w:val="909E62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8">
    <w:nsid w:val="30A60A57"/>
    <w:multiLevelType w:val="hybridMultilevel"/>
    <w:tmpl w:val="D38AF1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0C701DE"/>
    <w:multiLevelType w:val="hybridMultilevel"/>
    <w:tmpl w:val="B978BC40"/>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0">
    <w:nsid w:val="3A5D2FE5"/>
    <w:multiLevelType w:val="hybridMultilevel"/>
    <w:tmpl w:val="51E06662"/>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nsid w:val="3AFF7752"/>
    <w:multiLevelType w:val="hybridMultilevel"/>
    <w:tmpl w:val="D25EE98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FE033DD"/>
    <w:multiLevelType w:val="hybridMultilevel"/>
    <w:tmpl w:val="B04A733E"/>
    <w:lvl w:ilvl="0" w:tplc="0408000F">
      <w:start w:val="1"/>
      <w:numFmt w:val="decimal"/>
      <w:lvlText w:val="%1."/>
      <w:lvlJc w:val="left"/>
      <w:pPr>
        <w:ind w:left="2218" w:hanging="360"/>
      </w:pPr>
    </w:lvl>
    <w:lvl w:ilvl="1" w:tplc="04080019" w:tentative="1">
      <w:start w:val="1"/>
      <w:numFmt w:val="lowerLetter"/>
      <w:lvlText w:val="%2."/>
      <w:lvlJc w:val="left"/>
      <w:pPr>
        <w:ind w:left="2938" w:hanging="360"/>
      </w:pPr>
    </w:lvl>
    <w:lvl w:ilvl="2" w:tplc="0408001B" w:tentative="1">
      <w:start w:val="1"/>
      <w:numFmt w:val="lowerRoman"/>
      <w:lvlText w:val="%3."/>
      <w:lvlJc w:val="right"/>
      <w:pPr>
        <w:ind w:left="3658" w:hanging="180"/>
      </w:pPr>
    </w:lvl>
    <w:lvl w:ilvl="3" w:tplc="0408000F" w:tentative="1">
      <w:start w:val="1"/>
      <w:numFmt w:val="decimal"/>
      <w:lvlText w:val="%4."/>
      <w:lvlJc w:val="left"/>
      <w:pPr>
        <w:ind w:left="4378" w:hanging="360"/>
      </w:pPr>
    </w:lvl>
    <w:lvl w:ilvl="4" w:tplc="04080019" w:tentative="1">
      <w:start w:val="1"/>
      <w:numFmt w:val="lowerLetter"/>
      <w:lvlText w:val="%5."/>
      <w:lvlJc w:val="left"/>
      <w:pPr>
        <w:ind w:left="5098" w:hanging="360"/>
      </w:pPr>
    </w:lvl>
    <w:lvl w:ilvl="5" w:tplc="0408001B" w:tentative="1">
      <w:start w:val="1"/>
      <w:numFmt w:val="lowerRoman"/>
      <w:lvlText w:val="%6."/>
      <w:lvlJc w:val="right"/>
      <w:pPr>
        <w:ind w:left="5818" w:hanging="180"/>
      </w:pPr>
    </w:lvl>
    <w:lvl w:ilvl="6" w:tplc="0408000F" w:tentative="1">
      <w:start w:val="1"/>
      <w:numFmt w:val="decimal"/>
      <w:lvlText w:val="%7."/>
      <w:lvlJc w:val="left"/>
      <w:pPr>
        <w:ind w:left="6538" w:hanging="360"/>
      </w:pPr>
    </w:lvl>
    <w:lvl w:ilvl="7" w:tplc="04080019" w:tentative="1">
      <w:start w:val="1"/>
      <w:numFmt w:val="lowerLetter"/>
      <w:lvlText w:val="%8."/>
      <w:lvlJc w:val="left"/>
      <w:pPr>
        <w:ind w:left="7258" w:hanging="360"/>
      </w:pPr>
    </w:lvl>
    <w:lvl w:ilvl="8" w:tplc="0408001B" w:tentative="1">
      <w:start w:val="1"/>
      <w:numFmt w:val="lowerRoman"/>
      <w:lvlText w:val="%9."/>
      <w:lvlJc w:val="right"/>
      <w:pPr>
        <w:ind w:left="7978" w:hanging="180"/>
      </w:pPr>
    </w:lvl>
  </w:abstractNum>
  <w:abstractNum w:abstractNumId="23">
    <w:nsid w:val="41F477A9"/>
    <w:multiLevelType w:val="hybridMultilevel"/>
    <w:tmpl w:val="BF1410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35C532A"/>
    <w:multiLevelType w:val="hybridMultilevel"/>
    <w:tmpl w:val="814CB180"/>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nsid w:val="470E1AA1"/>
    <w:multiLevelType w:val="hybridMultilevel"/>
    <w:tmpl w:val="766EF52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6">
    <w:nsid w:val="47275D4E"/>
    <w:multiLevelType w:val="hybridMultilevel"/>
    <w:tmpl w:val="B7CA56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3F17C3C"/>
    <w:multiLevelType w:val="hybridMultilevel"/>
    <w:tmpl w:val="B7A4856A"/>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nsid w:val="54D25360"/>
    <w:multiLevelType w:val="hybridMultilevel"/>
    <w:tmpl w:val="6EB0B49A"/>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nsid w:val="58492291"/>
    <w:multiLevelType w:val="hybridMultilevel"/>
    <w:tmpl w:val="E14A698C"/>
    <w:lvl w:ilvl="0" w:tplc="0408000F">
      <w:start w:val="1"/>
      <w:numFmt w:val="decimal"/>
      <w:lvlText w:val="%1."/>
      <w:lvlJc w:val="left"/>
      <w:pPr>
        <w:ind w:left="758" w:hanging="360"/>
      </w:pPr>
    </w:lvl>
    <w:lvl w:ilvl="1" w:tplc="04080019" w:tentative="1">
      <w:start w:val="1"/>
      <w:numFmt w:val="lowerLetter"/>
      <w:lvlText w:val="%2."/>
      <w:lvlJc w:val="left"/>
      <w:pPr>
        <w:ind w:left="1478" w:hanging="360"/>
      </w:pPr>
    </w:lvl>
    <w:lvl w:ilvl="2" w:tplc="0408001B" w:tentative="1">
      <w:start w:val="1"/>
      <w:numFmt w:val="lowerRoman"/>
      <w:lvlText w:val="%3."/>
      <w:lvlJc w:val="right"/>
      <w:pPr>
        <w:ind w:left="2198" w:hanging="180"/>
      </w:pPr>
    </w:lvl>
    <w:lvl w:ilvl="3" w:tplc="0408000F" w:tentative="1">
      <w:start w:val="1"/>
      <w:numFmt w:val="decimal"/>
      <w:lvlText w:val="%4."/>
      <w:lvlJc w:val="left"/>
      <w:pPr>
        <w:ind w:left="2918" w:hanging="360"/>
      </w:pPr>
    </w:lvl>
    <w:lvl w:ilvl="4" w:tplc="04080019" w:tentative="1">
      <w:start w:val="1"/>
      <w:numFmt w:val="lowerLetter"/>
      <w:lvlText w:val="%5."/>
      <w:lvlJc w:val="left"/>
      <w:pPr>
        <w:ind w:left="3638" w:hanging="360"/>
      </w:pPr>
    </w:lvl>
    <w:lvl w:ilvl="5" w:tplc="0408001B" w:tentative="1">
      <w:start w:val="1"/>
      <w:numFmt w:val="lowerRoman"/>
      <w:lvlText w:val="%6."/>
      <w:lvlJc w:val="right"/>
      <w:pPr>
        <w:ind w:left="4358" w:hanging="180"/>
      </w:pPr>
    </w:lvl>
    <w:lvl w:ilvl="6" w:tplc="0408000F" w:tentative="1">
      <w:start w:val="1"/>
      <w:numFmt w:val="decimal"/>
      <w:lvlText w:val="%7."/>
      <w:lvlJc w:val="left"/>
      <w:pPr>
        <w:ind w:left="5078" w:hanging="360"/>
      </w:pPr>
    </w:lvl>
    <w:lvl w:ilvl="7" w:tplc="04080019" w:tentative="1">
      <w:start w:val="1"/>
      <w:numFmt w:val="lowerLetter"/>
      <w:lvlText w:val="%8."/>
      <w:lvlJc w:val="left"/>
      <w:pPr>
        <w:ind w:left="5798" w:hanging="360"/>
      </w:pPr>
    </w:lvl>
    <w:lvl w:ilvl="8" w:tplc="0408001B" w:tentative="1">
      <w:start w:val="1"/>
      <w:numFmt w:val="lowerRoman"/>
      <w:lvlText w:val="%9."/>
      <w:lvlJc w:val="right"/>
      <w:pPr>
        <w:ind w:left="6518" w:hanging="180"/>
      </w:pPr>
    </w:lvl>
  </w:abstractNum>
  <w:abstractNum w:abstractNumId="30">
    <w:nsid w:val="5D67098A"/>
    <w:multiLevelType w:val="hybridMultilevel"/>
    <w:tmpl w:val="1E8409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4723B76"/>
    <w:multiLevelType w:val="hybridMultilevel"/>
    <w:tmpl w:val="C0809250"/>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nsid w:val="65A117FD"/>
    <w:multiLevelType w:val="hybridMultilevel"/>
    <w:tmpl w:val="4ADE743C"/>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nsid w:val="698C5C84"/>
    <w:multiLevelType w:val="hybridMultilevel"/>
    <w:tmpl w:val="DF36A99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AED61F9"/>
    <w:multiLevelType w:val="hybridMultilevel"/>
    <w:tmpl w:val="636A65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C3E5E7E"/>
    <w:multiLevelType w:val="hybridMultilevel"/>
    <w:tmpl w:val="960A9FB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6">
    <w:nsid w:val="6EE91E70"/>
    <w:multiLevelType w:val="hybridMultilevel"/>
    <w:tmpl w:val="ECEA66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00D6AD6"/>
    <w:multiLevelType w:val="hybridMultilevel"/>
    <w:tmpl w:val="2F3C78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84D69D9"/>
    <w:multiLevelType w:val="hybridMultilevel"/>
    <w:tmpl w:val="ED36C32A"/>
    <w:lvl w:ilvl="0" w:tplc="04080001">
      <w:start w:val="1"/>
      <w:numFmt w:val="bullet"/>
      <w:lvlText w:val=""/>
      <w:lvlJc w:val="left"/>
      <w:pPr>
        <w:ind w:left="758" w:hanging="360"/>
      </w:pPr>
      <w:rPr>
        <w:rFonts w:ascii="Symbol" w:hAnsi="Symbol" w:hint="default"/>
      </w:rPr>
    </w:lvl>
    <w:lvl w:ilvl="1" w:tplc="04080019" w:tentative="1">
      <w:start w:val="1"/>
      <w:numFmt w:val="lowerLetter"/>
      <w:lvlText w:val="%2."/>
      <w:lvlJc w:val="left"/>
      <w:pPr>
        <w:ind w:left="1478" w:hanging="360"/>
      </w:pPr>
    </w:lvl>
    <w:lvl w:ilvl="2" w:tplc="0408001B" w:tentative="1">
      <w:start w:val="1"/>
      <w:numFmt w:val="lowerRoman"/>
      <w:lvlText w:val="%3."/>
      <w:lvlJc w:val="right"/>
      <w:pPr>
        <w:ind w:left="2198" w:hanging="180"/>
      </w:pPr>
    </w:lvl>
    <w:lvl w:ilvl="3" w:tplc="0408000F" w:tentative="1">
      <w:start w:val="1"/>
      <w:numFmt w:val="decimal"/>
      <w:lvlText w:val="%4."/>
      <w:lvlJc w:val="left"/>
      <w:pPr>
        <w:ind w:left="2918" w:hanging="360"/>
      </w:pPr>
    </w:lvl>
    <w:lvl w:ilvl="4" w:tplc="04080019" w:tentative="1">
      <w:start w:val="1"/>
      <w:numFmt w:val="lowerLetter"/>
      <w:lvlText w:val="%5."/>
      <w:lvlJc w:val="left"/>
      <w:pPr>
        <w:ind w:left="3638" w:hanging="360"/>
      </w:pPr>
    </w:lvl>
    <w:lvl w:ilvl="5" w:tplc="0408001B" w:tentative="1">
      <w:start w:val="1"/>
      <w:numFmt w:val="lowerRoman"/>
      <w:lvlText w:val="%6."/>
      <w:lvlJc w:val="right"/>
      <w:pPr>
        <w:ind w:left="4358" w:hanging="180"/>
      </w:pPr>
    </w:lvl>
    <w:lvl w:ilvl="6" w:tplc="0408000F" w:tentative="1">
      <w:start w:val="1"/>
      <w:numFmt w:val="decimal"/>
      <w:lvlText w:val="%7."/>
      <w:lvlJc w:val="left"/>
      <w:pPr>
        <w:ind w:left="5078" w:hanging="360"/>
      </w:pPr>
    </w:lvl>
    <w:lvl w:ilvl="7" w:tplc="04080019" w:tentative="1">
      <w:start w:val="1"/>
      <w:numFmt w:val="lowerLetter"/>
      <w:lvlText w:val="%8."/>
      <w:lvlJc w:val="left"/>
      <w:pPr>
        <w:ind w:left="5798" w:hanging="360"/>
      </w:pPr>
    </w:lvl>
    <w:lvl w:ilvl="8" w:tplc="0408001B" w:tentative="1">
      <w:start w:val="1"/>
      <w:numFmt w:val="lowerRoman"/>
      <w:lvlText w:val="%9."/>
      <w:lvlJc w:val="right"/>
      <w:pPr>
        <w:ind w:left="6518" w:hanging="180"/>
      </w:pPr>
    </w:lvl>
  </w:abstractNum>
  <w:num w:numId="1">
    <w:abstractNumId w:val="6"/>
  </w:num>
  <w:num w:numId="2">
    <w:abstractNumId w:val="18"/>
  </w:num>
  <w:num w:numId="3">
    <w:abstractNumId w:val="12"/>
  </w:num>
  <w:num w:numId="4">
    <w:abstractNumId w:val="2"/>
  </w:num>
  <w:num w:numId="5">
    <w:abstractNumId w:val="29"/>
  </w:num>
  <w:num w:numId="6">
    <w:abstractNumId w:val="26"/>
  </w:num>
  <w:num w:numId="7">
    <w:abstractNumId w:val="0"/>
  </w:num>
  <w:num w:numId="8">
    <w:abstractNumId w:val="37"/>
  </w:num>
  <w:num w:numId="9">
    <w:abstractNumId w:val="16"/>
  </w:num>
  <w:num w:numId="10">
    <w:abstractNumId w:val="3"/>
  </w:num>
  <w:num w:numId="11">
    <w:abstractNumId w:val="36"/>
  </w:num>
  <w:num w:numId="12">
    <w:abstractNumId w:val="27"/>
  </w:num>
  <w:num w:numId="13">
    <w:abstractNumId w:val="10"/>
  </w:num>
  <w:num w:numId="14">
    <w:abstractNumId w:val="30"/>
  </w:num>
  <w:num w:numId="15">
    <w:abstractNumId w:val="7"/>
  </w:num>
  <w:num w:numId="16">
    <w:abstractNumId w:val="1"/>
  </w:num>
  <w:num w:numId="17">
    <w:abstractNumId w:val="21"/>
  </w:num>
  <w:num w:numId="18">
    <w:abstractNumId w:val="11"/>
  </w:num>
  <w:num w:numId="19">
    <w:abstractNumId w:val="38"/>
  </w:num>
  <w:num w:numId="20">
    <w:abstractNumId w:val="14"/>
  </w:num>
  <w:num w:numId="21">
    <w:abstractNumId w:val="13"/>
  </w:num>
  <w:num w:numId="22">
    <w:abstractNumId w:val="15"/>
  </w:num>
  <w:num w:numId="23">
    <w:abstractNumId w:val="5"/>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9"/>
  </w:num>
  <w:num w:numId="27">
    <w:abstractNumId w:val="33"/>
  </w:num>
  <w:num w:numId="28">
    <w:abstractNumId w:val="19"/>
  </w:num>
  <w:num w:numId="29">
    <w:abstractNumId w:val="24"/>
  </w:num>
  <w:num w:numId="30">
    <w:abstractNumId w:val="4"/>
  </w:num>
  <w:num w:numId="31">
    <w:abstractNumId w:val="34"/>
  </w:num>
  <w:num w:numId="32">
    <w:abstractNumId w:val="28"/>
  </w:num>
  <w:num w:numId="33">
    <w:abstractNumId w:val="35"/>
  </w:num>
  <w:num w:numId="34">
    <w:abstractNumId w:val="25"/>
  </w:num>
  <w:num w:numId="35">
    <w:abstractNumId w:val="22"/>
  </w:num>
  <w:num w:numId="36">
    <w:abstractNumId w:val="20"/>
  </w:num>
  <w:num w:numId="37">
    <w:abstractNumId w:val="31"/>
  </w:num>
  <w:num w:numId="38">
    <w:abstractNumId w:val="23"/>
  </w:num>
  <w:num w:numId="39">
    <w:abstractNumId w:val="17"/>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96E"/>
    <w:rsid w:val="00050739"/>
    <w:rsid w:val="00060350"/>
    <w:rsid w:val="0008613D"/>
    <w:rsid w:val="000A2C3B"/>
    <w:rsid w:val="00110040"/>
    <w:rsid w:val="00115DB9"/>
    <w:rsid w:val="00155471"/>
    <w:rsid w:val="001757D3"/>
    <w:rsid w:val="001A42EC"/>
    <w:rsid w:val="001E12DC"/>
    <w:rsid w:val="00275875"/>
    <w:rsid w:val="002D1416"/>
    <w:rsid w:val="002D6FB9"/>
    <w:rsid w:val="00332A75"/>
    <w:rsid w:val="003C483C"/>
    <w:rsid w:val="003D6C0C"/>
    <w:rsid w:val="00481A5A"/>
    <w:rsid w:val="00487E5D"/>
    <w:rsid w:val="00491C33"/>
    <w:rsid w:val="004D62EE"/>
    <w:rsid w:val="004D6FCE"/>
    <w:rsid w:val="00520841"/>
    <w:rsid w:val="005236E9"/>
    <w:rsid w:val="005B29FC"/>
    <w:rsid w:val="005E13F8"/>
    <w:rsid w:val="005F116E"/>
    <w:rsid w:val="006028B1"/>
    <w:rsid w:val="007059C9"/>
    <w:rsid w:val="00781CB3"/>
    <w:rsid w:val="007B19E6"/>
    <w:rsid w:val="007D2F31"/>
    <w:rsid w:val="008909E4"/>
    <w:rsid w:val="008B07DB"/>
    <w:rsid w:val="008C0E77"/>
    <w:rsid w:val="008D4D15"/>
    <w:rsid w:val="008F6272"/>
    <w:rsid w:val="00A14834"/>
    <w:rsid w:val="00A3678D"/>
    <w:rsid w:val="00A53CBD"/>
    <w:rsid w:val="00A555A6"/>
    <w:rsid w:val="00A620DC"/>
    <w:rsid w:val="00AF0CD0"/>
    <w:rsid w:val="00B76351"/>
    <w:rsid w:val="00C1296E"/>
    <w:rsid w:val="00C252D1"/>
    <w:rsid w:val="00C34C1E"/>
    <w:rsid w:val="00C408E0"/>
    <w:rsid w:val="00CB6BDB"/>
    <w:rsid w:val="00CF33C8"/>
    <w:rsid w:val="00CF76A0"/>
    <w:rsid w:val="00D56F6C"/>
    <w:rsid w:val="00E26673"/>
    <w:rsid w:val="00E32684"/>
    <w:rsid w:val="00E51F0A"/>
    <w:rsid w:val="00ED51D9"/>
    <w:rsid w:val="00EF0748"/>
    <w:rsid w:val="00F123F9"/>
    <w:rsid w:val="00F867FA"/>
    <w:rsid w:val="00FA176D"/>
    <w:rsid w:val="00FC26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E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6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296E"/>
    <w:pPr>
      <w:ind w:left="720"/>
      <w:contextualSpacing/>
    </w:pPr>
  </w:style>
  <w:style w:type="character" w:customStyle="1" w:styleId="y2iqfc">
    <w:name w:val="y2iqfc"/>
    <w:basedOn w:val="a0"/>
    <w:rsid w:val="00C1296E"/>
  </w:style>
  <w:style w:type="paragraph" w:styleId="a4">
    <w:name w:val="No Spacing"/>
    <w:uiPriority w:val="1"/>
    <w:qFormat/>
    <w:rsid w:val="00C1296E"/>
    <w:pPr>
      <w:spacing w:after="0" w:line="240" w:lineRule="auto"/>
    </w:pPr>
  </w:style>
  <w:style w:type="paragraph" w:customStyle="1" w:styleId="Standard">
    <w:name w:val="Standard"/>
    <w:rsid w:val="008D4D15"/>
    <w:pPr>
      <w:widowControl w:val="0"/>
      <w:suppressAutoHyphens/>
      <w:autoSpaceDN w:val="0"/>
      <w:spacing w:after="0" w:line="240" w:lineRule="auto"/>
    </w:pPr>
    <w:rPr>
      <w:rFonts w:ascii="Times New Roman" w:eastAsia="SimSun" w:hAnsi="Times New Roman" w:cs="Lucida Sans"/>
      <w:kern w:val="3"/>
      <w:sz w:val="24"/>
      <w:szCs w:val="24"/>
      <w:lang w:val="en-US" w:eastAsia="zh-CN" w:bidi="hi-IN"/>
    </w:rPr>
  </w:style>
  <w:style w:type="paragraph" w:styleId="a5">
    <w:name w:val="Revision"/>
    <w:hidden/>
    <w:uiPriority w:val="99"/>
    <w:semiHidden/>
    <w:rsid w:val="00781CB3"/>
    <w:pPr>
      <w:spacing w:after="0" w:line="240" w:lineRule="auto"/>
    </w:pPr>
  </w:style>
  <w:style w:type="paragraph" w:styleId="a6">
    <w:name w:val="Balloon Text"/>
    <w:basedOn w:val="a"/>
    <w:link w:val="Char"/>
    <w:uiPriority w:val="99"/>
    <w:semiHidden/>
    <w:unhideWhenUsed/>
    <w:rsid w:val="007059C9"/>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7059C9"/>
    <w:rPr>
      <w:rFonts w:ascii="Tahoma" w:hAnsi="Tahoma" w:cs="Tahoma"/>
      <w:sz w:val="16"/>
      <w:szCs w:val="16"/>
    </w:rPr>
  </w:style>
  <w:style w:type="paragraph" w:styleId="a7">
    <w:name w:val="header"/>
    <w:basedOn w:val="a"/>
    <w:link w:val="Char0"/>
    <w:uiPriority w:val="99"/>
    <w:unhideWhenUsed/>
    <w:rsid w:val="005B29FC"/>
    <w:pPr>
      <w:tabs>
        <w:tab w:val="center" w:pos="4153"/>
        <w:tab w:val="right" w:pos="8306"/>
      </w:tabs>
      <w:spacing w:after="0" w:line="240" w:lineRule="auto"/>
    </w:pPr>
  </w:style>
  <w:style w:type="character" w:customStyle="1" w:styleId="Char0">
    <w:name w:val="Κεφαλίδα Char"/>
    <w:basedOn w:val="a0"/>
    <w:link w:val="a7"/>
    <w:uiPriority w:val="99"/>
    <w:rsid w:val="005B29FC"/>
  </w:style>
  <w:style w:type="paragraph" w:styleId="a8">
    <w:name w:val="footer"/>
    <w:basedOn w:val="a"/>
    <w:link w:val="Char1"/>
    <w:uiPriority w:val="99"/>
    <w:unhideWhenUsed/>
    <w:rsid w:val="005B29FC"/>
    <w:pPr>
      <w:tabs>
        <w:tab w:val="center" w:pos="4153"/>
        <w:tab w:val="right" w:pos="8306"/>
      </w:tabs>
      <w:spacing w:after="0" w:line="240" w:lineRule="auto"/>
    </w:pPr>
  </w:style>
  <w:style w:type="character" w:customStyle="1" w:styleId="Char1">
    <w:name w:val="Υποσέλιδο Char"/>
    <w:basedOn w:val="a0"/>
    <w:link w:val="a8"/>
    <w:uiPriority w:val="99"/>
    <w:rsid w:val="005B29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96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296E"/>
    <w:pPr>
      <w:ind w:left="720"/>
      <w:contextualSpacing/>
    </w:pPr>
  </w:style>
  <w:style w:type="character" w:customStyle="1" w:styleId="y2iqfc">
    <w:name w:val="y2iqfc"/>
    <w:basedOn w:val="a0"/>
    <w:rsid w:val="00C1296E"/>
  </w:style>
  <w:style w:type="paragraph" w:styleId="a4">
    <w:name w:val="No Spacing"/>
    <w:uiPriority w:val="1"/>
    <w:qFormat/>
    <w:rsid w:val="00C1296E"/>
    <w:pPr>
      <w:spacing w:after="0" w:line="240" w:lineRule="auto"/>
    </w:pPr>
  </w:style>
  <w:style w:type="paragraph" w:customStyle="1" w:styleId="Standard">
    <w:name w:val="Standard"/>
    <w:rsid w:val="008D4D15"/>
    <w:pPr>
      <w:widowControl w:val="0"/>
      <w:suppressAutoHyphens/>
      <w:autoSpaceDN w:val="0"/>
      <w:spacing w:after="0" w:line="240" w:lineRule="auto"/>
    </w:pPr>
    <w:rPr>
      <w:rFonts w:ascii="Times New Roman" w:eastAsia="SimSun" w:hAnsi="Times New Roman" w:cs="Lucida Sans"/>
      <w:kern w:val="3"/>
      <w:sz w:val="24"/>
      <w:szCs w:val="24"/>
      <w:lang w:val="en-US" w:eastAsia="zh-CN" w:bidi="hi-IN"/>
    </w:rPr>
  </w:style>
  <w:style w:type="paragraph" w:styleId="a5">
    <w:name w:val="Revision"/>
    <w:hidden/>
    <w:uiPriority w:val="99"/>
    <w:semiHidden/>
    <w:rsid w:val="00781CB3"/>
    <w:pPr>
      <w:spacing w:after="0" w:line="240" w:lineRule="auto"/>
    </w:pPr>
  </w:style>
  <w:style w:type="paragraph" w:styleId="a6">
    <w:name w:val="Balloon Text"/>
    <w:basedOn w:val="a"/>
    <w:link w:val="Char"/>
    <w:uiPriority w:val="99"/>
    <w:semiHidden/>
    <w:unhideWhenUsed/>
    <w:rsid w:val="007059C9"/>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7059C9"/>
    <w:rPr>
      <w:rFonts w:ascii="Tahoma" w:hAnsi="Tahoma" w:cs="Tahoma"/>
      <w:sz w:val="16"/>
      <w:szCs w:val="16"/>
    </w:rPr>
  </w:style>
  <w:style w:type="paragraph" w:styleId="a7">
    <w:name w:val="header"/>
    <w:basedOn w:val="a"/>
    <w:link w:val="Char0"/>
    <w:uiPriority w:val="99"/>
    <w:unhideWhenUsed/>
    <w:rsid w:val="005B29FC"/>
    <w:pPr>
      <w:tabs>
        <w:tab w:val="center" w:pos="4153"/>
        <w:tab w:val="right" w:pos="8306"/>
      </w:tabs>
      <w:spacing w:after="0" w:line="240" w:lineRule="auto"/>
    </w:pPr>
  </w:style>
  <w:style w:type="character" w:customStyle="1" w:styleId="Char0">
    <w:name w:val="Κεφαλίδα Char"/>
    <w:basedOn w:val="a0"/>
    <w:link w:val="a7"/>
    <w:uiPriority w:val="99"/>
    <w:rsid w:val="005B29FC"/>
  </w:style>
  <w:style w:type="paragraph" w:styleId="a8">
    <w:name w:val="footer"/>
    <w:basedOn w:val="a"/>
    <w:link w:val="Char1"/>
    <w:uiPriority w:val="99"/>
    <w:unhideWhenUsed/>
    <w:rsid w:val="005B29FC"/>
    <w:pPr>
      <w:tabs>
        <w:tab w:val="center" w:pos="4153"/>
        <w:tab w:val="right" w:pos="8306"/>
      </w:tabs>
      <w:spacing w:after="0" w:line="240" w:lineRule="auto"/>
    </w:pPr>
  </w:style>
  <w:style w:type="character" w:customStyle="1" w:styleId="Char1">
    <w:name w:val="Υποσέλιδο Char"/>
    <w:basedOn w:val="a0"/>
    <w:link w:val="a8"/>
    <w:uiPriority w:val="99"/>
    <w:rsid w:val="005B2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21586">
      <w:bodyDiv w:val="1"/>
      <w:marLeft w:val="0"/>
      <w:marRight w:val="0"/>
      <w:marTop w:val="0"/>
      <w:marBottom w:val="0"/>
      <w:divBdr>
        <w:top w:val="none" w:sz="0" w:space="0" w:color="auto"/>
        <w:left w:val="none" w:sz="0" w:space="0" w:color="auto"/>
        <w:bottom w:val="none" w:sz="0" w:space="0" w:color="auto"/>
        <w:right w:val="none" w:sz="0" w:space="0" w:color="auto"/>
      </w:divBdr>
    </w:div>
    <w:div w:id="131802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1216</Words>
  <Characters>6569</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 loykatou</dc:creator>
  <cp:lastModifiedBy>user</cp:lastModifiedBy>
  <cp:revision>5</cp:revision>
  <cp:lastPrinted>2021-11-07T21:11:00Z</cp:lastPrinted>
  <dcterms:created xsi:type="dcterms:W3CDTF">2022-02-10T10:12:00Z</dcterms:created>
  <dcterms:modified xsi:type="dcterms:W3CDTF">2022-02-10T12:12:00Z</dcterms:modified>
</cp:coreProperties>
</file>