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CA" w:rsidRPr="001620D7" w:rsidRDefault="000915CA" w:rsidP="000915CA">
      <w:pPr>
        <w:ind w:left="1440" w:firstLine="720"/>
        <w:jc w:val="both"/>
        <w:rPr>
          <w:b/>
          <w:sz w:val="28"/>
          <w:szCs w:val="28"/>
        </w:rPr>
      </w:pPr>
      <w:bookmarkStart w:id="0" w:name="_GoBack"/>
      <w:bookmarkEnd w:id="0"/>
      <w:r w:rsidRPr="001620D7">
        <w:rPr>
          <w:b/>
          <w:sz w:val="28"/>
          <w:szCs w:val="28"/>
        </w:rPr>
        <w:t>ΕΙΣΑΓΩΓΙΚΑ ΘΕΜΑΤΑ ΠΡΟΣ ΣΥΖΗΤΗΣΗ</w:t>
      </w:r>
    </w:p>
    <w:p w:rsidR="000915CA" w:rsidRPr="001620D7" w:rsidRDefault="000915CA" w:rsidP="000915CA">
      <w:pPr>
        <w:jc w:val="both"/>
        <w:rPr>
          <w:b/>
          <w:sz w:val="28"/>
          <w:szCs w:val="28"/>
        </w:rPr>
      </w:pPr>
    </w:p>
    <w:p w:rsidR="000915CA" w:rsidRPr="001620D7" w:rsidRDefault="000915CA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 w:rsidRPr="001620D7">
        <w:rPr>
          <w:sz w:val="28"/>
          <w:szCs w:val="28"/>
        </w:rPr>
        <w:t>Τι είναι φθόγγος?</w:t>
      </w:r>
    </w:p>
    <w:p w:rsidR="000915CA" w:rsidRPr="001620D7" w:rsidRDefault="000915CA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 w:rsidRPr="001620D7">
        <w:rPr>
          <w:sz w:val="28"/>
          <w:szCs w:val="28"/>
        </w:rPr>
        <w:t>Τι είναι φώνημα? Ποια η διαφορά του από τον φθόγγο?</w:t>
      </w:r>
    </w:p>
    <w:p w:rsidR="000915CA" w:rsidRPr="001620D7" w:rsidRDefault="00060757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 w:rsidRPr="001620D7">
        <w:rPr>
          <w:sz w:val="28"/>
          <w:szCs w:val="28"/>
        </w:rPr>
        <w:t xml:space="preserve">Ποιοι είναι οι δομικοί μηχανισμοί της γλώσσας? </w:t>
      </w:r>
      <w:r w:rsidR="001620D7" w:rsidRPr="001620D7">
        <w:rPr>
          <w:sz w:val="28"/>
          <w:szCs w:val="28"/>
        </w:rPr>
        <w:t>Υπάρχει άλλος μηχανισμός που δεν είναι δομικός?</w:t>
      </w:r>
    </w:p>
    <w:p w:rsidR="001620D7" w:rsidRPr="001620D7" w:rsidRDefault="001620D7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 w:rsidRPr="001620D7">
        <w:rPr>
          <w:sz w:val="28"/>
          <w:szCs w:val="28"/>
        </w:rPr>
        <w:t>Ποια η σχέση του φωνήματος προς το γράφημα? Υπάρχει αντιστοιχία? Είναι σε όλες τις γλώσσες η ίδια?</w:t>
      </w:r>
    </w:p>
    <w:p w:rsidR="001620D7" w:rsidRDefault="001620D7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Ποιες είναι οι δεξιότητες του προφορικού λόγου?</w:t>
      </w:r>
    </w:p>
    <w:p w:rsidR="001620D7" w:rsidRDefault="001620D7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Ποιες είναι οι δεξιότητες του γραπτού λόγου?</w:t>
      </w:r>
    </w:p>
    <w:p w:rsidR="001620D7" w:rsidRDefault="001620D7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Ποιες από τις δεξιότητες του προφορικού και του γραπτού λόγου είναι </w:t>
      </w:r>
      <w:proofErr w:type="spellStart"/>
      <w:r>
        <w:rPr>
          <w:sz w:val="28"/>
          <w:szCs w:val="28"/>
        </w:rPr>
        <w:t>προσληπτικές</w:t>
      </w:r>
      <w:proofErr w:type="spellEnd"/>
      <w:r>
        <w:rPr>
          <w:sz w:val="28"/>
          <w:szCs w:val="28"/>
        </w:rPr>
        <w:t>-δεκτικές (</w:t>
      </w:r>
      <w:r>
        <w:rPr>
          <w:sz w:val="28"/>
          <w:szCs w:val="28"/>
          <w:lang w:val="en-US"/>
        </w:rPr>
        <w:t>receptive</w:t>
      </w:r>
      <w:r w:rsidRPr="001620D7">
        <w:rPr>
          <w:sz w:val="28"/>
          <w:szCs w:val="28"/>
        </w:rPr>
        <w:t>)</w:t>
      </w:r>
      <w:r>
        <w:rPr>
          <w:sz w:val="28"/>
          <w:szCs w:val="28"/>
        </w:rPr>
        <w:t xml:space="preserve"> και ποιες παραγωγικές-εκφραστικές</w:t>
      </w:r>
      <w:r w:rsidRPr="001620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expressive</w:t>
      </w:r>
      <w:r w:rsidRPr="001620D7">
        <w:rPr>
          <w:sz w:val="28"/>
          <w:szCs w:val="28"/>
        </w:rPr>
        <w:t>)</w:t>
      </w:r>
      <w:r>
        <w:rPr>
          <w:sz w:val="28"/>
          <w:szCs w:val="28"/>
        </w:rPr>
        <w:t>?</w:t>
      </w:r>
    </w:p>
    <w:p w:rsidR="001620D7" w:rsidRDefault="00775FFC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Τι είναι το μόρφημα? Πόσα είδη μορφημάτων έχουμε? Μπορείτε να αναφέρετε παραδείγματα?</w:t>
      </w:r>
    </w:p>
    <w:p w:rsidR="00775FFC" w:rsidRDefault="00D22A73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Τι θα πει φωνολογική επίγνωση (</w:t>
      </w:r>
      <w:r>
        <w:rPr>
          <w:sz w:val="28"/>
          <w:szCs w:val="28"/>
          <w:lang w:val="en-US"/>
        </w:rPr>
        <w:t>phonological</w:t>
      </w:r>
      <w:r w:rsidR="002640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awareness</w:t>
      </w:r>
      <w:r w:rsidRPr="00D22A73">
        <w:rPr>
          <w:sz w:val="28"/>
          <w:szCs w:val="28"/>
        </w:rPr>
        <w:t xml:space="preserve">)? </w:t>
      </w:r>
      <w:r>
        <w:rPr>
          <w:sz w:val="28"/>
          <w:szCs w:val="28"/>
        </w:rPr>
        <w:t xml:space="preserve">Ποια η διαφορά της με την </w:t>
      </w:r>
      <w:proofErr w:type="spellStart"/>
      <w:r>
        <w:rPr>
          <w:sz w:val="28"/>
          <w:szCs w:val="28"/>
        </w:rPr>
        <w:t>φωνημική</w:t>
      </w:r>
      <w:proofErr w:type="spellEnd"/>
      <w:r>
        <w:rPr>
          <w:sz w:val="28"/>
          <w:szCs w:val="28"/>
        </w:rPr>
        <w:t xml:space="preserve"> επίγνωση </w:t>
      </w:r>
      <w:r w:rsidRPr="00D22A7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phonemic</w:t>
      </w:r>
      <w:r w:rsidR="002640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awareness</w:t>
      </w:r>
      <w:r w:rsidRPr="00D22A73">
        <w:rPr>
          <w:sz w:val="28"/>
          <w:szCs w:val="28"/>
        </w:rPr>
        <w:t>)?</w:t>
      </w:r>
    </w:p>
    <w:p w:rsidR="00FB7503" w:rsidRPr="001620D7" w:rsidRDefault="00FB7503" w:rsidP="000915CA">
      <w:pPr>
        <w:pStyle w:val="a3"/>
        <w:numPr>
          <w:ilvl w:val="0"/>
          <w:numId w:val="2"/>
        </w:numPr>
        <w:spacing w:line="48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Τι περιλαμβάνει η γνώση της Γραμματικής μιας γλώσσας?</w:t>
      </w:r>
    </w:p>
    <w:p w:rsidR="000915CA" w:rsidRPr="001620D7" w:rsidRDefault="000915CA" w:rsidP="000915CA">
      <w:pPr>
        <w:pStyle w:val="a3"/>
        <w:jc w:val="both"/>
        <w:rPr>
          <w:sz w:val="28"/>
          <w:szCs w:val="28"/>
        </w:rPr>
      </w:pPr>
    </w:p>
    <w:p w:rsidR="000915CA" w:rsidRPr="000915CA" w:rsidRDefault="000915CA" w:rsidP="000915CA">
      <w:pPr>
        <w:pStyle w:val="a3"/>
        <w:spacing w:line="480" w:lineRule="auto"/>
        <w:jc w:val="both"/>
        <w:rPr>
          <w:sz w:val="24"/>
          <w:szCs w:val="24"/>
        </w:rPr>
      </w:pPr>
    </w:p>
    <w:sectPr w:rsidR="000915CA" w:rsidRPr="000915CA" w:rsidSect="000B4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B98"/>
    <w:multiLevelType w:val="hybridMultilevel"/>
    <w:tmpl w:val="9266E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B313F"/>
    <w:multiLevelType w:val="hybridMultilevel"/>
    <w:tmpl w:val="C88651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CA"/>
    <w:rsid w:val="00060757"/>
    <w:rsid w:val="00076669"/>
    <w:rsid w:val="000915CA"/>
    <w:rsid w:val="000B4580"/>
    <w:rsid w:val="00100CD5"/>
    <w:rsid w:val="001620D7"/>
    <w:rsid w:val="00264004"/>
    <w:rsid w:val="00622EB4"/>
    <w:rsid w:val="00775FFC"/>
    <w:rsid w:val="00D22A73"/>
    <w:rsid w:val="00E53B99"/>
    <w:rsid w:val="00FB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D4B1A-F053-4594-8A6F-83F49B47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</dc:creator>
  <cp:lastModifiedBy>Γεωργία</cp:lastModifiedBy>
  <cp:revision>2</cp:revision>
  <dcterms:created xsi:type="dcterms:W3CDTF">2021-03-01T16:37:00Z</dcterms:created>
  <dcterms:modified xsi:type="dcterms:W3CDTF">2021-03-01T16:37:00Z</dcterms:modified>
</cp:coreProperties>
</file>