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5B564" w14:textId="77777777" w:rsidR="00357C00" w:rsidRDefault="00357C00" w:rsidP="00357C00">
      <w:pPr>
        <w:spacing w:after="0" w:line="288" w:lineRule="auto"/>
        <w:contextualSpacing/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14:ligatures w14:val="none"/>
        </w:rPr>
      </w:pPr>
      <w:r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14:ligatures w14:val="none"/>
        </w:rPr>
        <w:t>2</w:t>
      </w:r>
      <w:r w:rsidRPr="00357C00"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:vertAlign w:val="superscript"/>
          <w14:ligatures w14:val="none"/>
        </w:rPr>
        <w:t>ο</w:t>
      </w:r>
      <w:r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14:ligatures w14:val="none"/>
        </w:rPr>
        <w:t xml:space="preserve"> </w:t>
      </w:r>
      <w:r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14:ligatures w14:val="none"/>
        </w:rPr>
        <w:t>μάθημα</w:t>
      </w:r>
      <w:r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14:ligatures w14:val="none"/>
        </w:rPr>
        <w:t xml:space="preserve"> 2-11-2024</w:t>
      </w:r>
    </w:p>
    <w:p w14:paraId="471C1E7B" w14:textId="77777777" w:rsidR="00357C00" w:rsidRDefault="00357C00" w:rsidP="00357C00">
      <w:pPr>
        <w:spacing w:after="0" w:line="288" w:lineRule="auto"/>
        <w:contextualSpacing/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14:ligatures w14:val="none"/>
        </w:rPr>
      </w:pPr>
    </w:p>
    <w:p w14:paraId="0519C8D3" w14:textId="13FFF580" w:rsidR="00357C00" w:rsidRPr="00357C00" w:rsidRDefault="00357C00" w:rsidP="00357C00">
      <w:pPr>
        <w:spacing w:after="0" w:line="288" w:lineRule="auto"/>
        <w:contextualSpacing/>
        <w:rPr>
          <w:rFonts w:ascii="Times New Roman" w:eastAsia="Times New Roman" w:hAnsi="Times New Roman" w:cs="Times New Roman"/>
          <w:color w:val="262626"/>
          <w:kern w:val="0"/>
          <w:sz w:val="34"/>
          <w14:ligatures w14:val="none"/>
        </w:rPr>
      </w:pPr>
      <w:r w:rsidRPr="00357C00"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:lang w:val="en-US"/>
          <w14:ligatures w14:val="none"/>
        </w:rPr>
        <w:t>Yalom, I.D., L</w:t>
      </w:r>
      <w:proofErr w:type="spellStart"/>
      <w:r w:rsidRPr="00357C00"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:lang w:val="en-US"/>
          <w14:ligatures w14:val="none"/>
        </w:rPr>
        <w:t>eszcz</w:t>
      </w:r>
      <w:proofErr w:type="spellEnd"/>
      <w:r w:rsidRPr="00357C00">
        <w:rPr>
          <w:rFonts w:asciiTheme="majorHAnsi" w:hAnsi="Garamond"/>
          <w:b/>
          <w:bCs/>
          <w:color w:val="000000" w:themeColor="text1"/>
          <w:kern w:val="24"/>
          <w:sz w:val="34"/>
          <w:szCs w:val="34"/>
          <w:lang w:val="en-US"/>
          <w14:ligatures w14:val="none"/>
        </w:rPr>
        <w:t xml:space="preserve">, M.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:lang w:val="en-US"/>
          <w14:ligatures w14:val="none"/>
        </w:rPr>
        <w:t xml:space="preserve">(2006).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Θεωρία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και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πράξη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της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ομαδικής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ψυχοθεραπείας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, </w:t>
      </w:r>
      <w:proofErr w:type="spellStart"/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επιμ</w:t>
      </w:r>
      <w:proofErr w:type="spellEnd"/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.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Γ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.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Ζέρβας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.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Αθήνα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: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>Άγρα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14:ligatures w14:val="none"/>
        </w:rPr>
        <w:t xml:space="preserve">. </w:t>
      </w:r>
      <w:r>
        <w:rPr>
          <w:rFonts w:asciiTheme="majorHAnsi" w:hAnsi="Garamond"/>
          <w:color w:val="000000" w:themeColor="text1"/>
          <w:kern w:val="24"/>
          <w:sz w:val="34"/>
          <w:szCs w:val="34"/>
          <w:highlight w:val="yellow"/>
          <w14:ligatures w14:val="none"/>
        </w:rPr>
        <w:t xml:space="preserve">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:highlight w:val="yellow"/>
          <w14:ligatures w14:val="none"/>
        </w:rPr>
        <w:t>ΚΕΦΑΛΑΙΟ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:highlight w:val="yellow"/>
          <w14:ligatures w14:val="none"/>
        </w:rPr>
        <w:t xml:space="preserve">: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:highlight w:val="yellow"/>
          <w14:ligatures w14:val="none"/>
        </w:rPr>
        <w:t>ΘΕΡΑΠΕΥΤΙΚΟΙ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:highlight w:val="yellow"/>
          <w14:ligatures w14:val="none"/>
        </w:rPr>
        <w:t xml:space="preserve"> 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:highlight w:val="yellow"/>
          <w14:ligatures w14:val="none"/>
        </w:rPr>
        <w:t>ΠΑΡΑΓΟΝΤΕΣ</w:t>
      </w:r>
      <w:r w:rsidRPr="00357C00">
        <w:rPr>
          <w:rFonts w:asciiTheme="majorHAnsi" w:hAnsi="Garamond"/>
          <w:color w:val="000000" w:themeColor="text1"/>
          <w:kern w:val="24"/>
          <w:sz w:val="34"/>
          <w:szCs w:val="34"/>
          <w:highlight w:val="yellow"/>
          <w14:ligatures w14:val="none"/>
        </w:rPr>
        <w:t xml:space="preserve"> </w:t>
      </w:r>
    </w:p>
    <w:p w14:paraId="6E741571" w14:textId="77777777" w:rsidR="00B008E0" w:rsidRDefault="00B008E0"/>
    <w:sectPr w:rsidR="00B00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E7AF7"/>
    <w:multiLevelType w:val="hybridMultilevel"/>
    <w:tmpl w:val="47B43E48"/>
    <w:lvl w:ilvl="0" w:tplc="9D4839D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13D66FE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DABAC2A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C478A30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359E646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623CFC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89E7A7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300FE4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924A95E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 w16cid:durableId="59089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3MDK3NDYwszQ3MTBX0lEKTi0uzszPAykwrAUAKYmrrCwAAAA="/>
  </w:docVars>
  <w:rsids>
    <w:rsidRoot w:val="00357C00"/>
    <w:rsid w:val="000D40E0"/>
    <w:rsid w:val="00357C00"/>
    <w:rsid w:val="00716493"/>
    <w:rsid w:val="007C7C84"/>
    <w:rsid w:val="00B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17EB"/>
  <w15:chartTrackingRefBased/>
  <w15:docId w15:val="{62CA40B5-8292-4C26-9E88-D4231A59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7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7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7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7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7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7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7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7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7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7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7C0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7C0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7C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7C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7C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7C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7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7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7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7C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7C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7C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7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7C0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57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65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Σκαλή</dc:creator>
  <cp:keywords/>
  <dc:description/>
  <cp:lastModifiedBy>Δώρα Σκαλή</cp:lastModifiedBy>
  <cp:revision>1</cp:revision>
  <dcterms:created xsi:type="dcterms:W3CDTF">2024-10-06T15:39:00Z</dcterms:created>
  <dcterms:modified xsi:type="dcterms:W3CDTF">2024-10-06T15:41:00Z</dcterms:modified>
</cp:coreProperties>
</file>