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7AE" w:rsidRPr="00644F71" w:rsidRDefault="00644F71" w:rsidP="0034152F">
      <w:pPr>
        <w:pStyle w:val="1"/>
      </w:pPr>
      <w:proofErr w:type="spellStart"/>
      <w:r w:rsidRPr="00644F71">
        <w:t>Prompt</w:t>
      </w:r>
      <w:proofErr w:type="spellEnd"/>
      <w:r w:rsidRPr="00644F71">
        <w:t xml:space="preserve"> </w:t>
      </w:r>
      <w:proofErr w:type="spellStart"/>
      <w:r w:rsidRPr="00644F71">
        <w:t>Engineering</w:t>
      </w:r>
      <w:proofErr w:type="spellEnd"/>
      <w:r>
        <w:t xml:space="preserve"> (Διαμόρφωση Προτροπών)</w:t>
      </w:r>
      <w:r w:rsidRPr="00644F71">
        <w:t>: Μιλώντας τη Γλώσσα της ΤΝ</w:t>
      </w:r>
    </w:p>
    <w:p w:rsidR="00644F71" w:rsidRDefault="00644F71" w:rsidP="00644F71"/>
    <w:p w:rsidR="00644F71" w:rsidRPr="00644F71" w:rsidRDefault="00644F71" w:rsidP="00644F71">
      <w:r w:rsidRPr="00644F71">
        <w:t>Το να πάρετε μια καλή απάντηση από την ΤΝ εξαρτάται από το πώς θα κάνετε την ερώτηση (</w:t>
      </w:r>
      <w:proofErr w:type="spellStart"/>
      <w:r w:rsidRPr="00644F71">
        <w:rPr>
          <w:b/>
          <w:bCs/>
        </w:rPr>
        <w:t>Prompt</w:t>
      </w:r>
      <w:proofErr w:type="spellEnd"/>
      <w:r w:rsidRPr="00644F71">
        <w:t xml:space="preserve">). Ένα ασαφές </w:t>
      </w:r>
      <w:proofErr w:type="spellStart"/>
      <w:r w:rsidRPr="00644F71">
        <w:t>prompt</w:t>
      </w:r>
      <w:proofErr w:type="spellEnd"/>
      <w:r w:rsidRPr="00644F71">
        <w:t xml:space="preserve"> φέρνει μια μέτρια απάντηση. </w:t>
      </w:r>
    </w:p>
    <w:p w:rsidR="00644F71" w:rsidRPr="00644F71" w:rsidRDefault="00644F71" w:rsidP="0034152F">
      <w:pPr>
        <w:pStyle w:val="2"/>
      </w:pPr>
      <w:r w:rsidRPr="00644F71">
        <w:t xml:space="preserve">Α. </w:t>
      </w:r>
      <w:r w:rsidR="0034152F">
        <w:t xml:space="preserve">Μια </w:t>
      </w:r>
      <w:proofErr w:type="spellStart"/>
      <w:r w:rsidR="0034152F">
        <w:t>προταση</w:t>
      </w:r>
      <w:proofErr w:type="spellEnd"/>
      <w:r w:rsidR="0034152F">
        <w:t xml:space="preserve"> για ένα καλό</w:t>
      </w:r>
      <w:r w:rsidRPr="00644F71">
        <w:t xml:space="preserve"> </w:t>
      </w:r>
      <w:proofErr w:type="spellStart"/>
      <w:r w:rsidRPr="00644F71">
        <w:t>Prompt</w:t>
      </w:r>
      <w:proofErr w:type="spellEnd"/>
    </w:p>
    <w:p w:rsidR="00644F71" w:rsidRPr="00644F71" w:rsidRDefault="00644F71" w:rsidP="00644F71">
      <w:r>
        <w:t>Σ</w:t>
      </w:r>
      <w:r w:rsidRPr="00644F71">
        <w:t>υμπεριλάβετε αυτά τα 4 στοιχεία: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1965"/>
        <w:gridCol w:w="3896"/>
      </w:tblGrid>
      <w:tr w:rsidR="00644F71" w:rsidRPr="00644F71" w:rsidTr="00644F7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4F71" w:rsidRPr="00644F71" w:rsidRDefault="00644F71" w:rsidP="00644F71">
            <w:r w:rsidRPr="00644F71">
              <w:rPr>
                <w:b/>
                <w:bCs/>
              </w:rPr>
              <w:t>Στοιχείο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4F71" w:rsidRPr="00644F71" w:rsidRDefault="00644F71" w:rsidP="00644F71">
            <w:r w:rsidRPr="00644F71">
              <w:rPr>
                <w:b/>
                <w:bCs/>
              </w:rPr>
              <w:t>Τι είναι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4F71" w:rsidRPr="00644F71" w:rsidRDefault="00644F71" w:rsidP="00644F71">
            <w:r w:rsidRPr="00644F71">
              <w:rPr>
                <w:b/>
                <w:bCs/>
              </w:rPr>
              <w:t>Παράδειγμα</w:t>
            </w:r>
          </w:p>
        </w:tc>
      </w:tr>
      <w:tr w:rsidR="00644F71" w:rsidRPr="00644F71" w:rsidTr="00644F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4F71" w:rsidRPr="00644F71" w:rsidRDefault="00644F71" w:rsidP="00644F71">
            <w:r w:rsidRPr="00644F71">
              <w:rPr>
                <w:b/>
                <w:bCs/>
              </w:rPr>
              <w:t>1. Ρόλος (</w:t>
            </w:r>
            <w:proofErr w:type="spellStart"/>
            <w:r w:rsidRPr="00644F71">
              <w:rPr>
                <w:b/>
                <w:bCs/>
              </w:rPr>
              <w:t>Persona</w:t>
            </w:r>
            <w:proofErr w:type="spellEnd"/>
            <w:r w:rsidRPr="00644F71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4F71" w:rsidRPr="00644F71" w:rsidRDefault="00644F71" w:rsidP="00644F71">
            <w:r w:rsidRPr="00644F71">
              <w:t>Ποιον υποδύεται η ΤΝ;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4F71" w:rsidRPr="00644F71" w:rsidRDefault="00644F71" w:rsidP="00644F71">
            <w:r w:rsidRPr="00644F71">
              <w:rPr>
                <w:i/>
                <w:iCs/>
              </w:rPr>
              <w:t>"Είσαι ένας έμπειρος δάσκαλος Δημοτικού με ειδίκευση στη Θεατρική Αγωγή..."</w:t>
            </w:r>
          </w:p>
        </w:tc>
      </w:tr>
      <w:tr w:rsidR="00644F71" w:rsidRPr="00644F71" w:rsidTr="00644F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4F71" w:rsidRPr="00644F71" w:rsidRDefault="00644F71" w:rsidP="00644F71">
            <w:r w:rsidRPr="00644F71">
              <w:rPr>
                <w:b/>
                <w:bCs/>
              </w:rPr>
              <w:t>2. Έργο (</w:t>
            </w:r>
            <w:proofErr w:type="spellStart"/>
            <w:r w:rsidRPr="00644F71">
              <w:rPr>
                <w:b/>
                <w:bCs/>
              </w:rPr>
              <w:t>Task</w:t>
            </w:r>
            <w:proofErr w:type="spellEnd"/>
            <w:r w:rsidRPr="00644F71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4F71" w:rsidRPr="00644F71" w:rsidRDefault="00644F71" w:rsidP="00644F71">
            <w:r w:rsidRPr="00644F71">
              <w:t>Τι ακριβώς θέλεις να κάνει;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4F71" w:rsidRPr="00644F71" w:rsidRDefault="00644F71" w:rsidP="00644F71">
            <w:r w:rsidRPr="00644F71">
              <w:rPr>
                <w:i/>
                <w:iCs/>
              </w:rPr>
              <w:t>"...Σχεδίασε ένα πλάνο μαθήματος 45 λεπτών για τη Διαχείριση Συγκρούσεων..."</w:t>
            </w:r>
          </w:p>
        </w:tc>
      </w:tr>
      <w:tr w:rsidR="00644F71" w:rsidRPr="00644F71" w:rsidTr="00644F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4F71" w:rsidRPr="00644F71" w:rsidRDefault="00644F71" w:rsidP="00644F71">
            <w:r w:rsidRPr="00644F71">
              <w:rPr>
                <w:b/>
                <w:bCs/>
              </w:rPr>
              <w:t>3. Πλαίσιο (Context)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4F71" w:rsidRPr="00644F71" w:rsidRDefault="00644F71" w:rsidP="00644F71">
            <w:r w:rsidRPr="00644F71">
              <w:t>Σε ποιους απευθύνεται;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4F71" w:rsidRPr="00644F71" w:rsidRDefault="00644F71" w:rsidP="00644F71">
            <w:r w:rsidRPr="00644F71">
              <w:rPr>
                <w:i/>
                <w:iCs/>
              </w:rPr>
              <w:t>"...για μαθητές Ε' Δημοτικού, σε μια τάξη με μεγάλη πολιτισμική ποικιλομορφία."</w:t>
            </w:r>
          </w:p>
        </w:tc>
      </w:tr>
      <w:tr w:rsidR="00644F71" w:rsidRPr="00644F71" w:rsidTr="00644F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4F71" w:rsidRPr="00644F71" w:rsidRDefault="00644F71" w:rsidP="00644F71">
            <w:r w:rsidRPr="00644F71">
              <w:rPr>
                <w:b/>
                <w:bCs/>
              </w:rPr>
              <w:t>4. Περιορισμοί/Μορφή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4F71" w:rsidRPr="00644F71" w:rsidRDefault="00644F71" w:rsidP="00644F71">
            <w:r w:rsidRPr="00644F71">
              <w:t>Πώς θέλεις το αποτέλεσμα;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44F71" w:rsidRPr="00644F71" w:rsidRDefault="00644F71" w:rsidP="00644F71">
            <w:r w:rsidRPr="00644F71">
              <w:rPr>
                <w:i/>
                <w:iCs/>
              </w:rPr>
              <w:t>"...Χρησιμοποίησε κουκκίδες, απλή γλώσσα και συμπερίλαβε έναν πίνακα αξιολόγησης στο τέλος."</w:t>
            </w:r>
          </w:p>
        </w:tc>
      </w:tr>
    </w:tbl>
    <w:p w:rsidR="00644F71" w:rsidRPr="00644F71" w:rsidRDefault="00644F71" w:rsidP="0034152F">
      <w:pPr>
        <w:pStyle w:val="2"/>
      </w:pPr>
      <w:r w:rsidRPr="00644F71">
        <w:t>Β. Προχωρημένες Τεχνικές</w:t>
      </w:r>
    </w:p>
    <w:p w:rsidR="00644F71" w:rsidRPr="00644F71" w:rsidRDefault="00644F71" w:rsidP="0034152F">
      <w:pPr>
        <w:pStyle w:val="3"/>
      </w:pPr>
      <w:r w:rsidRPr="00644F71">
        <w:t xml:space="preserve">1. </w:t>
      </w:r>
      <w:proofErr w:type="spellStart"/>
      <w:r w:rsidRPr="00644F71">
        <w:t>Few-Shot</w:t>
      </w:r>
      <w:proofErr w:type="spellEnd"/>
      <w:r w:rsidRPr="00644F71">
        <w:t xml:space="preserve"> </w:t>
      </w:r>
      <w:proofErr w:type="spellStart"/>
      <w:r w:rsidRPr="00644F71">
        <w:t>Prompting</w:t>
      </w:r>
      <w:proofErr w:type="spellEnd"/>
      <w:r w:rsidRPr="00644F71">
        <w:t xml:space="preserve"> (Δώσε Παραδείγματα)</w:t>
      </w:r>
    </w:p>
    <w:p w:rsidR="00644F71" w:rsidRPr="00644F71" w:rsidRDefault="00644F71" w:rsidP="00644F71">
      <w:proofErr w:type="spellStart"/>
      <w:r w:rsidRPr="00644F71">
        <w:t>Prompt</w:t>
      </w:r>
      <w:proofErr w:type="spellEnd"/>
      <w:r w:rsidRPr="00644F71">
        <w:t>: "Θέλω να φτιάξεις ερωτήσεις πολλαπλής επιλογής.</w:t>
      </w:r>
    </w:p>
    <w:p w:rsidR="00644F71" w:rsidRPr="00644F71" w:rsidRDefault="00644F71" w:rsidP="00644F71">
      <w:r w:rsidRPr="00644F71">
        <w:t>Παράδειγμα: Ποια είναι η πρωτεύουσα της Γαλλίας; Α) Λονδίνο, Β) Παρίσι, Γ) Ρώμη. Σωστό: Β.</w:t>
      </w:r>
    </w:p>
    <w:p w:rsidR="00644F71" w:rsidRPr="00644F71" w:rsidRDefault="00644F71" w:rsidP="00644F71">
      <w:r w:rsidRPr="00644F71">
        <w:t>Τώρα φτιάξε 3 ερωτήσεις για τον Κύκλο του Νερού."</w:t>
      </w:r>
    </w:p>
    <w:p w:rsidR="00644F71" w:rsidRPr="00644F71" w:rsidRDefault="00644F71" w:rsidP="0034152F">
      <w:pPr>
        <w:pStyle w:val="3"/>
        <w:rPr>
          <w:lang w:val="en-US"/>
        </w:rPr>
      </w:pPr>
      <w:r w:rsidRPr="00644F71">
        <w:rPr>
          <w:lang w:val="en-US"/>
        </w:rPr>
        <w:t>2. Chain of Thought (</w:t>
      </w:r>
      <w:r w:rsidRPr="00644F71">
        <w:t>Αλυσίδα</w:t>
      </w:r>
      <w:r w:rsidRPr="00644F71">
        <w:rPr>
          <w:lang w:val="en-US"/>
        </w:rPr>
        <w:t xml:space="preserve"> </w:t>
      </w:r>
      <w:r w:rsidRPr="00644F71">
        <w:t>Σκέψης</w:t>
      </w:r>
      <w:r w:rsidRPr="00644F71">
        <w:rPr>
          <w:lang w:val="en-US"/>
        </w:rPr>
        <w:t>)</w:t>
      </w:r>
    </w:p>
    <w:p w:rsidR="00644F71" w:rsidRPr="00644F71" w:rsidRDefault="00644F71" w:rsidP="00644F71">
      <w:r w:rsidRPr="00644F71">
        <w:t>Ζήτα από την ΤΝ να εξηγήσει πώς σκέφτεται. Αυτό μειώνει τα λάθη.</w:t>
      </w:r>
    </w:p>
    <w:p w:rsidR="0034152F" w:rsidRPr="0034152F" w:rsidRDefault="00644F71" w:rsidP="0034152F">
      <w:proofErr w:type="spellStart"/>
      <w:r w:rsidRPr="00644F71">
        <w:rPr>
          <w:i/>
          <w:iCs/>
        </w:rPr>
        <w:t>Prompt</w:t>
      </w:r>
      <w:proofErr w:type="spellEnd"/>
      <w:r w:rsidRPr="00644F71">
        <w:rPr>
          <w:i/>
          <w:iCs/>
        </w:rPr>
        <w:t>:</w:t>
      </w:r>
      <w:r w:rsidRPr="00644F71">
        <w:t xml:space="preserve"> </w:t>
      </w:r>
      <w:r w:rsidR="0034152F" w:rsidRPr="0034152F">
        <w:t xml:space="preserve">"Ένας αγρότης έχει κότες και κουνέλια. Συνολικά μετράει 35 κεφάλια και 94 πόδια. Πόσα είναι τα κουνέλια και πόσες οι κότες; </w:t>
      </w:r>
      <w:r w:rsidR="0034152F" w:rsidRPr="0034152F">
        <w:rPr>
          <w:b/>
          <w:bCs/>
        </w:rPr>
        <w:t>Σκέψου βήμα-βήμα:</w:t>
      </w:r>
    </w:p>
    <w:p w:rsidR="00134233" w:rsidRPr="0034152F" w:rsidRDefault="0034152F" w:rsidP="0034152F">
      <w:pPr>
        <w:numPr>
          <w:ilvl w:val="0"/>
          <w:numId w:val="8"/>
        </w:numPr>
      </w:pPr>
      <w:r w:rsidRPr="0034152F">
        <w:t>Κατέγραψε τις μεταβλητές που γνωρίζουμε.</w:t>
      </w:r>
    </w:p>
    <w:p w:rsidR="00134233" w:rsidRPr="0034152F" w:rsidRDefault="0034152F" w:rsidP="0034152F">
      <w:pPr>
        <w:numPr>
          <w:ilvl w:val="0"/>
          <w:numId w:val="8"/>
        </w:numPr>
      </w:pPr>
      <w:r w:rsidRPr="0034152F">
        <w:t>Δημιούργησε τις εξισώσεις που περιγράφουν το πρόβλημα.</w:t>
      </w:r>
    </w:p>
    <w:p w:rsidR="00134233" w:rsidRPr="0034152F" w:rsidRDefault="0034152F" w:rsidP="0034152F">
      <w:pPr>
        <w:numPr>
          <w:ilvl w:val="0"/>
          <w:numId w:val="8"/>
        </w:numPr>
      </w:pPr>
      <w:r w:rsidRPr="0034152F">
        <w:lastRenderedPageBreak/>
        <w:t>Λύσε το σύστημα των εξισώσεων αναλυτικά.</w:t>
      </w:r>
    </w:p>
    <w:p w:rsidR="00134233" w:rsidRPr="0034152F" w:rsidRDefault="0034152F" w:rsidP="0034152F">
      <w:pPr>
        <w:numPr>
          <w:ilvl w:val="0"/>
          <w:numId w:val="8"/>
        </w:numPr>
      </w:pPr>
      <w:r w:rsidRPr="0034152F">
        <w:t>Επαλήθευσε το αποτέλεσμα για να βεβαιωθείς ότι βγάζει νόημα. Μόνο αφού ολοκληρώσεις τα παραπάνω βήματα, δώσε μου την τελική απάντηση.“</w:t>
      </w:r>
    </w:p>
    <w:p w:rsidR="00644F71" w:rsidRDefault="0034152F" w:rsidP="0034152F">
      <w:pPr>
        <w:pStyle w:val="3"/>
      </w:pPr>
      <w:r>
        <w:t xml:space="preserve">3. </w:t>
      </w:r>
      <w:proofErr w:type="spellStart"/>
      <w:r w:rsidRPr="0034152F">
        <w:t>Tree</w:t>
      </w:r>
      <w:proofErr w:type="spellEnd"/>
      <w:r w:rsidRPr="0034152F">
        <w:t>-of-</w:t>
      </w:r>
      <w:proofErr w:type="spellStart"/>
      <w:r w:rsidRPr="0034152F">
        <w:t>Thoughts</w:t>
      </w:r>
      <w:proofErr w:type="spellEnd"/>
      <w:r w:rsidRPr="0034152F">
        <w:t xml:space="preserve"> (</w:t>
      </w:r>
      <w:proofErr w:type="spellStart"/>
      <w:r w:rsidRPr="0034152F">
        <w:t>ToT</w:t>
      </w:r>
      <w:proofErr w:type="spellEnd"/>
      <w:r w:rsidRPr="0034152F">
        <w:t>): Το μοντέλο εξερευνά πολλαπλά μονοπάτια σκέψης ταυτόχρονα και επιλέγει το καλύτερο.</w:t>
      </w:r>
    </w:p>
    <w:p w:rsidR="0034152F" w:rsidRPr="0034152F" w:rsidRDefault="0034152F" w:rsidP="0034152F">
      <w:r>
        <w:t xml:space="preserve">Παράδειγμα: </w:t>
      </w:r>
      <w:r w:rsidRPr="0034152F">
        <w:t xml:space="preserve">"Θέλω να γράψεις ένα σύντομο διήγημα μυστηρίου που διαδραματίζεται σε έναν φάρο. </w:t>
      </w:r>
      <w:r w:rsidRPr="0034152F">
        <w:rPr>
          <w:b/>
          <w:bCs/>
        </w:rPr>
        <w:t>Ακολούθησε την εξής διαδικασία (</w:t>
      </w:r>
      <w:proofErr w:type="spellStart"/>
      <w:r w:rsidRPr="0034152F">
        <w:rPr>
          <w:b/>
          <w:bCs/>
        </w:rPr>
        <w:t>Tree</w:t>
      </w:r>
      <w:proofErr w:type="spellEnd"/>
      <w:r w:rsidRPr="0034152F">
        <w:rPr>
          <w:b/>
          <w:bCs/>
        </w:rPr>
        <w:t xml:space="preserve"> of </w:t>
      </w:r>
      <w:proofErr w:type="spellStart"/>
      <w:r w:rsidRPr="0034152F">
        <w:rPr>
          <w:b/>
          <w:bCs/>
        </w:rPr>
        <w:t>Thoughts</w:t>
      </w:r>
      <w:proofErr w:type="spellEnd"/>
      <w:r w:rsidRPr="0034152F">
        <w:rPr>
          <w:b/>
          <w:bCs/>
        </w:rPr>
        <w:t>):</w:t>
      </w:r>
    </w:p>
    <w:p w:rsidR="00134233" w:rsidRPr="0034152F" w:rsidRDefault="0034152F" w:rsidP="0034152F">
      <w:pPr>
        <w:numPr>
          <w:ilvl w:val="0"/>
          <w:numId w:val="10"/>
        </w:numPr>
      </w:pPr>
      <w:proofErr w:type="spellStart"/>
      <w:r w:rsidRPr="0034152F">
        <w:rPr>
          <w:b/>
          <w:bCs/>
        </w:rPr>
        <w:t>Ιδεοθύελλα</w:t>
      </w:r>
      <w:proofErr w:type="spellEnd"/>
      <w:r w:rsidRPr="0034152F">
        <w:rPr>
          <w:b/>
          <w:bCs/>
        </w:rPr>
        <w:t xml:space="preserve"> (3 Κλαδιά):</w:t>
      </w:r>
      <w:r w:rsidRPr="0034152F">
        <w:t xml:space="preserve"> Πρότεινε τρία εντελώς διαφορετικά σενάρια για το 'μυστικό' του φάρου (π.χ. μεταφυσικό, αστυνομικό, ψυχολογικό).</w:t>
      </w:r>
    </w:p>
    <w:p w:rsidR="00134233" w:rsidRPr="0034152F" w:rsidRDefault="0034152F" w:rsidP="0034152F">
      <w:pPr>
        <w:numPr>
          <w:ilvl w:val="0"/>
          <w:numId w:val="10"/>
        </w:numPr>
      </w:pPr>
      <w:r w:rsidRPr="0034152F">
        <w:rPr>
          <w:b/>
          <w:bCs/>
        </w:rPr>
        <w:t>Αξιολόγηση:</w:t>
      </w:r>
      <w:r w:rsidRPr="0034152F">
        <w:t xml:space="preserve"> Για κάθε σενάριο, γράψε τα υπέρ και τα κατά (π.χ. πρωτοτυπία, συνοχή, σασπένς).</w:t>
      </w:r>
    </w:p>
    <w:p w:rsidR="00134233" w:rsidRPr="0034152F" w:rsidRDefault="0034152F" w:rsidP="0034152F">
      <w:pPr>
        <w:numPr>
          <w:ilvl w:val="0"/>
          <w:numId w:val="10"/>
        </w:numPr>
      </w:pPr>
      <w:r w:rsidRPr="0034152F">
        <w:rPr>
          <w:b/>
          <w:bCs/>
        </w:rPr>
        <w:t>Επιλογή:</w:t>
      </w:r>
      <w:r w:rsidRPr="0034152F">
        <w:t xml:space="preserve"> Επίλεξε το πιο δυνατό σενάριο από τα τρία και εξήγησε γιατί κέρδισε.</w:t>
      </w:r>
    </w:p>
    <w:p w:rsidR="0034152F" w:rsidRDefault="0034152F" w:rsidP="0034152F">
      <w:pPr>
        <w:numPr>
          <w:ilvl w:val="0"/>
          <w:numId w:val="10"/>
        </w:numPr>
      </w:pPr>
      <w:r w:rsidRPr="0034152F">
        <w:rPr>
          <w:b/>
          <w:bCs/>
        </w:rPr>
        <w:t>Συγγραφή:</w:t>
      </w:r>
      <w:r w:rsidRPr="0034152F">
        <w:t xml:space="preserve"> Γράψε την πρώτη παράγραφο της ιστορίας βασισμένος ΜΟΝΟ στο νικητήριο σενάριο.“</w:t>
      </w:r>
    </w:p>
    <w:p w:rsidR="0034152F" w:rsidRDefault="0034152F" w:rsidP="0034152F">
      <w:pPr>
        <w:rPr>
          <w:b/>
          <w:bCs/>
        </w:rPr>
      </w:pPr>
    </w:p>
    <w:p w:rsidR="0034152F" w:rsidRDefault="0034152F" w:rsidP="0034152F">
      <w:pPr>
        <w:pStyle w:val="3"/>
      </w:pPr>
      <w:r>
        <w:t>4.</w:t>
      </w:r>
      <w:r w:rsidRPr="0034152F">
        <w:t>Self-Consistency: Το μοντέλο παράγει πολλές απαντήσεις και κρατάμε αυτή που εμφανίζεται συχνότερα .</w:t>
      </w:r>
    </w:p>
    <w:p w:rsidR="0034152F" w:rsidRDefault="0034152F" w:rsidP="00644F71"/>
    <w:p w:rsidR="0034152F" w:rsidRPr="0034152F" w:rsidRDefault="0034152F" w:rsidP="0034152F">
      <w:r>
        <w:t xml:space="preserve">Παράδειγμα: </w:t>
      </w:r>
      <w:r w:rsidRPr="0034152F">
        <w:t xml:space="preserve">"Θέλω να βρεις την ημερομηνία γέννησης του εφευρέτη του τηλεφώνου και να υπολογίσεις ποια μέρα της εβδομάδας γεννήθηκε. </w:t>
      </w:r>
      <w:r w:rsidRPr="0034152F">
        <w:rPr>
          <w:b/>
          <w:bCs/>
        </w:rPr>
        <w:t>Οδηγίες:</w:t>
      </w:r>
    </w:p>
    <w:p w:rsidR="00134233" w:rsidRPr="0034152F" w:rsidRDefault="0034152F" w:rsidP="0034152F">
      <w:pPr>
        <w:numPr>
          <w:ilvl w:val="0"/>
          <w:numId w:val="11"/>
        </w:numPr>
      </w:pPr>
      <w:r w:rsidRPr="0034152F">
        <w:t>Δημιούργησε 3 ξεχωριστές, ανεξάρτητες αλυσίδες σκέψης για να φτάσεις στην απάντηση. Μην επηρεάζεσαι από τη μία στην άλλη.</w:t>
      </w:r>
    </w:p>
    <w:p w:rsidR="00134233" w:rsidRPr="0034152F" w:rsidRDefault="0034152F" w:rsidP="0034152F">
      <w:pPr>
        <w:numPr>
          <w:ilvl w:val="0"/>
          <w:numId w:val="11"/>
        </w:numPr>
      </w:pPr>
      <w:r w:rsidRPr="0034152F">
        <w:t>Στο τέλος, σύγκρινε τα αποτελέσματα των 3 αλυσίδων.</w:t>
      </w:r>
    </w:p>
    <w:p w:rsidR="00134233" w:rsidRPr="0034152F" w:rsidRDefault="0034152F" w:rsidP="0034152F">
      <w:pPr>
        <w:numPr>
          <w:ilvl w:val="0"/>
          <w:numId w:val="11"/>
        </w:numPr>
      </w:pPr>
      <w:r w:rsidRPr="0034152F">
        <w:t>Αν όλα συμφωνούν, δώσε μου την απάντηση. Αν υπάρχουν διαφορές, δώσε μου την απάντηση που εμφανίστηκε τις περισσότερες φορές (πλειοψηφία)."</w:t>
      </w:r>
    </w:p>
    <w:p w:rsidR="0034152F" w:rsidRDefault="0034152F" w:rsidP="00644F71"/>
    <w:p w:rsidR="0034152F" w:rsidRDefault="0034152F" w:rsidP="00644F71"/>
    <w:p w:rsidR="0034152F" w:rsidRDefault="0034152F" w:rsidP="00644F71"/>
    <w:p w:rsidR="0034152F" w:rsidRDefault="0034152F" w:rsidP="00644F71"/>
    <w:p w:rsidR="0034152F" w:rsidRDefault="0034152F" w:rsidP="00644F71"/>
    <w:p w:rsidR="0034152F" w:rsidRDefault="0034152F" w:rsidP="00644F71"/>
    <w:p w:rsidR="0034152F" w:rsidRDefault="0034152F" w:rsidP="00644F71"/>
    <w:p w:rsidR="0034152F" w:rsidRDefault="0034152F" w:rsidP="00644F71"/>
    <w:p w:rsidR="0034152F" w:rsidRDefault="0034152F" w:rsidP="00644F71"/>
    <w:p w:rsidR="0034152F" w:rsidRPr="00644F71" w:rsidRDefault="0034152F" w:rsidP="0034152F">
      <w:pPr>
        <w:pStyle w:val="1"/>
      </w:pPr>
      <w:r>
        <w:lastRenderedPageBreak/>
        <w:t xml:space="preserve">ΠΩΣ ΔΙΑΧΕΙΡΙΖΟΜΑΣΤΕ ΜΕΓΑΛΕΣ ΕΡΓΑΣΙΕΣ </w:t>
      </w:r>
    </w:p>
    <w:p w:rsidR="00644F71" w:rsidRPr="00644F71" w:rsidRDefault="00644F71" w:rsidP="0034152F">
      <w:pPr>
        <w:pStyle w:val="2"/>
      </w:pPr>
      <w:r w:rsidRPr="00644F71">
        <w:t>Η Σωστή Διαδοχή (</w:t>
      </w:r>
      <w:proofErr w:type="spellStart"/>
      <w:r w:rsidRPr="00644F71">
        <w:t>Prompt</w:t>
      </w:r>
      <w:proofErr w:type="spellEnd"/>
      <w:r w:rsidRPr="00644F71">
        <w:t xml:space="preserve"> </w:t>
      </w:r>
      <w:proofErr w:type="spellStart"/>
      <w:r w:rsidRPr="00644F71">
        <w:t>Chaining</w:t>
      </w:r>
      <w:proofErr w:type="spellEnd"/>
      <w:r w:rsidRPr="00644F71">
        <w:t>)</w:t>
      </w:r>
    </w:p>
    <w:p w:rsidR="00644F71" w:rsidRPr="00644F71" w:rsidRDefault="00644F71" w:rsidP="00644F71">
      <w:r w:rsidRPr="00644F71">
        <w:t>"Χτίστε" τη συζήτηση βήμα-βήμα:</w:t>
      </w:r>
    </w:p>
    <w:p w:rsidR="00644F71" w:rsidRPr="00644F71" w:rsidRDefault="00644F71" w:rsidP="00644F71">
      <w:pPr>
        <w:numPr>
          <w:ilvl w:val="0"/>
          <w:numId w:val="6"/>
        </w:numPr>
      </w:pPr>
      <w:r w:rsidRPr="00644F71">
        <w:rPr>
          <w:b/>
          <w:bCs/>
        </w:rPr>
        <w:t xml:space="preserve">Βήμα 1ο - </w:t>
      </w:r>
      <w:proofErr w:type="spellStart"/>
      <w:r w:rsidRPr="00644F71">
        <w:rPr>
          <w:b/>
          <w:bCs/>
        </w:rPr>
        <w:t>Ιδεοθύελλα</w:t>
      </w:r>
      <w:proofErr w:type="spellEnd"/>
      <w:r w:rsidRPr="00644F71">
        <w:rPr>
          <w:b/>
          <w:bCs/>
        </w:rPr>
        <w:t>:</w:t>
      </w:r>
      <w:r w:rsidRPr="00644F71">
        <w:t xml:space="preserve"> </w:t>
      </w:r>
      <w:r w:rsidRPr="00644F71">
        <w:rPr>
          <w:i/>
          <w:iCs/>
        </w:rPr>
        <w:t>"Δώσε μου 5 ιδέες για διδασκαλία της Ιστορίας μέσω παιχνιδιού."</w:t>
      </w:r>
    </w:p>
    <w:p w:rsidR="00644F71" w:rsidRPr="00644F71" w:rsidRDefault="00644F71" w:rsidP="00644F71">
      <w:pPr>
        <w:numPr>
          <w:ilvl w:val="0"/>
          <w:numId w:val="6"/>
        </w:numPr>
      </w:pPr>
      <w:r w:rsidRPr="00644F71">
        <w:rPr>
          <w:b/>
          <w:bCs/>
        </w:rPr>
        <w:t>Βήμα 2ο - Επιλογή &amp; Ανάπτυξη:</w:t>
      </w:r>
      <w:r w:rsidRPr="00644F71">
        <w:t xml:space="preserve"> </w:t>
      </w:r>
      <w:r w:rsidRPr="00644F71">
        <w:rPr>
          <w:i/>
          <w:iCs/>
        </w:rPr>
        <w:t>"Μου αρέσει η ιδέα #3. Ανάπτυξέ την σε ένα πλήρες σενάριο μαθήματος."</w:t>
      </w:r>
    </w:p>
    <w:p w:rsidR="00644F71" w:rsidRPr="00644F71" w:rsidRDefault="00644F71" w:rsidP="00644F71">
      <w:pPr>
        <w:numPr>
          <w:ilvl w:val="0"/>
          <w:numId w:val="6"/>
        </w:numPr>
      </w:pPr>
      <w:r w:rsidRPr="00644F71">
        <w:rPr>
          <w:b/>
          <w:bCs/>
        </w:rPr>
        <w:t>Βήμα 3ο - Κριτική &amp; Βελτίωση:</w:t>
      </w:r>
      <w:r w:rsidRPr="00644F71">
        <w:t xml:space="preserve"> </w:t>
      </w:r>
      <w:r w:rsidRPr="00644F71">
        <w:rPr>
          <w:i/>
          <w:iCs/>
        </w:rPr>
        <w:t>"Δες το πλάνο που έφτιαξες. Πού μπορεί να δυσκολευτούν οι μαθητές; Πρότεινε εναλλακτικές."</w:t>
      </w:r>
    </w:p>
    <w:p w:rsidR="00644F71" w:rsidRPr="00644F71" w:rsidRDefault="00644F71" w:rsidP="00644F71">
      <w:pPr>
        <w:numPr>
          <w:ilvl w:val="0"/>
          <w:numId w:val="6"/>
        </w:numPr>
      </w:pPr>
      <w:r w:rsidRPr="00644F71">
        <w:rPr>
          <w:b/>
          <w:bCs/>
        </w:rPr>
        <w:t>Βήμα 4ο - Παραγωγή Υλικού:</w:t>
      </w:r>
      <w:r w:rsidRPr="00644F71">
        <w:t xml:space="preserve"> </w:t>
      </w:r>
      <w:r w:rsidRPr="00644F71">
        <w:rPr>
          <w:i/>
          <w:iCs/>
        </w:rPr>
        <w:t>"Τώρα φτιάξε το φύλλο εργασίας που θα μοιράσω στους μαθητές για αυτό το μάθημα."</w:t>
      </w:r>
    </w:p>
    <w:p w:rsidR="00644F71" w:rsidRDefault="00644F71" w:rsidP="00644F71">
      <w:proofErr w:type="spellStart"/>
      <w:r w:rsidRPr="00644F71">
        <w:rPr>
          <w:b/>
          <w:bCs/>
        </w:rPr>
        <w:t>Tip</w:t>
      </w:r>
      <w:proofErr w:type="spellEnd"/>
      <w:r w:rsidRPr="00644F71">
        <w:rPr>
          <w:b/>
          <w:bCs/>
        </w:rPr>
        <w:t>:</w:t>
      </w:r>
      <w:r w:rsidRPr="00644F71">
        <w:t xml:space="preserve"> Μιλήστε στην ΤΝ όπως θα μιλούσατε σε έναν πολύ έξυπνο, αλλά αρχάριο βοηθό. Χρειάζεται σαφείς οδηγίες και συνεχή ανατροφοδότηση!</w:t>
      </w:r>
    </w:p>
    <w:p w:rsidR="0034152F" w:rsidRDefault="0034152F" w:rsidP="00644F71"/>
    <w:p w:rsidR="0034152F" w:rsidRDefault="0034152F" w:rsidP="0034152F">
      <w:pPr>
        <w:pStyle w:val="2"/>
      </w:pPr>
      <w:r>
        <w:t>Διαλογική Σχεδίαση</w:t>
      </w:r>
    </w:p>
    <w:p w:rsidR="00134233" w:rsidRPr="0034152F" w:rsidRDefault="0034152F" w:rsidP="0034152F">
      <w:proofErr w:type="spellStart"/>
      <w:r w:rsidRPr="0034152F">
        <w:t>Conversational</w:t>
      </w:r>
      <w:proofErr w:type="spellEnd"/>
      <w:r w:rsidRPr="0034152F">
        <w:t xml:space="preserve"> </w:t>
      </w:r>
      <w:proofErr w:type="spellStart"/>
      <w:r w:rsidRPr="0034152F">
        <w:t>Prompt</w:t>
      </w:r>
      <w:proofErr w:type="spellEnd"/>
      <w:r w:rsidRPr="0034152F">
        <w:t xml:space="preserve"> </w:t>
      </w:r>
      <w:proofErr w:type="spellStart"/>
      <w:r w:rsidRPr="0034152F">
        <w:t>Engineering</w:t>
      </w:r>
      <w:proofErr w:type="spellEnd"/>
      <w:r w:rsidRPr="0034152F">
        <w:t xml:space="preserve"> (CPE): Αντί να γράφουμε μόνοι μας το </w:t>
      </w:r>
      <w:proofErr w:type="spellStart"/>
      <w:r w:rsidRPr="0034152F">
        <w:t>prompt</w:t>
      </w:r>
      <w:proofErr w:type="spellEnd"/>
      <w:r w:rsidRPr="0034152F">
        <w:t>, συζητάμε με το AI για να το φτιάξουμε</w:t>
      </w:r>
    </w:p>
    <w:p w:rsidR="00134233" w:rsidRPr="0034152F" w:rsidRDefault="0034152F" w:rsidP="0034152F">
      <w:r w:rsidRPr="0034152F">
        <w:t xml:space="preserve">Διαδικασία: </w:t>
      </w:r>
      <w:r>
        <w:t>Η ΤΝ</w:t>
      </w:r>
      <w:r w:rsidRPr="0034152F">
        <w:t xml:space="preserve"> μας κάνει ερωτήσεις για να καταλάβει τον στόχο μας και προτείνει το βέλτιστο </w:t>
      </w:r>
      <w:proofErr w:type="spellStart"/>
      <w:r w:rsidRPr="0034152F">
        <w:t>prompt</w:t>
      </w:r>
      <w:proofErr w:type="spellEnd"/>
      <w:r w:rsidRPr="0034152F">
        <w:t xml:space="preserve"> .</w:t>
      </w:r>
    </w:p>
    <w:p w:rsidR="0034152F" w:rsidRPr="0034152F" w:rsidRDefault="0034152F" w:rsidP="0034152F">
      <w:proofErr w:type="spellStart"/>
      <w:r>
        <w:t>Παραδειγμα</w:t>
      </w:r>
      <w:proofErr w:type="spellEnd"/>
      <w:r>
        <w:t xml:space="preserve">: </w:t>
      </w:r>
      <w:r w:rsidRPr="0034152F">
        <w:t xml:space="preserve">«Θέλω να με βοηθήσεις να γράψω το τέλειο </w:t>
      </w:r>
      <w:proofErr w:type="spellStart"/>
      <w:r w:rsidRPr="0034152F">
        <w:t>prompt</w:t>
      </w:r>
      <w:proofErr w:type="spellEnd"/>
      <w:r w:rsidRPr="0034152F">
        <w:t xml:space="preserve"> για μια εκπαιδευτική εργασία. Ο ρόλος σου: Είσαι ειδικός στο </w:t>
      </w:r>
      <w:proofErr w:type="spellStart"/>
      <w:r w:rsidRPr="0034152F">
        <w:t>Prompt</w:t>
      </w:r>
      <w:proofErr w:type="spellEnd"/>
      <w:r w:rsidRPr="0034152F">
        <w:t xml:space="preserve"> </w:t>
      </w:r>
      <w:proofErr w:type="spellStart"/>
      <w:r w:rsidRPr="0034152F">
        <w:t>Engineering</w:t>
      </w:r>
      <w:proofErr w:type="spellEnd"/>
      <w:r w:rsidRPr="0034152F">
        <w:t xml:space="preserve">. Η διαδικασία: Μην μου δώσεις το </w:t>
      </w:r>
      <w:proofErr w:type="spellStart"/>
      <w:r w:rsidRPr="0034152F">
        <w:t>prompt</w:t>
      </w:r>
      <w:proofErr w:type="spellEnd"/>
      <w:r w:rsidRPr="0034152F">
        <w:t xml:space="preserve"> αμέσως. Πρώτα, κάνε μου ερωτήσεις για να καταλάβεις ακριβώς τι χρειάζομαι (στόχο, κοινό, περιορισμούς). Αφού σου απαντήσω, σύνταξε το βέλτιστο </w:t>
      </w:r>
      <w:proofErr w:type="spellStart"/>
      <w:r w:rsidRPr="0034152F">
        <w:t>prompt</w:t>
      </w:r>
      <w:proofErr w:type="spellEnd"/>
      <w:r w:rsidRPr="0034152F">
        <w:t xml:space="preserve"> για εμένα.»</w:t>
      </w:r>
    </w:p>
    <w:p w:rsidR="0034152F" w:rsidRDefault="0034152F" w:rsidP="0034152F">
      <w:r w:rsidRPr="0034152F">
        <w:t xml:space="preserve">Αν το αποτέλεσμα δεν σας αρέσει, η συζήτηση συνεχίζεται: "Το θέλω πιο αστείο" και το AI ξαναγράφει το </w:t>
      </w:r>
      <w:proofErr w:type="spellStart"/>
      <w:r w:rsidRPr="0034152F">
        <w:t>prompt</w:t>
      </w:r>
      <w:proofErr w:type="spellEnd"/>
      <w:r w:rsidRPr="0034152F">
        <w:t xml:space="preserve"> .</w:t>
      </w:r>
    </w:p>
    <w:p w:rsidR="0034152F" w:rsidRDefault="0034152F" w:rsidP="00644F71"/>
    <w:p w:rsidR="0034152F" w:rsidRDefault="0034152F" w:rsidP="00644F71"/>
    <w:p w:rsidR="007E5DA3" w:rsidRDefault="007E5DA3">
      <w:r>
        <w:br w:type="page"/>
      </w:r>
    </w:p>
    <w:p w:rsidR="007E5DA3" w:rsidRDefault="007E5DA3" w:rsidP="007E5DA3">
      <w:pPr>
        <w:pStyle w:val="1"/>
      </w:pPr>
      <w:r>
        <w:lastRenderedPageBreak/>
        <w:t>ΠΑΡΑΡΤΗΜΑ</w:t>
      </w:r>
    </w:p>
    <w:p w:rsidR="007E5DA3" w:rsidRDefault="007E5DA3" w:rsidP="007E5DA3">
      <w:pPr>
        <w:jc w:val="both"/>
      </w:pPr>
      <w:r w:rsidRPr="007E5DA3">
        <w:t xml:space="preserve">Επειδή το AI δεν έχει "συνείδηση" σε πραγματικό χρόνο για να πει "α, τώρα δυσκολεύομαι", πρέπει να το αναγκάσουμε </w:t>
      </w:r>
      <w:r w:rsidRPr="007E5DA3">
        <w:rPr>
          <w:i/>
          <w:iCs/>
        </w:rPr>
        <w:t>εκ των υστέρων</w:t>
      </w:r>
      <w:r w:rsidRPr="007E5DA3">
        <w:t xml:space="preserve"> να εξετάσει το παραγόμενο αποτέλεσμα (το κείμενο της έρευνας που έκανε) και να εντοπίσει τα "σημεία τριβής" ή τα "μπαλώματα".</w:t>
      </w:r>
    </w:p>
    <w:p w:rsidR="007E5DA3" w:rsidRDefault="007E5DA3" w:rsidP="00644F71"/>
    <w:p w:rsidR="007E5DA3" w:rsidRDefault="007E5DA3" w:rsidP="00644F71">
      <w:r>
        <w:t>Όταν λοιπόν σας δώσει ένα αποτέλεσμα</w:t>
      </w:r>
      <w:r w:rsidRPr="007E5DA3">
        <w:t xml:space="preserve">, </w:t>
      </w:r>
      <w:r>
        <w:t xml:space="preserve">το οποίο </w:t>
      </w:r>
      <w:proofErr w:type="spellStart"/>
      <w:r>
        <w:t>θελετε</w:t>
      </w:r>
      <w:proofErr w:type="spellEnd"/>
      <w:r>
        <w:t xml:space="preserve"> να ελέγξετε πιο αυστηρά,  χρησιμοποιήστε αμέσως </w:t>
      </w:r>
      <w:proofErr w:type="spellStart"/>
      <w:r>
        <w:t>μετα</w:t>
      </w:r>
      <w:proofErr w:type="spellEnd"/>
      <w:r>
        <w:t xml:space="preserve"> την παρακάτω προτροπή:</w:t>
      </w:r>
    </w:p>
    <w:p w:rsidR="007E5DA3" w:rsidRDefault="007E5DA3" w:rsidP="00644F71">
      <w:r w:rsidRPr="007E5DA3">
        <w:t xml:space="preserve">“ </w:t>
      </w:r>
      <w:r>
        <w:t xml:space="preserve">Για να φτάσεις στο αποτέλεσμα που </w:t>
      </w:r>
      <w:proofErr w:type="spellStart"/>
      <w:r>
        <w:t>μολις</w:t>
      </w:r>
      <w:proofErr w:type="spellEnd"/>
      <w:r>
        <w:t xml:space="preserve"> μου έδωσες χρησιμοποίησες μια </w:t>
      </w:r>
      <w:proofErr w:type="spellStart"/>
      <w:r>
        <w:t>πορεια</w:t>
      </w:r>
      <w:proofErr w:type="spellEnd"/>
      <w:r>
        <w:t xml:space="preserve"> σκέψης. </w:t>
      </w:r>
      <w:proofErr w:type="spellStart"/>
      <w:r>
        <w:t>Θελω</w:t>
      </w:r>
      <w:proofErr w:type="spellEnd"/>
      <w:r>
        <w:t xml:space="preserve"> να χρησιμοποιήσεις το </w:t>
      </w:r>
      <w:proofErr w:type="spellStart"/>
      <w:r>
        <w:t>τελικο</w:t>
      </w:r>
      <w:proofErr w:type="spellEnd"/>
      <w:r>
        <w:t xml:space="preserve"> αποτέλεσμα και την πορεία σκέψης και να κάνεις το παρακάτω έργο και να μου δώσεις το </w:t>
      </w:r>
      <w:proofErr w:type="spellStart"/>
      <w:r>
        <w:t>τελικο</w:t>
      </w:r>
      <w:proofErr w:type="spellEnd"/>
      <w:r>
        <w:t xml:space="preserve"> αποτέλεσμα στα </w:t>
      </w:r>
      <w:proofErr w:type="spellStart"/>
      <w:r>
        <w:t>Ελληνικα</w:t>
      </w:r>
      <w:proofErr w:type="spellEnd"/>
      <w:r>
        <w:t>:</w:t>
      </w:r>
    </w:p>
    <w:p w:rsidR="007E5DA3" w:rsidRPr="007E5DA3" w:rsidRDefault="007E5DA3" w:rsidP="007E5DA3">
      <w:pPr>
        <w:pStyle w:val="Web"/>
        <w:spacing w:after="0" w:afterAutospacing="0"/>
        <w:rPr>
          <w:lang w:val="en-US"/>
        </w:rPr>
      </w:pPr>
      <w:r w:rsidRPr="007E5DA3">
        <w:rPr>
          <w:b/>
          <w:bCs/>
          <w:color w:val="0000FF"/>
          <w:bdr w:val="none" w:sz="0" w:space="0" w:color="auto" w:frame="1"/>
          <w:lang w:val="en-US"/>
        </w:rPr>
        <w:t>Role:</w:t>
      </w:r>
      <w:r w:rsidRPr="007E5DA3">
        <w:rPr>
          <w:color w:val="0000FF"/>
          <w:lang w:val="en-US"/>
        </w:rPr>
        <w:t xml:space="preserve"> Act as a strict </w:t>
      </w:r>
      <w:r w:rsidRPr="007E5DA3">
        <w:rPr>
          <w:b/>
          <w:bCs/>
          <w:color w:val="0000FF"/>
          <w:bdr w:val="none" w:sz="0" w:space="0" w:color="auto" w:frame="1"/>
          <w:lang w:val="en-US"/>
        </w:rPr>
        <w:t>Epistemological Auditor</w:t>
      </w:r>
      <w:r w:rsidRPr="007E5DA3">
        <w:rPr>
          <w:color w:val="0000FF"/>
          <w:lang w:val="en-US"/>
        </w:rPr>
        <w:t xml:space="preserve"> and Logic Critic.</w:t>
      </w:r>
    </w:p>
    <w:p w:rsidR="007E5DA3" w:rsidRPr="007E5DA3" w:rsidRDefault="007E5DA3" w:rsidP="007E5DA3">
      <w:pPr>
        <w:pStyle w:val="Web"/>
        <w:spacing w:after="0" w:afterAutospacing="0"/>
        <w:rPr>
          <w:lang w:val="en-US"/>
        </w:rPr>
      </w:pPr>
      <w:r w:rsidRPr="007E5DA3">
        <w:rPr>
          <w:b/>
          <w:bCs/>
          <w:color w:val="0000FF"/>
          <w:bdr w:val="none" w:sz="0" w:space="0" w:color="auto" w:frame="1"/>
          <w:lang w:val="en-US"/>
        </w:rPr>
        <w:t>Task:</w:t>
      </w:r>
      <w:r w:rsidRPr="007E5DA3">
        <w:rPr>
          <w:color w:val="0000FF"/>
          <w:lang w:val="en-US"/>
        </w:rPr>
        <w:t xml:space="preserve"> Review the comprehensive research/response you just provided above. Do NOT summarize it. Instead, analyze the "edges" of your own output to identify where current knowledge ends and where a "leap of imagination" (which AI cannot fully perform) is required.</w:t>
      </w:r>
    </w:p>
    <w:p w:rsidR="007E5DA3" w:rsidRPr="007E5DA3" w:rsidRDefault="007E5DA3" w:rsidP="007E5DA3">
      <w:pPr>
        <w:pStyle w:val="Web"/>
        <w:rPr>
          <w:lang w:val="en-US"/>
        </w:rPr>
      </w:pPr>
      <w:r w:rsidRPr="007E5DA3">
        <w:rPr>
          <w:color w:val="0000FF"/>
          <w:lang w:val="en-US"/>
        </w:rPr>
        <w:t>Instructions:</w:t>
      </w:r>
    </w:p>
    <w:p w:rsidR="007E5DA3" w:rsidRPr="007E5DA3" w:rsidRDefault="007E5DA3" w:rsidP="007E5DA3">
      <w:pPr>
        <w:pStyle w:val="Web"/>
        <w:rPr>
          <w:lang w:val="en-US"/>
        </w:rPr>
      </w:pPr>
      <w:r w:rsidRPr="007E5DA3">
        <w:rPr>
          <w:color w:val="0000FF"/>
          <w:lang w:val="en-US"/>
        </w:rPr>
        <w:t>Scan your previous text for the following specific "Cognitive Gaps" and list them in a table:</w:t>
      </w:r>
    </w:p>
    <w:p w:rsidR="007E5DA3" w:rsidRPr="007E5DA3" w:rsidRDefault="007E5DA3" w:rsidP="007E5DA3">
      <w:pPr>
        <w:pStyle w:val="Web"/>
        <w:numPr>
          <w:ilvl w:val="0"/>
          <w:numId w:val="12"/>
        </w:numPr>
        <w:spacing w:after="0" w:afterAutospacing="0"/>
        <w:ind w:left="0"/>
        <w:rPr>
          <w:lang w:val="en-US"/>
        </w:rPr>
      </w:pPr>
      <w:r w:rsidRPr="007E5DA3">
        <w:rPr>
          <w:b/>
          <w:bCs/>
          <w:color w:val="0000FF"/>
          <w:bdr w:val="none" w:sz="0" w:space="0" w:color="auto" w:frame="1"/>
          <w:lang w:val="en-US"/>
        </w:rPr>
        <w:t>Smoothing Mechanisms:</w:t>
      </w:r>
      <w:r w:rsidRPr="007E5DA3">
        <w:rPr>
          <w:color w:val="0000FF"/>
          <w:lang w:val="en-US"/>
        </w:rPr>
        <w:t xml:space="preserve"> Identify points where you used vague language (e.g., "complex interplay," "multifaceted approach," "remains to be seen") to bridge two concepts that don't actually fit together well logically or scientifically.</w:t>
      </w:r>
    </w:p>
    <w:p w:rsidR="007E5DA3" w:rsidRPr="007E5DA3" w:rsidRDefault="007E5DA3" w:rsidP="007E5DA3">
      <w:pPr>
        <w:pStyle w:val="Web"/>
        <w:numPr>
          <w:ilvl w:val="0"/>
          <w:numId w:val="12"/>
        </w:numPr>
        <w:spacing w:after="0" w:afterAutospacing="0"/>
        <w:ind w:left="0"/>
        <w:rPr>
          <w:lang w:val="en-US"/>
        </w:rPr>
      </w:pPr>
      <w:r w:rsidRPr="007E5DA3">
        <w:rPr>
          <w:b/>
          <w:bCs/>
          <w:color w:val="0000FF"/>
          <w:bdr w:val="none" w:sz="0" w:space="0" w:color="auto" w:frame="1"/>
          <w:lang w:val="en-US"/>
        </w:rPr>
        <w:t>The "Analogy Wall":</w:t>
      </w:r>
      <w:r w:rsidRPr="007E5DA3">
        <w:rPr>
          <w:color w:val="0000FF"/>
          <w:lang w:val="en-US"/>
        </w:rPr>
        <w:t xml:space="preserve"> Identify where you used an analogy or metaphor because a literal, causal explanation does not exist in the literature yet.</w:t>
      </w:r>
    </w:p>
    <w:p w:rsidR="007E5DA3" w:rsidRPr="007E5DA3" w:rsidRDefault="007E5DA3" w:rsidP="007E5DA3">
      <w:pPr>
        <w:pStyle w:val="Web"/>
        <w:numPr>
          <w:ilvl w:val="0"/>
          <w:numId w:val="12"/>
        </w:numPr>
        <w:spacing w:after="0" w:afterAutospacing="0"/>
        <w:ind w:left="0"/>
        <w:rPr>
          <w:lang w:val="en-US"/>
        </w:rPr>
      </w:pPr>
      <w:r w:rsidRPr="007E5DA3">
        <w:rPr>
          <w:b/>
          <w:bCs/>
          <w:color w:val="0000FF"/>
          <w:bdr w:val="none" w:sz="0" w:space="0" w:color="auto" w:frame="1"/>
          <w:lang w:val="en-US"/>
        </w:rPr>
        <w:t>Data Deserts:</w:t>
      </w:r>
      <w:r w:rsidRPr="007E5DA3">
        <w:rPr>
          <w:color w:val="0000FF"/>
          <w:lang w:val="en-US"/>
        </w:rPr>
        <w:t xml:space="preserve"> Identify claims you made that are theoretically sound but lack specific, hard empirical data in your training set to back them up.</w:t>
      </w:r>
    </w:p>
    <w:p w:rsidR="007E5DA3" w:rsidRPr="007E5DA3" w:rsidRDefault="007E5DA3" w:rsidP="007E5DA3">
      <w:pPr>
        <w:pStyle w:val="Web"/>
        <w:numPr>
          <w:ilvl w:val="0"/>
          <w:numId w:val="12"/>
        </w:numPr>
        <w:spacing w:after="0" w:afterAutospacing="0"/>
        <w:ind w:left="0"/>
        <w:rPr>
          <w:lang w:val="en-US"/>
        </w:rPr>
      </w:pPr>
      <w:r w:rsidRPr="007E5DA3">
        <w:rPr>
          <w:b/>
          <w:bCs/>
          <w:color w:val="0000FF"/>
          <w:bdr w:val="none" w:sz="0" w:space="0" w:color="auto" w:frame="1"/>
          <w:lang w:val="en-US"/>
        </w:rPr>
        <w:t>The "Synthesis Illusion":</w:t>
      </w:r>
      <w:r w:rsidRPr="007E5DA3">
        <w:rPr>
          <w:color w:val="0000FF"/>
          <w:lang w:val="en-US"/>
        </w:rPr>
        <w:t xml:space="preserve"> Identify where you juxtaposed two conflicting theories (e.g., X says A, Y says B) but couldn't truly synthesize them into a new solution, merely placing them side-by-side.</w:t>
      </w:r>
    </w:p>
    <w:p w:rsidR="007E5DA3" w:rsidRPr="007E5DA3" w:rsidRDefault="007E5DA3" w:rsidP="007E5DA3">
      <w:pPr>
        <w:pStyle w:val="Web"/>
        <w:rPr>
          <w:lang w:val="en-US"/>
        </w:rPr>
      </w:pPr>
      <w:r w:rsidRPr="007E5DA3">
        <w:rPr>
          <w:color w:val="0000FF"/>
          <w:lang w:val="en-US"/>
        </w:rPr>
        <w:t>Output Format:</w:t>
      </w:r>
    </w:p>
    <w:p w:rsidR="007E5DA3" w:rsidRPr="007E5DA3" w:rsidRDefault="007E5DA3" w:rsidP="007E5DA3">
      <w:pPr>
        <w:pStyle w:val="Web"/>
        <w:rPr>
          <w:lang w:val="en-US"/>
        </w:rPr>
      </w:pPr>
      <w:r w:rsidRPr="007E5DA3">
        <w:rPr>
          <w:color w:val="0000FF"/>
          <w:lang w:val="en-US"/>
        </w:rPr>
        <w:t>Create a table with 3 columns:</w:t>
      </w:r>
    </w:p>
    <w:p w:rsidR="007E5DA3" w:rsidRPr="007E5DA3" w:rsidRDefault="007E5DA3" w:rsidP="007E5DA3">
      <w:pPr>
        <w:pStyle w:val="Web"/>
        <w:numPr>
          <w:ilvl w:val="0"/>
          <w:numId w:val="13"/>
        </w:numPr>
        <w:spacing w:after="0" w:afterAutospacing="0"/>
        <w:ind w:left="0"/>
        <w:rPr>
          <w:lang w:val="en-US"/>
        </w:rPr>
      </w:pPr>
      <w:r w:rsidRPr="007E5DA3">
        <w:rPr>
          <w:b/>
          <w:bCs/>
          <w:color w:val="0000FF"/>
          <w:bdr w:val="none" w:sz="0" w:space="0" w:color="auto" w:frame="1"/>
          <w:lang w:val="en-US"/>
        </w:rPr>
        <w:t>Excerpt/Topic:</w:t>
      </w:r>
      <w:r w:rsidRPr="007E5DA3">
        <w:rPr>
          <w:color w:val="0000FF"/>
          <w:lang w:val="en-US"/>
        </w:rPr>
        <w:t xml:space="preserve"> (The specific part of your text).</w:t>
      </w:r>
    </w:p>
    <w:p w:rsidR="007E5DA3" w:rsidRPr="007E5DA3" w:rsidRDefault="007E5DA3" w:rsidP="007E5DA3">
      <w:pPr>
        <w:pStyle w:val="Web"/>
        <w:numPr>
          <w:ilvl w:val="0"/>
          <w:numId w:val="13"/>
        </w:numPr>
        <w:spacing w:after="0" w:afterAutospacing="0"/>
        <w:ind w:left="0"/>
        <w:rPr>
          <w:lang w:val="en-US"/>
        </w:rPr>
      </w:pPr>
      <w:r w:rsidRPr="007E5DA3">
        <w:rPr>
          <w:b/>
          <w:bCs/>
          <w:color w:val="0000FF"/>
          <w:bdr w:val="none" w:sz="0" w:space="0" w:color="auto" w:frame="1"/>
          <w:lang w:val="en-US"/>
        </w:rPr>
        <w:t>Type of Gap:</w:t>
      </w:r>
      <w:r w:rsidRPr="007E5DA3">
        <w:rPr>
          <w:color w:val="0000FF"/>
          <w:lang w:val="en-US"/>
        </w:rPr>
        <w:t xml:space="preserve"> (Smoothing, Analogy Wall, Data Desert, or Synthesis Illusion).</w:t>
      </w:r>
    </w:p>
    <w:p w:rsidR="007E5DA3" w:rsidRPr="007E5DA3" w:rsidRDefault="007E5DA3" w:rsidP="007E5DA3">
      <w:pPr>
        <w:pStyle w:val="Web"/>
        <w:numPr>
          <w:ilvl w:val="0"/>
          <w:numId w:val="13"/>
        </w:numPr>
        <w:spacing w:after="0" w:afterAutospacing="0"/>
        <w:ind w:left="0"/>
        <w:rPr>
          <w:lang w:val="en-US"/>
        </w:rPr>
      </w:pPr>
      <w:r w:rsidRPr="007E5DA3">
        <w:rPr>
          <w:b/>
          <w:bCs/>
          <w:color w:val="0000FF"/>
          <w:bdr w:val="none" w:sz="0" w:space="0" w:color="auto" w:frame="1"/>
          <w:lang w:val="en-US"/>
        </w:rPr>
        <w:t>The Missing Leap:</w:t>
      </w:r>
      <w:r w:rsidRPr="007E5DA3">
        <w:rPr>
          <w:color w:val="0000FF"/>
          <w:lang w:val="en-US"/>
        </w:rPr>
        <w:t xml:space="preserve"> Describe specifically </w:t>
      </w:r>
      <w:r w:rsidRPr="007E5DA3">
        <w:rPr>
          <w:b/>
          <w:bCs/>
          <w:color w:val="0000FF"/>
          <w:bdr w:val="none" w:sz="0" w:space="0" w:color="auto" w:frame="1"/>
          <w:lang w:val="en-US"/>
        </w:rPr>
        <w:t>what kind of human invention, new theory, or experimental breakthrough</w:t>
      </w:r>
      <w:r w:rsidRPr="007E5DA3">
        <w:rPr>
          <w:color w:val="0000FF"/>
          <w:lang w:val="en-US"/>
        </w:rPr>
        <w:t xml:space="preserve"> is needed here to cross this gap. (e.g., "We need a new biological model for X," or "We need a new definition of Y").</w:t>
      </w:r>
      <w:r w:rsidRPr="007E5DA3">
        <w:rPr>
          <w:color w:val="0000FF"/>
          <w:lang w:val="en-US"/>
        </w:rPr>
        <w:t xml:space="preserve">  </w:t>
      </w:r>
      <w:r w:rsidRPr="007E5DA3">
        <w:rPr>
          <w:lang w:val="en-US"/>
        </w:rPr>
        <w:t>“</w:t>
      </w:r>
    </w:p>
    <w:p w:rsidR="007E5DA3" w:rsidRPr="007E5DA3" w:rsidRDefault="007E5DA3" w:rsidP="007E5DA3">
      <w:pPr>
        <w:pStyle w:val="Web"/>
        <w:spacing w:after="0" w:afterAutospacing="0"/>
      </w:pPr>
    </w:p>
    <w:p w:rsidR="007E5DA3" w:rsidRDefault="007E5DA3" w:rsidP="007E5DA3">
      <w:pPr>
        <w:rPr>
          <w:b/>
          <w:bCs/>
        </w:rPr>
      </w:pPr>
    </w:p>
    <w:p w:rsidR="007E5DA3" w:rsidRDefault="007E5DA3" w:rsidP="007E5DA3">
      <w:pPr>
        <w:rPr>
          <w:b/>
          <w:bCs/>
        </w:rPr>
      </w:pPr>
    </w:p>
    <w:p w:rsidR="007E5DA3" w:rsidRPr="007E5DA3" w:rsidRDefault="007E5DA3" w:rsidP="007E5DA3">
      <w:pPr>
        <w:rPr>
          <w:b/>
          <w:bCs/>
        </w:rPr>
      </w:pPr>
      <w:r w:rsidRPr="007E5DA3">
        <w:rPr>
          <w:b/>
          <w:bCs/>
        </w:rPr>
        <w:lastRenderedPageBreak/>
        <w:t xml:space="preserve">Γιατί λειτουργεί αυτό το </w:t>
      </w:r>
      <w:proofErr w:type="spellStart"/>
      <w:r w:rsidRPr="007E5DA3">
        <w:rPr>
          <w:b/>
          <w:bCs/>
        </w:rPr>
        <w:t>Prompt</w:t>
      </w:r>
      <w:proofErr w:type="spellEnd"/>
      <w:r w:rsidRPr="007E5DA3">
        <w:rPr>
          <w:b/>
          <w:bCs/>
        </w:rPr>
        <w:t xml:space="preserve"> (Η Θεωρία από πίσω)</w:t>
      </w:r>
    </w:p>
    <w:p w:rsidR="007E5DA3" w:rsidRPr="007E5DA3" w:rsidRDefault="007E5DA3" w:rsidP="007E5DA3">
      <w:r w:rsidRPr="007E5DA3">
        <w:t> </w:t>
      </w:r>
    </w:p>
    <w:p w:rsidR="007E5DA3" w:rsidRPr="007E5DA3" w:rsidRDefault="007E5DA3" w:rsidP="007E5DA3">
      <w:pPr>
        <w:numPr>
          <w:ilvl w:val="0"/>
          <w:numId w:val="14"/>
        </w:numPr>
      </w:pPr>
      <w:r w:rsidRPr="007E5DA3">
        <w:rPr>
          <w:b/>
          <w:bCs/>
        </w:rPr>
        <w:t>Αλλαγή Ρόλου (</w:t>
      </w:r>
      <w:proofErr w:type="spellStart"/>
      <w:r w:rsidRPr="007E5DA3">
        <w:rPr>
          <w:b/>
          <w:bCs/>
        </w:rPr>
        <w:t>Epistemological</w:t>
      </w:r>
      <w:proofErr w:type="spellEnd"/>
      <w:r w:rsidRPr="007E5DA3">
        <w:rPr>
          <w:b/>
          <w:bCs/>
        </w:rPr>
        <w:t xml:space="preserve"> </w:t>
      </w:r>
      <w:proofErr w:type="spellStart"/>
      <w:r w:rsidRPr="007E5DA3">
        <w:rPr>
          <w:b/>
          <w:bCs/>
        </w:rPr>
        <w:t>Auditor</w:t>
      </w:r>
      <w:proofErr w:type="spellEnd"/>
      <w:r w:rsidRPr="007E5DA3">
        <w:rPr>
          <w:b/>
          <w:bCs/>
        </w:rPr>
        <w:t>):</w:t>
      </w:r>
      <w:r w:rsidRPr="007E5DA3">
        <w:t xml:space="preserve"> Του λες να μην είναι πια ο "βοηθός" που δίνει απαντήσεις, αλλά ο "ελεγκτής" που ψάχνει λάθη. Αυτό μειώνει την τάση του να υπερασπίζεται την προηγούμενη απάντησή του.</w:t>
      </w:r>
    </w:p>
    <w:p w:rsidR="007E5DA3" w:rsidRPr="007E5DA3" w:rsidRDefault="007E5DA3" w:rsidP="007E5DA3">
      <w:pPr>
        <w:numPr>
          <w:ilvl w:val="0"/>
          <w:numId w:val="14"/>
        </w:numPr>
      </w:pPr>
      <w:r w:rsidRPr="007E5DA3">
        <w:rPr>
          <w:b/>
          <w:bCs/>
        </w:rPr>
        <w:t>Συγκεκριμένα Κριτήρια (</w:t>
      </w:r>
      <w:proofErr w:type="spellStart"/>
      <w:r w:rsidRPr="007E5DA3">
        <w:rPr>
          <w:b/>
          <w:bCs/>
        </w:rPr>
        <w:t>Smoothing</w:t>
      </w:r>
      <w:proofErr w:type="spellEnd"/>
      <w:r w:rsidRPr="007E5DA3">
        <w:rPr>
          <w:b/>
          <w:bCs/>
        </w:rPr>
        <w:t>/</w:t>
      </w:r>
      <w:proofErr w:type="spellStart"/>
      <w:r w:rsidRPr="007E5DA3">
        <w:rPr>
          <w:b/>
          <w:bCs/>
        </w:rPr>
        <w:t>Analogy</w:t>
      </w:r>
      <w:proofErr w:type="spellEnd"/>
      <w:r w:rsidRPr="007E5DA3">
        <w:rPr>
          <w:b/>
          <w:bCs/>
        </w:rPr>
        <w:t>/</w:t>
      </w:r>
      <w:proofErr w:type="spellStart"/>
      <w:r w:rsidRPr="007E5DA3">
        <w:rPr>
          <w:b/>
          <w:bCs/>
        </w:rPr>
        <w:t>Deserts</w:t>
      </w:r>
      <w:proofErr w:type="spellEnd"/>
      <w:r w:rsidRPr="007E5DA3">
        <w:rPr>
          <w:b/>
          <w:bCs/>
        </w:rPr>
        <w:t>):</w:t>
      </w:r>
      <w:r w:rsidRPr="007E5DA3">
        <w:t xml:space="preserve"> Του δίνεις το λεξιλόγιο να περιγράψει την αδυναμία του.</w:t>
      </w:r>
    </w:p>
    <w:p w:rsidR="007E5DA3" w:rsidRPr="007E5DA3" w:rsidRDefault="007E5DA3" w:rsidP="007E5DA3">
      <w:pPr>
        <w:numPr>
          <w:ilvl w:val="1"/>
          <w:numId w:val="14"/>
        </w:numPr>
      </w:pPr>
      <w:r w:rsidRPr="007E5DA3">
        <w:t xml:space="preserve">Το </w:t>
      </w:r>
      <w:r w:rsidRPr="007E5DA3">
        <w:rPr>
          <w:i/>
          <w:iCs/>
        </w:rPr>
        <w:t>"</w:t>
      </w:r>
      <w:proofErr w:type="spellStart"/>
      <w:r w:rsidRPr="007E5DA3">
        <w:rPr>
          <w:i/>
          <w:iCs/>
        </w:rPr>
        <w:t>Smoothing</w:t>
      </w:r>
      <w:proofErr w:type="spellEnd"/>
      <w:r w:rsidRPr="007E5DA3">
        <w:rPr>
          <w:i/>
          <w:iCs/>
        </w:rPr>
        <w:t>"</w:t>
      </w:r>
      <w:r w:rsidRPr="007E5DA3">
        <w:t xml:space="preserve"> είναι αυτό που κάνουν συχνά τα </w:t>
      </w:r>
      <w:proofErr w:type="spellStart"/>
      <w:r w:rsidRPr="007E5DA3">
        <w:t>LLMs</w:t>
      </w:r>
      <w:proofErr w:type="spellEnd"/>
      <w:r w:rsidRPr="007E5DA3">
        <w:t>: γράφουν ωραίες, στρογγυλεμένες προτάσεις για να κρύψουν ότι δεν ξέρουν τη σύνδεση Α με Β.</w:t>
      </w:r>
    </w:p>
    <w:p w:rsidR="007E5DA3" w:rsidRPr="007E5DA3" w:rsidRDefault="007E5DA3" w:rsidP="007E5DA3">
      <w:pPr>
        <w:numPr>
          <w:ilvl w:val="1"/>
          <w:numId w:val="14"/>
        </w:numPr>
      </w:pPr>
      <w:r w:rsidRPr="007E5DA3">
        <w:t xml:space="preserve">Το </w:t>
      </w:r>
      <w:r w:rsidRPr="007E5DA3">
        <w:rPr>
          <w:i/>
          <w:iCs/>
        </w:rPr>
        <w:t>"</w:t>
      </w:r>
      <w:proofErr w:type="spellStart"/>
      <w:r w:rsidRPr="007E5DA3">
        <w:rPr>
          <w:i/>
          <w:iCs/>
        </w:rPr>
        <w:t>Synthesis</w:t>
      </w:r>
      <w:proofErr w:type="spellEnd"/>
      <w:r w:rsidRPr="007E5DA3">
        <w:rPr>
          <w:i/>
          <w:iCs/>
        </w:rPr>
        <w:t xml:space="preserve"> </w:t>
      </w:r>
      <w:proofErr w:type="spellStart"/>
      <w:r w:rsidRPr="007E5DA3">
        <w:rPr>
          <w:i/>
          <w:iCs/>
        </w:rPr>
        <w:t>Illusion</w:t>
      </w:r>
      <w:proofErr w:type="spellEnd"/>
      <w:r w:rsidRPr="007E5DA3">
        <w:rPr>
          <w:i/>
          <w:iCs/>
        </w:rPr>
        <w:t>"</w:t>
      </w:r>
      <w:r w:rsidRPr="007E5DA3">
        <w:t xml:space="preserve"> είναι κλασικό πρόβλημα: Το AI παραθέτει απόψεις αλλά δεν μπορεί να γεννήσει την Τρίτη Άποψη (διαλεκτική σύνθεση) που θα τις ξεπεράσει.</w:t>
      </w:r>
    </w:p>
    <w:p w:rsidR="007E5DA3" w:rsidRPr="007E5DA3" w:rsidRDefault="007E5DA3" w:rsidP="007E5DA3">
      <w:pPr>
        <w:numPr>
          <w:ilvl w:val="0"/>
          <w:numId w:val="14"/>
        </w:numPr>
      </w:pPr>
      <w:proofErr w:type="spellStart"/>
      <w:r w:rsidRPr="007E5DA3">
        <w:rPr>
          <w:b/>
          <w:bCs/>
        </w:rPr>
        <w:t>Focus</w:t>
      </w:r>
      <w:proofErr w:type="spellEnd"/>
      <w:r w:rsidRPr="007E5DA3">
        <w:rPr>
          <w:b/>
          <w:bCs/>
        </w:rPr>
        <w:t xml:space="preserve"> στο "Άλμα" (The </w:t>
      </w:r>
      <w:proofErr w:type="spellStart"/>
      <w:r w:rsidRPr="007E5DA3">
        <w:rPr>
          <w:b/>
          <w:bCs/>
        </w:rPr>
        <w:t>Missing</w:t>
      </w:r>
      <w:proofErr w:type="spellEnd"/>
      <w:r w:rsidRPr="007E5DA3">
        <w:rPr>
          <w:b/>
          <w:bCs/>
        </w:rPr>
        <w:t xml:space="preserve"> </w:t>
      </w:r>
      <w:proofErr w:type="spellStart"/>
      <w:r w:rsidRPr="007E5DA3">
        <w:rPr>
          <w:b/>
          <w:bCs/>
        </w:rPr>
        <w:t>Leap</w:t>
      </w:r>
      <w:proofErr w:type="spellEnd"/>
      <w:r w:rsidRPr="007E5DA3">
        <w:rPr>
          <w:b/>
          <w:bCs/>
        </w:rPr>
        <w:t>):</w:t>
      </w:r>
      <w:r w:rsidRPr="007E5DA3">
        <w:t xml:space="preserve"> Εδώ είναι που θα πάρεις την αξία. Του ζητάς να σου υποδείξει </w:t>
      </w:r>
      <w:r w:rsidRPr="007E5DA3">
        <w:rPr>
          <w:b/>
          <w:bCs/>
        </w:rPr>
        <w:t>πού ακριβώς</w:t>
      </w:r>
      <w:r w:rsidRPr="007E5DA3">
        <w:t xml:space="preserve"> πρέπει εσύ (ο άνθρωπος) να παρέμβεις δημιουργικά.</w:t>
      </w:r>
    </w:p>
    <w:p w:rsidR="007E5DA3" w:rsidRPr="007E5DA3" w:rsidRDefault="007E5DA3" w:rsidP="00644F71"/>
    <w:p w:rsidR="007E5DA3" w:rsidRPr="007E5DA3" w:rsidRDefault="007E5DA3" w:rsidP="00644F71"/>
    <w:p w:rsidR="00644F71" w:rsidRPr="007E5DA3" w:rsidRDefault="00644F71">
      <w:bookmarkStart w:id="0" w:name="_GoBack"/>
      <w:bookmarkEnd w:id="0"/>
    </w:p>
    <w:sectPr w:rsidR="00644F71" w:rsidRPr="007E5D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24F"/>
    <w:multiLevelType w:val="multilevel"/>
    <w:tmpl w:val="3CACE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F6C17"/>
    <w:multiLevelType w:val="hybridMultilevel"/>
    <w:tmpl w:val="E91C58D6"/>
    <w:lvl w:ilvl="0" w:tplc="A5089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825D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7E06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2672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EAA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6640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D82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2444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EE66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B220E"/>
    <w:multiLevelType w:val="multilevel"/>
    <w:tmpl w:val="3B7A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619CA"/>
    <w:multiLevelType w:val="multilevel"/>
    <w:tmpl w:val="08FAD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E5149"/>
    <w:multiLevelType w:val="multilevel"/>
    <w:tmpl w:val="62281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7C4DCF"/>
    <w:multiLevelType w:val="multilevel"/>
    <w:tmpl w:val="88FC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15EDE"/>
    <w:multiLevelType w:val="hybridMultilevel"/>
    <w:tmpl w:val="715089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712C5"/>
    <w:multiLevelType w:val="multilevel"/>
    <w:tmpl w:val="91E2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C4BD1"/>
    <w:multiLevelType w:val="multilevel"/>
    <w:tmpl w:val="923E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61D41"/>
    <w:multiLevelType w:val="hybridMultilevel"/>
    <w:tmpl w:val="E180ACF0"/>
    <w:lvl w:ilvl="0" w:tplc="20EC7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0AA4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DE56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47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984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BE47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1EB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66E6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4E83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101DA7"/>
    <w:multiLevelType w:val="hybridMultilevel"/>
    <w:tmpl w:val="A0789A38"/>
    <w:lvl w:ilvl="0" w:tplc="F7A2C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AC46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164F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3C5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20A0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8439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96A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C3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CC4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55232C"/>
    <w:multiLevelType w:val="hybridMultilevel"/>
    <w:tmpl w:val="14D8E146"/>
    <w:lvl w:ilvl="0" w:tplc="FBC09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75C79F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406D0C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228CFB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35E4D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286C8B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1C20D4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B8297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09CDE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6385291E"/>
    <w:multiLevelType w:val="multilevel"/>
    <w:tmpl w:val="5CD0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EA29B6"/>
    <w:multiLevelType w:val="multilevel"/>
    <w:tmpl w:val="A89C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3"/>
  </w:num>
  <w:num w:numId="5">
    <w:abstractNumId w:val="12"/>
  </w:num>
  <w:num w:numId="6">
    <w:abstractNumId w:val="5"/>
  </w:num>
  <w:num w:numId="7">
    <w:abstractNumId w:val="6"/>
  </w:num>
  <w:num w:numId="8">
    <w:abstractNumId w:val="1"/>
  </w:num>
  <w:num w:numId="9">
    <w:abstractNumId w:val="11"/>
  </w:num>
  <w:num w:numId="10">
    <w:abstractNumId w:val="9"/>
  </w:num>
  <w:num w:numId="11">
    <w:abstractNumId w:val="10"/>
  </w:num>
  <w:num w:numId="12">
    <w:abstractNumId w:val="4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8F"/>
    <w:rsid w:val="00134233"/>
    <w:rsid w:val="0034152F"/>
    <w:rsid w:val="00497B8F"/>
    <w:rsid w:val="00644F71"/>
    <w:rsid w:val="007E5DA3"/>
    <w:rsid w:val="00B0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1DD64"/>
  <w15:chartTrackingRefBased/>
  <w15:docId w15:val="{0B880452-62D6-4B74-BB3D-2F8C935E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41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415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3415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F71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34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3415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341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3415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5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6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710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66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84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0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72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1123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KOLLIAS VASILIOS</dc:creator>
  <cp:keywords/>
  <dc:description/>
  <cp:lastModifiedBy> </cp:lastModifiedBy>
  <cp:revision>4</cp:revision>
  <dcterms:created xsi:type="dcterms:W3CDTF">2025-11-25T08:11:00Z</dcterms:created>
  <dcterms:modified xsi:type="dcterms:W3CDTF">2025-12-01T16:06:00Z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05b12089-c304-4f20-bd47-47df3fe48b0d</vt:lpwstr>
  </property>
</Properties>
</file>