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A280F" w14:textId="1A34D2B1" w:rsidR="00E97B09" w:rsidRDefault="00221189">
      <w:proofErr w:type="spellStart"/>
      <w:r>
        <w:t>Ζηλιασκοπούλου</w:t>
      </w:r>
      <w:proofErr w:type="spellEnd"/>
      <w:r>
        <w:t xml:space="preserve">, Δ.  </w:t>
      </w:r>
      <w:r w:rsidRPr="00221189">
        <w:t>Συνεργασία σχολείου-οικογένειας: πρακτικές ενίσχυσης της επικοινωνίας και αντιμετώπισης των δυσκολιών</w:t>
      </w:r>
      <w:r>
        <w:t xml:space="preserve">. Ανακτήθηκε από </w:t>
      </w:r>
      <w:r w:rsidRPr="00221189">
        <w:t>http://www.diapolis.auth.gr/epimorfotiko_uliko/index.php/2014-09-06-09-18-43/2014-09-06-09-35-19/42-c5-ziliask?showall=1</w:t>
      </w:r>
    </w:p>
    <w:sectPr w:rsidR="00E97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8"/>
    <w:rsid w:val="00110146"/>
    <w:rsid w:val="00221189"/>
    <w:rsid w:val="00E97B09"/>
    <w:rsid w:val="00F3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C2C2"/>
  <w15:chartTrackingRefBased/>
  <w15:docId w15:val="{3DB611A7-9040-4783-9290-8774E49E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Φραγκούλης Γεώργιος</dc:creator>
  <cp:keywords/>
  <dc:description/>
  <cp:lastModifiedBy>Φραγκούλης Γεώργιος</cp:lastModifiedBy>
  <cp:revision>2</cp:revision>
  <dcterms:created xsi:type="dcterms:W3CDTF">2024-10-14T18:30:00Z</dcterms:created>
  <dcterms:modified xsi:type="dcterms:W3CDTF">2024-10-14T18:35:00Z</dcterms:modified>
</cp:coreProperties>
</file>