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3D" w:rsidRPr="00695EFB" w:rsidRDefault="00537D3D" w:rsidP="00537D3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ΣΥΝΟΛΑ-ΣΥΝΑΡΤΗΣΕΙΣ </w:t>
      </w:r>
    </w:p>
    <w:p w:rsidR="00537D3D" w:rsidRPr="00695EFB" w:rsidRDefault="00537D3D" w:rsidP="00537D3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Πότε κάτι είναι στοιχείο ενός συνόλου και πότε όχι; </w:t>
      </w: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Πότε ένα σύνολο είναι υποσύνολο (ή και γνήσιο) υποσύνολο ενός συνόλου; </w:t>
      </w: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Ποιος είναι ο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πληθικός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αριθμός ενός συνόλου; </w:t>
      </w: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Ποιο είναι το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δυναμοσύνολο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ενός συνόλου, η τομή, η ένωση, η διαφορά δύο συνόλων, το συμπλήρωμα ενός συνόλου ως προς ένα καθολικό σύνολο, το καρτεσιανό γινόμενο δύο συνόλων;  Νόμοι του </w:t>
      </w:r>
      <w:r w:rsidRPr="00695EFB">
        <w:rPr>
          <w:rFonts w:ascii="Times New Roman" w:hAnsi="Times New Roman" w:cs="Times New Roman"/>
          <w:sz w:val="28"/>
          <w:szCs w:val="28"/>
          <w:lang w:val="en-US"/>
        </w:rPr>
        <w:t>De Morgan.</w:t>
      </w: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Ποιος είναι ο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πληθικός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αριθμός της διαφοράς δύο συνόλων; Ποιος είναι ο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πληθικός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αριθμός του συμπληρώματος ενός συνόλου (ως προς δοσμένο καθολικό σύνολο); </w:t>
      </w: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Πώς συνδέεται ο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πληθικός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αριθμός της ένωσης δύο ή περισσότερων συνόλων με τους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πληθικούς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αριθμούς των συνόλων και τον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πληθικό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αριθμό της τομής (ή των τομών) τους; </w:t>
      </w: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Με τι ισούται ο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πληθικός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αριθμός του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δυναμοσυνόλου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ενός συνόλου, αν το σύνολο έχει ν στοιχεία; </w:t>
      </w: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>Πόσα είναι τα μ-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μελή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υποσύνολα ενός ν-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μελούς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 συνόλου (</w:t>
      </w:r>
      <m:oMath>
        <m:r>
          <w:rPr>
            <w:rFonts w:ascii="Cambria Math" w:hAnsi="Cambria Math" w:cs="Times New Roman"/>
            <w:sz w:val="28"/>
            <w:szCs w:val="28"/>
          </w:rPr>
          <m:t>μ≤ν)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</w:p>
    <w:p w:rsidR="00537D3D" w:rsidRPr="00695EFB" w:rsidRDefault="00537D3D" w:rsidP="00537D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Τι είναι συνάρτηση </w:t>
      </w:r>
      <w:r w:rsidRPr="00695EF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95EFB">
        <w:rPr>
          <w:rFonts w:ascii="Times New Roman" w:hAnsi="Times New Roman" w:cs="Times New Roman"/>
          <w:sz w:val="28"/>
          <w:szCs w:val="28"/>
        </w:rPr>
        <w:t xml:space="preserve">: </w:t>
      </w:r>
      <w:r w:rsidRPr="00695E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95EF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B, </m:t>
        </m:r>
      </m:oMath>
      <w:r w:rsidRPr="00695EFB">
        <w:rPr>
          <w:rFonts w:ascii="Times New Roman" w:hAnsi="Times New Roman" w:cs="Times New Roman"/>
          <w:sz w:val="28"/>
          <w:szCs w:val="28"/>
        </w:rPr>
        <w:t xml:space="preserve">με πεδίο ορισμού ένα σύνολο Α και τιμές στο σύνολο Β; Πόσες τέτοιες συναρτήσεις υπάρχουν; Πόσες από αυτές είναι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αμφί</w:t>
      </w:r>
      <w:proofErr w:type="spellEnd"/>
      <w:r w:rsidRPr="00695EFB">
        <w:rPr>
          <w:rFonts w:ascii="Times New Roman" w:hAnsi="Times New Roman" w:cs="Times New Roman"/>
          <w:sz w:val="28"/>
          <w:szCs w:val="28"/>
        </w:rPr>
        <w:t xml:space="preserve">; Πόσες από αυτές είναι επί; Πόσες είναι 1-1; </w:t>
      </w: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591" w:rsidRPr="00695EFB" w:rsidRDefault="009B7591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AB75FA" w:rsidP="00AB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5FA" w:rsidRPr="00695EFB" w:rsidRDefault="009D58F9" w:rsidP="00AB7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E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ΤΙ ΕΙΝΑΙ ΣΥΝΟΛΟ; </w:t>
      </w:r>
    </w:p>
    <w:p w:rsidR="00075395" w:rsidRPr="008E2270" w:rsidRDefault="00AB75FA" w:rsidP="009D58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EFB">
        <w:rPr>
          <w:rFonts w:ascii="Times New Roman" w:hAnsi="Times New Roman" w:cs="Times New Roman"/>
          <w:b/>
          <w:sz w:val="28"/>
          <w:szCs w:val="28"/>
        </w:rPr>
        <w:t>Πλήθος</w:t>
      </w:r>
      <w:r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5EFB">
        <w:rPr>
          <w:rFonts w:ascii="Times New Roman" w:hAnsi="Times New Roman" w:cs="Times New Roman"/>
          <w:sz w:val="28"/>
          <w:szCs w:val="28"/>
        </w:rPr>
        <w:t>Ι</w:t>
      </w:r>
      <w:r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EFB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395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075395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(17)   </w:t>
      </w:r>
      <w:r w:rsidR="008E2270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8E22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2270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22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E2270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22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E2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22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E2270"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E2270" w:rsidRPr="008E2270">
        <w:rPr>
          <w:rFonts w:ascii="Times New Roman" w:hAnsi="Times New Roman" w:cs="Times New Roman"/>
          <w:color w:val="FF0000"/>
          <w:sz w:val="28"/>
          <w:szCs w:val="28"/>
          <w:lang w:val="en-US"/>
        </w:rPr>
        <w:t>{I, I, I, I}</w:t>
      </w:r>
    </w:p>
    <w:p w:rsidR="00AB75FA" w:rsidRPr="007C10C0" w:rsidRDefault="00075395" w:rsidP="0007539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22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AB75FA" w:rsidRPr="00695EFB">
        <w:rPr>
          <w:rFonts w:ascii="Times New Roman" w:hAnsi="Times New Roman" w:cs="Times New Roman"/>
          <w:sz w:val="28"/>
          <w:szCs w:val="28"/>
        </w:rPr>
        <w:t>Ι</w:t>
      </w:r>
      <w:r w:rsidR="00AB75FA"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75FA" w:rsidRPr="00695EFB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AB75FA"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75FA" w:rsidRPr="00695EFB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AB75FA"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75FA" w:rsidRPr="00695EFB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="00AB75FA"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75FA" w:rsidRPr="00695EFB"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Ι</w:t>
      </w:r>
      <w:proofErr w:type="spellEnd"/>
      <w:r w:rsidRPr="007C10C0">
        <w:rPr>
          <w:rFonts w:ascii="Times New Roman" w:hAnsi="Times New Roman" w:cs="Times New Roman"/>
          <w:sz w:val="28"/>
          <w:szCs w:val="28"/>
          <w:lang w:val="en-US"/>
        </w:rPr>
        <w:t xml:space="preserve">  (18)</w:t>
      </w:r>
    </w:p>
    <w:p w:rsidR="00AB75FA" w:rsidRPr="00695EFB" w:rsidRDefault="00AB75FA" w:rsidP="009D5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b/>
          <w:sz w:val="28"/>
          <w:szCs w:val="28"/>
        </w:rPr>
        <w:t>Φυσικός αριθμός</w:t>
      </w:r>
      <w:r w:rsidR="009D58F9" w:rsidRPr="00695EFB">
        <w:rPr>
          <w:rFonts w:ascii="Times New Roman" w:hAnsi="Times New Roman" w:cs="Times New Roman"/>
          <w:sz w:val="28"/>
          <w:szCs w:val="28"/>
        </w:rPr>
        <w:t xml:space="preserve"> = </w:t>
      </w:r>
      <w:r w:rsidRPr="00695EFB">
        <w:rPr>
          <w:rFonts w:ascii="Times New Roman" w:hAnsi="Times New Roman" w:cs="Times New Roman"/>
          <w:sz w:val="28"/>
          <w:szCs w:val="28"/>
        </w:rPr>
        <w:t xml:space="preserve">πλήθος από ακέραιες μονάδες </w:t>
      </w:r>
    </w:p>
    <w:p w:rsidR="00AB75FA" w:rsidRPr="00695EFB" w:rsidRDefault="00AB75FA" w:rsidP="009D5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α, ε, ι, η, υ, ο, ω : όλα </w:t>
      </w:r>
      <w:r w:rsidRPr="00695EFB">
        <w:rPr>
          <w:rFonts w:ascii="Times New Roman" w:hAnsi="Times New Roman" w:cs="Times New Roman"/>
          <w:b/>
          <w:sz w:val="28"/>
          <w:szCs w:val="28"/>
        </w:rPr>
        <w:t>τα</w:t>
      </w:r>
      <w:r w:rsidRPr="00695EFB">
        <w:rPr>
          <w:rFonts w:ascii="Times New Roman" w:hAnsi="Times New Roman" w:cs="Times New Roman"/>
          <w:sz w:val="28"/>
          <w:szCs w:val="28"/>
        </w:rPr>
        <w:t xml:space="preserve"> φωνήεντα της ελληνικής γλώσσας</w:t>
      </w:r>
      <w:r w:rsidR="009D58F9" w:rsidRPr="00695EFB">
        <w:rPr>
          <w:rFonts w:ascii="Times New Roman" w:hAnsi="Times New Roman" w:cs="Times New Roman"/>
          <w:sz w:val="28"/>
          <w:szCs w:val="28"/>
        </w:rPr>
        <w:t xml:space="preserve"> είναι εφτά ( η πολλαπλότητα των φωνηέντων).</w:t>
      </w:r>
    </w:p>
    <w:p w:rsidR="00BF2E8A" w:rsidRPr="00695EFB" w:rsidRDefault="00BF2E8A" w:rsidP="009D5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Φ = {α, ε, ι, η, υ, ο, ω} : </w:t>
      </w:r>
      <w:r w:rsidRPr="00695EFB">
        <w:rPr>
          <w:rFonts w:ascii="Times New Roman" w:hAnsi="Times New Roman" w:cs="Times New Roman"/>
          <w:b/>
          <w:sz w:val="28"/>
          <w:szCs w:val="28"/>
        </w:rPr>
        <w:t>Το</w:t>
      </w:r>
      <w:r w:rsidRPr="00695EFB">
        <w:rPr>
          <w:rFonts w:ascii="Times New Roman" w:hAnsi="Times New Roman" w:cs="Times New Roman"/>
          <w:sz w:val="28"/>
          <w:szCs w:val="28"/>
        </w:rPr>
        <w:t xml:space="preserve"> σύνολο των ελληνικών φωνηέντων</w:t>
      </w:r>
      <w:r w:rsidR="009D58F9" w:rsidRPr="00695EFB">
        <w:rPr>
          <w:rFonts w:ascii="Times New Roman" w:hAnsi="Times New Roman" w:cs="Times New Roman"/>
          <w:sz w:val="28"/>
          <w:szCs w:val="28"/>
        </w:rPr>
        <w:t>.</w:t>
      </w:r>
      <w:r w:rsidRPr="00695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E8A" w:rsidRPr="00695EFB" w:rsidRDefault="00BF2E8A" w:rsidP="009D5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>α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∈</m:t>
        </m:r>
      </m:oMath>
      <w:r w:rsidRPr="00695EFB">
        <w:rPr>
          <w:rFonts w:ascii="Times New Roman" w:hAnsi="Times New Roman" w:cs="Times New Roman"/>
          <w:sz w:val="28"/>
          <w:szCs w:val="28"/>
        </w:rPr>
        <w:t xml:space="preserve"> Φ (α ανήκει ή είναι στοιχείο του Φ)</w:t>
      </w:r>
    </w:p>
    <w:p w:rsidR="00BF2E8A" w:rsidRPr="00695EFB" w:rsidRDefault="00BF2E8A" w:rsidP="009D58F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σ </w:t>
      </w:r>
      <m:oMath>
        <m:r>
          <w:rPr>
            <w:rFonts w:ascii="Cambria Math" w:hAnsi="Cambria Math" w:cs="Times New Roman"/>
            <w:sz w:val="28"/>
            <w:szCs w:val="28"/>
          </w:rPr>
          <m:t>∉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Φ (σ δεν ανήκει στο Φ ή δεν είναι στοιχείο του Φ)</w:t>
      </w:r>
    </w:p>
    <w:p w:rsidR="00BF2E8A" w:rsidRPr="00D4146C" w:rsidRDefault="00BF2E8A" w:rsidP="00D4146C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4146C">
        <w:rPr>
          <w:rFonts w:ascii="Times New Roman" w:eastAsiaTheme="minorEastAsia" w:hAnsi="Times New Roman" w:cs="Times New Roman"/>
          <w:b/>
          <w:sz w:val="28"/>
          <w:szCs w:val="28"/>
        </w:rPr>
        <w:t>Σύνολο</w:t>
      </w:r>
      <w:r w:rsidRPr="00D4146C">
        <w:rPr>
          <w:rFonts w:ascii="Times New Roman" w:eastAsiaTheme="minorEastAsia" w:hAnsi="Times New Roman" w:cs="Times New Roman"/>
          <w:sz w:val="28"/>
          <w:szCs w:val="28"/>
        </w:rPr>
        <w:t xml:space="preserve"> είναι μια οποιαδήποτε πολλαπλότητα καλά ορισμένων και διακεκριμένων μεταξύ τους πραγμάτων (υλικών ή νοητικών) που τη θεωρούμε ενότητα. </w:t>
      </w:r>
    </w:p>
    <w:p w:rsidR="00BF2E8A" w:rsidRPr="00695EFB" w:rsidRDefault="00BF2E8A" w:rsidP="009D58F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{α, α} είναι σύνολο; </w:t>
      </w:r>
      <w:r w:rsidR="00A15DC7">
        <w:rPr>
          <w:rFonts w:ascii="Times New Roman" w:eastAsiaTheme="minorEastAsia" w:hAnsi="Times New Roman" w:cs="Times New Roman"/>
          <w:sz w:val="28"/>
          <w:szCs w:val="28"/>
        </w:rPr>
        <w:t xml:space="preserve">ΟΧΙ δεν ισχύει το </w:t>
      </w:r>
      <w:r w:rsidR="00A9276F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διακριτό των αντικειμένων από τα οποία απαρτίζεται (αποτελείται). </w:t>
      </w:r>
    </w:p>
    <w:p w:rsidR="00A9276F" w:rsidRPr="00695EFB" w:rsidRDefault="009D58F9" w:rsidP="00AB75F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>«Περιγραφική» αναπαράσταση συνόλου. Π.χ.</w:t>
      </w:r>
    </w:p>
    <w:p w:rsidR="00A9276F" w:rsidRPr="00695EFB" w:rsidRDefault="00A9276F" w:rsidP="00AB75F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>Γ = {</w:t>
      </w: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είναι γράμμα του (</w:t>
      </w:r>
      <w:proofErr w:type="spellStart"/>
      <w:r w:rsidRPr="00695EFB">
        <w:rPr>
          <w:rFonts w:ascii="Times New Roman" w:eastAsiaTheme="minorEastAsia" w:hAnsi="Times New Roman" w:cs="Times New Roman"/>
          <w:sz w:val="28"/>
          <w:szCs w:val="28"/>
        </w:rPr>
        <w:t>νεο</w:t>
      </w:r>
      <w:proofErr w:type="spellEnd"/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-) ελληνικού αλφαβήτου} </w:t>
      </w:r>
    </w:p>
    <w:p w:rsidR="00A9276F" w:rsidRPr="00695EFB" w:rsidRDefault="00A9276F" w:rsidP="00AB75F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>Σ ={</w:t>
      </w: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είναι σύμφωνο του (</w:t>
      </w:r>
      <w:proofErr w:type="spellStart"/>
      <w:r w:rsidRPr="00695EFB">
        <w:rPr>
          <w:rFonts w:ascii="Times New Roman" w:eastAsiaTheme="minorEastAsia" w:hAnsi="Times New Roman" w:cs="Times New Roman"/>
          <w:sz w:val="28"/>
          <w:szCs w:val="28"/>
        </w:rPr>
        <w:t>νεο</w:t>
      </w:r>
      <w:proofErr w:type="spellEnd"/>
      <w:r w:rsidRPr="00695EFB">
        <w:rPr>
          <w:rFonts w:ascii="Times New Roman" w:eastAsiaTheme="minorEastAsia" w:hAnsi="Times New Roman" w:cs="Times New Roman"/>
          <w:sz w:val="28"/>
          <w:szCs w:val="28"/>
        </w:rPr>
        <w:t>-) ελληνικού αλφαβήτου}</w:t>
      </w:r>
    </w:p>
    <w:p w:rsidR="00A9276F" w:rsidRPr="00695EFB" w:rsidRDefault="00A9276F" w:rsidP="00AB75F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>Φ ={</w:t>
      </w: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είναι φωνήεν του (</w:t>
      </w:r>
      <w:proofErr w:type="spellStart"/>
      <w:r w:rsidRPr="00695EFB">
        <w:rPr>
          <w:rFonts w:ascii="Times New Roman" w:eastAsiaTheme="minorEastAsia" w:hAnsi="Times New Roman" w:cs="Times New Roman"/>
          <w:sz w:val="28"/>
          <w:szCs w:val="28"/>
        </w:rPr>
        <w:t>νεο</w:t>
      </w:r>
      <w:proofErr w:type="spellEnd"/>
      <w:r w:rsidRPr="00695EFB">
        <w:rPr>
          <w:rFonts w:ascii="Times New Roman" w:eastAsiaTheme="minorEastAsia" w:hAnsi="Times New Roman" w:cs="Times New Roman"/>
          <w:sz w:val="28"/>
          <w:szCs w:val="28"/>
        </w:rPr>
        <w:t>-) ελληνικού αλφαβήτου}</w:t>
      </w:r>
    </w:p>
    <w:p w:rsidR="00A9276F" w:rsidRPr="00D4146C" w:rsidRDefault="00A9276F" w:rsidP="00D4146C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D4146C">
        <w:rPr>
          <w:rFonts w:ascii="Times New Roman" w:eastAsiaTheme="minorEastAsia" w:hAnsi="Times New Roman" w:cs="Times New Roman"/>
          <w:sz w:val="28"/>
          <w:szCs w:val="28"/>
        </w:rPr>
        <w:t xml:space="preserve">Το σύνολο Α είναι </w:t>
      </w:r>
      <w:r w:rsidRPr="00D4146C">
        <w:rPr>
          <w:rFonts w:ascii="Times New Roman" w:eastAsiaTheme="minorEastAsia" w:hAnsi="Times New Roman" w:cs="Times New Roman"/>
          <w:b/>
          <w:sz w:val="28"/>
          <w:szCs w:val="28"/>
        </w:rPr>
        <w:t>υποσύνολο</w:t>
      </w:r>
      <w:r w:rsidRPr="00D4146C">
        <w:rPr>
          <w:rFonts w:ascii="Times New Roman" w:eastAsiaTheme="minorEastAsia" w:hAnsi="Times New Roman" w:cs="Times New Roman"/>
          <w:sz w:val="28"/>
          <w:szCs w:val="28"/>
        </w:rPr>
        <w:t xml:space="preserve"> του συνόλου Β </w:t>
      </w:r>
      <w:proofErr w:type="spellStart"/>
      <w:r w:rsidRPr="00D4146C">
        <w:rPr>
          <w:rFonts w:ascii="Times New Roman" w:eastAsiaTheme="minorEastAsia" w:hAnsi="Times New Roman" w:cs="Times New Roman"/>
          <w:sz w:val="28"/>
          <w:szCs w:val="28"/>
        </w:rPr>
        <w:t>ανν</w:t>
      </w:r>
      <w:proofErr w:type="spellEnd"/>
      <w:r w:rsidRPr="00D4146C">
        <w:rPr>
          <w:rFonts w:ascii="Times New Roman" w:eastAsiaTheme="minorEastAsia" w:hAnsi="Times New Roman" w:cs="Times New Roman"/>
          <w:sz w:val="28"/>
          <w:szCs w:val="28"/>
        </w:rPr>
        <w:t xml:space="preserve"> κάθε στοιχείο του Α είναι και στοιχείο του Β. </w:t>
      </w:r>
    </w:p>
    <w:p w:rsidR="00CF7BCF" w:rsidRPr="00695EFB" w:rsidRDefault="00CF7BCF" w:rsidP="00AB75F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 xml:space="preserve">Α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 xml:space="preserve"> Β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σημαίνει το Α είναι υποσύνολο του Β</w:t>
      </w:r>
    </w:p>
    <w:p w:rsidR="00CF7BCF" w:rsidRPr="00695EFB" w:rsidRDefault="00CF7BCF" w:rsidP="00AB75F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Επομένως  </w:t>
      </w:r>
    </w:p>
    <w:p w:rsidR="00CF7BCF" w:rsidRPr="00695EFB" w:rsidRDefault="00CF7BCF" w:rsidP="00CF7BCF">
      <w:pPr>
        <w:spacing w:after="0"/>
        <w:ind w:left="1440"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Φ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Γ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Γ </w:t>
      </w:r>
    </w:p>
    <w:p w:rsidR="00CF7BCF" w:rsidRPr="00695EFB" w:rsidRDefault="00CF7BCF" w:rsidP="00CF7BC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Το σύνολο Α είναι </w:t>
      </w: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γνήσιο υποσύνολο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του συνόλου Β </w:t>
      </w:r>
      <w:proofErr w:type="spellStart"/>
      <w:r w:rsidRPr="00695EFB">
        <w:rPr>
          <w:rFonts w:ascii="Times New Roman" w:eastAsiaTheme="minorEastAsia" w:hAnsi="Times New Roman" w:cs="Times New Roman"/>
          <w:sz w:val="28"/>
          <w:szCs w:val="28"/>
        </w:rPr>
        <w:t>ανν</w:t>
      </w:r>
      <w:proofErr w:type="spellEnd"/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κάθε στοιχείο του Α είναι και στοιχείο του Β και το σύνολο Β έχει και άλλα στοιχεία περά από αυτά του Α. </w:t>
      </w:r>
    </w:p>
    <w:p w:rsidR="00CF7BCF" w:rsidRPr="00695EFB" w:rsidRDefault="00CF7BCF" w:rsidP="00CF7BC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Α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⊂</m:t>
        </m:r>
      </m:oMath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Β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σημαίνει το Α είναι γνήσιο υποσύνολο του Β.</w:t>
      </w:r>
    </w:p>
    <w:p w:rsidR="00CF7BCF" w:rsidRPr="00695EFB" w:rsidRDefault="00CF7BCF" w:rsidP="00CF7BC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Επομένως  </w:t>
      </w:r>
    </w:p>
    <w:p w:rsidR="00CF7BCF" w:rsidRPr="00695EFB" w:rsidRDefault="00CF7BCF" w:rsidP="00CF7BCF">
      <w:pPr>
        <w:spacing w:after="0"/>
        <w:ind w:left="1440"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Φ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⊂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Γ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>Σ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⊂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Γ </w:t>
      </w:r>
    </w:p>
    <w:p w:rsidR="00CF7BCF" w:rsidRPr="00695EFB" w:rsidRDefault="00CF7BCF" w:rsidP="00CF7BC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CF7BCF" w:rsidRPr="00695EFB" w:rsidRDefault="00FD6CCF" w:rsidP="00AB75F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Π =  </w:t>
      </w:r>
      <w:r w:rsidR="00CF7BCF" w:rsidRPr="00695EFB">
        <w:rPr>
          <w:rFonts w:ascii="Times New Roman" w:eastAsiaTheme="minorEastAsia" w:hAnsi="Times New Roman" w:cs="Times New Roman"/>
          <w:sz w:val="28"/>
          <w:szCs w:val="28"/>
        </w:rPr>
        <w:t>{</w:t>
      </w: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πρώτος φυσικός αριθμός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5} </w:t>
      </w:r>
    </w:p>
    <w:p w:rsidR="00FD6CCF" w:rsidRPr="00695EFB" w:rsidRDefault="00FD6CCF" w:rsidP="00AB75F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>= {2, 3}</w:t>
      </w:r>
    </w:p>
    <w:p w:rsidR="00FD6CCF" w:rsidRPr="00695EFB" w:rsidRDefault="00BC1AB9" w:rsidP="00FD6CC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>Ρ =</w:t>
      </w:r>
      <w:r w:rsidR="009D58F9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</w:rPr>
        <w:t>{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ρίζα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(λύση)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της εξίσωσης 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– 5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6 =</w:t>
      </w:r>
      <w:r w:rsidR="00FD6CCF" w:rsidRPr="00695EFB">
        <w:rPr>
          <w:rFonts w:ascii="Times New Roman" w:eastAsiaTheme="minorEastAsia" w:hAnsi="Times New Roman" w:cs="Times New Roman"/>
          <w:sz w:val="28"/>
          <w:szCs w:val="28"/>
        </w:rPr>
        <w:t>0}</w:t>
      </w:r>
    </w:p>
    <w:p w:rsidR="00FD6CCF" w:rsidRPr="00695EFB" w:rsidRDefault="00FD6CCF" w:rsidP="00FD6CC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= {2, 3} </w:t>
      </w:r>
    </w:p>
    <w:p w:rsidR="00FD6CCF" w:rsidRPr="00695EFB" w:rsidRDefault="00FD6CCF" w:rsidP="00FD6CCF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Ποιο (α) από τα παρακάτω δύο είναι σωστό (ά); </w:t>
      </w:r>
    </w:p>
    <w:p w:rsidR="00FD6CCF" w:rsidRPr="00695EFB" w:rsidRDefault="00FD6CCF" w:rsidP="00FD6CCF">
      <w:pPr>
        <w:pStyle w:val="a3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   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Ρ       ΣΩΣΤΟ (όπως και το 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Π)       </w:t>
      </w:r>
    </w:p>
    <w:p w:rsidR="00BC1AB9" w:rsidRPr="00695EFB" w:rsidRDefault="00FD6CCF" w:rsidP="00FD6CCF">
      <w:pPr>
        <w:spacing w:after="0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2.     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⊂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Ρ    </w:t>
      </w:r>
      <w:r w:rsidR="00BC1AB9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ΛΑΘΟΣ (όπως και το 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⊂</m:t>
        </m:r>
      </m:oMath>
      <w:r w:rsidR="00BC1AB9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Π)  </w:t>
      </w:r>
    </w:p>
    <w:p w:rsidR="00FD6CCF" w:rsidRPr="00D4146C" w:rsidRDefault="00BC1AB9" w:rsidP="00D4146C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4146C">
        <w:rPr>
          <w:rFonts w:ascii="Times New Roman" w:eastAsiaTheme="minorEastAsia" w:hAnsi="Times New Roman" w:cs="Times New Roman"/>
          <w:sz w:val="28"/>
          <w:szCs w:val="28"/>
        </w:rPr>
        <w:lastRenderedPageBreak/>
        <w:t>Ορισμός: Δύο σύνολα είναι</w:t>
      </w:r>
      <w:r w:rsidRPr="00D4146C">
        <w:rPr>
          <w:rFonts w:ascii="Times New Roman" w:eastAsiaTheme="minorEastAsia" w:hAnsi="Times New Roman" w:cs="Times New Roman"/>
          <w:b/>
          <w:sz w:val="28"/>
          <w:szCs w:val="28"/>
        </w:rPr>
        <w:t xml:space="preserve"> ίσα</w:t>
      </w:r>
      <w:r w:rsidRPr="00D4146C">
        <w:rPr>
          <w:rFonts w:ascii="Times New Roman" w:eastAsiaTheme="minorEastAsia" w:hAnsi="Times New Roman" w:cs="Times New Roman"/>
          <w:sz w:val="28"/>
          <w:szCs w:val="28"/>
        </w:rPr>
        <w:t xml:space="preserve"> (Α = Β) </w:t>
      </w:r>
      <w:proofErr w:type="spellStart"/>
      <w:r w:rsidRPr="00D4146C">
        <w:rPr>
          <w:rFonts w:ascii="Times New Roman" w:eastAsiaTheme="minorEastAsia" w:hAnsi="Times New Roman" w:cs="Times New Roman"/>
          <w:sz w:val="28"/>
          <w:szCs w:val="28"/>
        </w:rPr>
        <w:t>ανν</w:t>
      </w:r>
      <w:proofErr w:type="spellEnd"/>
      <w:r w:rsidRPr="00D4146C">
        <w:rPr>
          <w:rFonts w:ascii="Times New Roman" w:eastAsiaTheme="minorEastAsia" w:hAnsi="Times New Roman" w:cs="Times New Roman"/>
          <w:sz w:val="28"/>
          <w:szCs w:val="28"/>
        </w:rPr>
        <w:t xml:space="preserve"> έχουν ακριβώς τα ίδια στοιχεία    (Π.χ. Π = Ρ) </w:t>
      </w:r>
    </w:p>
    <w:p w:rsidR="00BC1AB9" w:rsidRPr="00695EFB" w:rsidRDefault="00BC1AB9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BC1AB9" w:rsidRPr="00695EFB" w:rsidRDefault="00BC1AB9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Επομένως:  Α = Β </w:t>
      </w:r>
      <w:proofErr w:type="spellStart"/>
      <w:r w:rsidRPr="00695EFB">
        <w:rPr>
          <w:rFonts w:ascii="Times New Roman" w:eastAsiaTheme="minorEastAsia" w:hAnsi="Times New Roman" w:cs="Times New Roman"/>
          <w:sz w:val="28"/>
          <w:szCs w:val="28"/>
        </w:rPr>
        <w:t>ανν</w:t>
      </w:r>
      <w:proofErr w:type="spellEnd"/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Α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Β και 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Α. </w:t>
      </w:r>
    </w:p>
    <w:p w:rsidR="00695EFB" w:rsidRDefault="00695EFB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D7542F" w:rsidRPr="00D4146C" w:rsidRDefault="00E11CA1" w:rsidP="00D4146C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D4146C">
        <w:rPr>
          <w:rFonts w:ascii="Times New Roman" w:eastAsiaTheme="minorEastAsia" w:hAnsi="Times New Roman" w:cs="Times New Roman"/>
          <w:sz w:val="28"/>
          <w:szCs w:val="28"/>
        </w:rPr>
        <w:t xml:space="preserve">Παράδειγμα: </w:t>
      </w:r>
    </w:p>
    <w:p w:rsidR="00E11CA1" w:rsidRPr="00695EFB" w:rsidRDefault="00E11CA1" w:rsidP="00D414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D7542F" w:rsidRPr="00695EFB" w:rsidRDefault="00D7542F" w:rsidP="00D414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Σωστό ή λάθος;  </w:t>
      </w:r>
    </w:p>
    <w:p w:rsidR="00D7542F" w:rsidRPr="00695EFB" w:rsidRDefault="00D7542F" w:rsidP="00D4146C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542F" w:rsidRPr="00695EFB" w:rsidRDefault="00D7542F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i. </w:t>
      </w:r>
      <w:r w:rsidRPr="00695EFB">
        <w:rPr>
          <w:rFonts w:ascii="Times New Roman" w:hAnsi="Times New Roman" w:cs="Times New Roman"/>
          <w:color w:val="FF0000"/>
          <w:sz w:val="28"/>
          <w:szCs w:val="28"/>
        </w:rPr>
        <w:t xml:space="preserve">{1}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∈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</w:t>
      </w:r>
      <w:r w:rsidRPr="00695EFB">
        <w:rPr>
          <w:rFonts w:ascii="Times New Roman" w:eastAsiaTheme="minorEastAsia" w:hAnsi="Times New Roman" w:cs="Times New Roman"/>
          <w:color w:val="FF0000"/>
          <w:sz w:val="28"/>
          <w:szCs w:val="28"/>
        </w:rPr>
        <w:t>{1}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>Λ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7542F" w:rsidRPr="00695EFB" w:rsidRDefault="00D7542F" w:rsidP="00D4146C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D7542F" w:rsidRPr="00695EFB" w:rsidRDefault="00D7542F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ii. </w:t>
      </w:r>
      <w:r w:rsidRPr="00695EFB">
        <w:rPr>
          <w:rFonts w:ascii="Times New Roman" w:eastAsiaTheme="minorEastAsia" w:hAnsi="Times New Roman" w:cs="Times New Roman"/>
          <w:color w:val="FF0000"/>
          <w:sz w:val="28"/>
          <w:szCs w:val="28"/>
        </w:rPr>
        <w:t>{1}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∈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</w:t>
      </w:r>
      <w:r w:rsidRPr="00695EFB">
        <w:rPr>
          <w:rFonts w:ascii="Times New Roman" w:eastAsiaTheme="minorEastAsia" w:hAnsi="Times New Roman" w:cs="Times New Roman"/>
          <w:color w:val="0070C0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165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Λ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7542F" w:rsidRPr="00695EFB" w:rsidRDefault="00D7542F" w:rsidP="00D4146C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7542F" w:rsidRPr="00695EFB" w:rsidRDefault="00D7542F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>iii. {</w:t>
      </w:r>
      <w:r w:rsidRPr="00695EFB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}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</w:t>
      </w:r>
      <w:r w:rsidRPr="00695EFB">
        <w:rPr>
          <w:rFonts w:ascii="Times New Roman" w:eastAsiaTheme="minorEastAsia" w:hAnsi="Times New Roman" w:cs="Times New Roman"/>
          <w:color w:val="0070C0"/>
          <w:sz w:val="28"/>
          <w:szCs w:val="28"/>
        </w:rPr>
        <w:t>{1}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165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Λ</w:t>
      </w:r>
    </w:p>
    <w:p w:rsidR="00D7542F" w:rsidRPr="00695EFB" w:rsidRDefault="00D7542F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D7542F" w:rsidRPr="00695EFB" w:rsidRDefault="00D7542F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95EFB">
        <w:rPr>
          <w:rFonts w:ascii="Times New Roman" w:eastAsiaTheme="minorEastAsia" w:hAnsi="Times New Roman" w:cs="Times New Roman"/>
          <w:sz w:val="28"/>
          <w:szCs w:val="28"/>
        </w:rPr>
        <w:t>iv</w:t>
      </w:r>
      <w:proofErr w:type="spellEnd"/>
      <w:r w:rsidRPr="00695EFB">
        <w:rPr>
          <w:rFonts w:ascii="Times New Roman" w:eastAsiaTheme="minorEastAsia" w:hAnsi="Times New Roman" w:cs="Times New Roman"/>
          <w:sz w:val="28"/>
          <w:szCs w:val="28"/>
        </w:rPr>
        <w:t>. {</w:t>
      </w:r>
      <w:r w:rsidRPr="00695EFB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}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{{1}, </w:t>
      </w:r>
      <w:r w:rsidRPr="00695EFB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</w:t>
      </w: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D7165B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D7165B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Λ     </w:t>
      </w:r>
    </w:p>
    <w:p w:rsidR="001308EC" w:rsidRPr="00695EFB" w:rsidRDefault="001308EC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308EC" w:rsidRPr="00D7165B" w:rsidRDefault="001308EC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D7165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{</w:t>
      </w:r>
      <w:r w:rsidRPr="00695EFB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}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⊂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{{1}, </w:t>
      </w:r>
      <w:r w:rsidRPr="00695EFB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w:r w:rsidR="00D7165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165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Λ     </w:t>
      </w:r>
    </w:p>
    <w:p w:rsidR="001308EC" w:rsidRPr="00D7165B" w:rsidRDefault="001308EC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308EC" w:rsidRPr="00695EFB" w:rsidRDefault="001308EC" w:rsidP="00D4146C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vi</w:t>
      </w:r>
      <w:r w:rsidRPr="00D7165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{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}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1}</w:t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>Λ</w:t>
      </w:r>
    </w:p>
    <w:p w:rsidR="001308EC" w:rsidRPr="00695EFB" w:rsidRDefault="001308EC" w:rsidP="00D4146C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1308EC" w:rsidRPr="00D7165B" w:rsidRDefault="001308EC" w:rsidP="00D4146C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{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}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⊂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1}</w:t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Σ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Λ</w:t>
      </w:r>
    </w:p>
    <w:p w:rsidR="001308EC" w:rsidRPr="00D7165B" w:rsidRDefault="001308EC" w:rsidP="00D4146C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p w:rsidR="001308EC" w:rsidRPr="00695EFB" w:rsidRDefault="001308EC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Pr="00D7165B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∈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</w:t>
      </w:r>
      <w:r w:rsidRPr="00D7165B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7165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7165B">
        <w:rPr>
          <w:rFonts w:ascii="Times New Roman" w:eastAsiaTheme="minorEastAsia" w:hAnsi="Times New Roman" w:cs="Times New Roman"/>
          <w:sz w:val="28"/>
          <w:szCs w:val="28"/>
        </w:rPr>
        <w:tab/>
      </w:r>
      <w:r w:rsidR="00D716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7165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ab/>
        <w:t xml:space="preserve">Λ </w:t>
      </w:r>
    </w:p>
    <w:p w:rsidR="001308EC" w:rsidRPr="00695EFB" w:rsidRDefault="001308EC" w:rsidP="00D4146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308EC" w:rsidRDefault="001308EC" w:rsidP="00D4146C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  <w:lang w:val="en-US"/>
        </w:rPr>
        <w:t>ix</w:t>
      </w:r>
      <w:r w:rsidRPr="00D7165B">
        <w:rPr>
          <w:rFonts w:ascii="Times New Roman" w:eastAsiaTheme="minorEastAsia" w:hAnsi="Times New Roman" w:cs="Times New Roman"/>
          <w:sz w:val="28"/>
          <w:szCs w:val="28"/>
        </w:rPr>
        <w:t xml:space="preserve">. 1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>{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1}</w:t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D7165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Σ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Λ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6F49B1" w:rsidRDefault="006F49B1" w:rsidP="00D4146C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6F49B1" w:rsidRPr="006F49B1" w:rsidRDefault="006F49B1" w:rsidP="00D4146C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Pr="006F49B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>{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1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}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{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1}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F49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Σ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>Λ</w:t>
      </w:r>
    </w:p>
    <w:p w:rsidR="00E11CA1" w:rsidRPr="00695EFB" w:rsidRDefault="00E11CA1" w:rsidP="00D7542F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E11CA1" w:rsidRPr="008E2D2F" w:rsidRDefault="00E11CA1" w:rsidP="008E2D2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Υπάρχει ένα σύνολο που δεν έχει κανένα στοιχείο που λέγεται το </w:t>
      </w:r>
      <w:r w:rsidRPr="008E2D2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Κενό Σύνολο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Το γράφουμε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∅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(= {}). </w:t>
      </w:r>
      <w:r w:rsidR="009D58F9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Γιατί</w:t>
      </w:r>
      <w:r w:rsidR="009D58F9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υπάρχει ένα τέτοιο σύνολο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; Γιατί καταρχήν μπορώ να σκεφτώ ως ενότητα την «πολλαπλότητα» των πραγμάτων που καθένα τους δεν ταυτίζεται με τον εαυτό του. {Χ :  Χ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≢</m:t>
        </m:r>
      </m:oMath>
      <w:r w:rsidR="00F01709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Χ}.</w:t>
      </w:r>
      <w:r w:rsidR="009D58F9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695EFB" w:rsidRPr="007C10C0" w:rsidRDefault="007C10C0" w:rsidP="009D58F9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C10C0">
        <w:rPr>
          <w:rFonts w:ascii="Times New Roman" w:eastAsiaTheme="minorEastAsia" w:hAnsi="Times New Roman" w:cs="Times New Roman"/>
          <w:b/>
          <w:sz w:val="28"/>
          <w:szCs w:val="28"/>
        </w:rPr>
        <w:t xml:space="preserve">Παρατήρηση: </w:t>
      </w:r>
    </w:p>
    <w:p w:rsidR="00695EFB" w:rsidRDefault="007C10C0" w:rsidP="009D58F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Το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7C10C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δεν είναι ίσο με το 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.  Αλλά  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 = 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 και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=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9D58F9" w:rsidRPr="008E2D2F" w:rsidRDefault="009D58F9" w:rsidP="008E2D2F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Παράδειγμα: </w:t>
      </w:r>
    </w:p>
    <w:p w:rsidR="009D58F9" w:rsidRPr="00695EFB" w:rsidRDefault="009D58F9" w:rsidP="009D58F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8F9" w:rsidRPr="00695EFB" w:rsidRDefault="009D58F9" w:rsidP="009D58F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EFB">
        <w:rPr>
          <w:rFonts w:ascii="Times New Roman" w:hAnsi="Times New Roman" w:cs="Times New Roman"/>
          <w:sz w:val="28"/>
          <w:szCs w:val="28"/>
        </w:rPr>
        <w:t xml:space="preserve">Σωστό ή λάθος;  </w:t>
      </w:r>
    </w:p>
    <w:p w:rsidR="009D58F9" w:rsidRPr="00695EFB" w:rsidRDefault="009D58F9" w:rsidP="009D58F9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58F9" w:rsidRPr="007C10C0" w:rsidRDefault="009D58F9" w:rsidP="009D58F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i. </w:t>
      </w:r>
      <w:r w:rsidRPr="00F01709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F01709">
        <w:rPr>
          <w:rFonts w:ascii="Cambria Math" w:hAnsi="Cambria Math" w:cs="Cambria Math"/>
          <w:color w:val="FF0000"/>
          <w:sz w:val="28"/>
          <w:szCs w:val="28"/>
        </w:rPr>
        <w:t>∅</w:t>
      </w:r>
      <w:r w:rsidRPr="00F01709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69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∈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</w:t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{</w:t>
      </w:r>
      <w:r w:rsidRPr="00F01709">
        <w:rPr>
          <w:rFonts w:ascii="Cambria Math" w:eastAsiaTheme="minorEastAsia" w:hAnsi="Cambria Math" w:cs="Cambria Math"/>
          <w:color w:val="FF0000"/>
          <w:sz w:val="28"/>
          <w:szCs w:val="28"/>
        </w:rPr>
        <w:t>∅</w:t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>Λ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7C10C0" w:rsidRPr="007C10C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ii. </w:t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{</w:t>
      </w:r>
      <w:r w:rsidRPr="00F01709">
        <w:rPr>
          <w:rFonts w:ascii="Cambria Math" w:eastAsiaTheme="minorEastAsia" w:hAnsi="Cambria Math" w:cs="Cambria Math"/>
          <w:color w:val="FF0000"/>
          <w:sz w:val="28"/>
          <w:szCs w:val="28"/>
        </w:rPr>
        <w:t>∅</w:t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∈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</w:t>
      </w:r>
      <w:r w:rsidRPr="00F01709">
        <w:rPr>
          <w:rFonts w:ascii="Cambria Math" w:eastAsiaTheme="minorEastAsia" w:hAnsi="Cambria Math" w:cs="Cambria Math"/>
          <w:color w:val="00B050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1B509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Λ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iii. {</w:t>
      </w:r>
      <w:r w:rsidRPr="00F01709">
        <w:rPr>
          <w:rFonts w:ascii="Cambria Math" w:eastAsiaTheme="minorEastAsia" w:hAnsi="Cambria Math" w:cs="Cambria Math"/>
          <w:color w:val="00B050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>Σ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Λ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iv</w:t>
      </w:r>
      <w:proofErr w:type="spellEnd"/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{</w:t>
      </w:r>
      <w:r w:rsidRPr="00F01709">
        <w:rPr>
          <w:rFonts w:ascii="Cambria Math" w:eastAsiaTheme="minorEastAsia" w:hAnsi="Cambria Math" w:cs="Cambria Math"/>
          <w:color w:val="FF0000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}, </w:t>
      </w:r>
      <w:r w:rsidRPr="00F01709">
        <w:rPr>
          <w:rFonts w:ascii="Cambria Math" w:eastAsiaTheme="minorEastAsia" w:hAnsi="Cambria Math" w:cs="Cambria Math"/>
          <w:color w:val="FF0000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Λ     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v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{</w:t>
      </w:r>
      <w:r w:rsidRPr="00F01709">
        <w:rPr>
          <w:rFonts w:ascii="Cambria Math" w:eastAsiaTheme="minorEastAsia" w:hAnsi="Cambria Math" w:cs="Cambria Math"/>
          <w:color w:val="FF0000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⊂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}, 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1B509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</w:t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Λ     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F01709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Σ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>Λ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⊂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Σ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4B56F3">
        <w:rPr>
          <w:rFonts w:ascii="Times New Roman" w:eastAsiaTheme="minorEastAsia" w:hAnsi="Times New Roman" w:cs="Times New Roman"/>
          <w:color w:val="FF0000"/>
          <w:sz w:val="28"/>
          <w:szCs w:val="28"/>
        </w:rPr>
        <w:t>Λ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Pr="004B56F3">
        <w:rPr>
          <w:rFonts w:ascii="Cambria Math" w:eastAsiaTheme="minorEastAsia" w:hAnsi="Cambria Math" w:cs="Cambria Math"/>
          <w:color w:val="FF0000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∈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</w:t>
      </w:r>
      <w:r w:rsidRPr="004B56F3">
        <w:rPr>
          <w:rFonts w:ascii="Cambria Math" w:eastAsiaTheme="minorEastAsia" w:hAnsi="Cambria Math" w:cs="Cambria Math"/>
          <w:color w:val="FF0000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695EFB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4B56F3">
        <w:rPr>
          <w:rFonts w:ascii="Times New Roman" w:eastAsiaTheme="minorEastAsia" w:hAnsi="Times New Roman" w:cs="Times New Roman"/>
          <w:color w:val="FF0000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Λ 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ix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4B56F3">
        <w:rPr>
          <w:rFonts w:ascii="Times New Roman" w:eastAsiaTheme="minorEastAsia" w:hAnsi="Times New Roman" w:cs="Times New Roman"/>
          <w:color w:val="FF0000"/>
          <w:sz w:val="28"/>
          <w:szCs w:val="28"/>
        </w:rPr>
        <w:t>Σ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Λ 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9D58F9" w:rsidRPr="00695EFB" w:rsidRDefault="004B56F3" w:rsidP="009D58F9">
      <w:pPr>
        <w:spacing w:after="0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proofErr w:type="gramEnd"/>
      <w:r w:rsidR="009D58F9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="009D58F9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="009D58F9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⊆</m:t>
        </m:r>
      </m:oMath>
      <w:r w:rsidR="009D58F9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</w:t>
      </w:r>
      <w:r w:rsidR="009D58F9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D95C35" w:rsidRPr="004B56F3">
        <w:rPr>
          <w:rFonts w:ascii="Times New Roman" w:eastAsiaTheme="minorEastAsia" w:hAnsi="Times New Roman" w:cs="Times New Roman"/>
          <w:color w:val="FF0000"/>
          <w:sz w:val="28"/>
          <w:szCs w:val="28"/>
        </w:rPr>
        <w:t>Σ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>Λ</w:t>
      </w:r>
    </w:p>
    <w:p w:rsidR="009D58F9" w:rsidRPr="00695EFB" w:rsidRDefault="009D58F9" w:rsidP="009D58F9">
      <w:pPr>
        <w:spacing w:after="0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</w:p>
    <w:p w:rsidR="009D58F9" w:rsidRPr="00695EFB" w:rsidRDefault="004B56F3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Cambria Math" w:eastAsiaTheme="minorEastAsia" w:hAnsi="Cambria Math" w:cs="Cambria Math"/>
          <w:color w:val="000000" w:themeColor="text1"/>
          <w:sz w:val="28"/>
          <w:szCs w:val="28"/>
          <w:lang w:val="en-US"/>
        </w:rPr>
        <w:t>xi</w:t>
      </w:r>
      <w:r w:rsidR="009D58F9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. </w:t>
      </w:r>
      <w:r w:rsidR="00D95C35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⊂</m:t>
        </m:r>
      </m:oMath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</w:t>
      </w:r>
      <w:r w:rsidR="00D95C35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 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4B56F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</w:t>
      </w:r>
      <w:r w:rsidRPr="004B56F3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Σ </w:t>
      </w:r>
      <w:r w:rsidRPr="00AF52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</w:t>
      </w:r>
      <w:r w:rsidRPr="004B56F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Λ</w:t>
      </w:r>
    </w:p>
    <w:p w:rsidR="00D95C35" w:rsidRPr="00695EFB" w:rsidRDefault="00D95C35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95C35" w:rsidRPr="00695EFB" w:rsidRDefault="004B56F3" w:rsidP="009D58F9">
      <w:pPr>
        <w:spacing w:after="0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  <w:r>
        <w:rPr>
          <w:rFonts w:ascii="Cambria Math" w:eastAsiaTheme="minorEastAsia" w:hAnsi="Cambria Math" w:cs="Cambria Math"/>
          <w:color w:val="000000" w:themeColor="text1"/>
          <w:sz w:val="28"/>
          <w:szCs w:val="28"/>
          <w:lang w:val="en-US"/>
        </w:rPr>
        <w:t>xii</w:t>
      </w:r>
      <w:r w:rsidR="00D95C35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. ∅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⊂</m:t>
        </m:r>
      </m:oMath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D95C35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Σ </w:t>
      </w:r>
      <w:r w:rsidR="00D95C35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D95C35" w:rsidRPr="004B56F3">
        <w:rPr>
          <w:rFonts w:ascii="Times New Roman" w:eastAsiaTheme="minorEastAsia" w:hAnsi="Times New Roman" w:cs="Times New Roman"/>
          <w:color w:val="FF0000"/>
          <w:sz w:val="28"/>
          <w:szCs w:val="28"/>
        </w:rPr>
        <w:t>Λ</w:t>
      </w:r>
    </w:p>
    <w:p w:rsidR="00D95C35" w:rsidRPr="00695EFB" w:rsidRDefault="00D95C35" w:rsidP="009D58F9">
      <w:pPr>
        <w:spacing w:after="0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</w:p>
    <w:p w:rsidR="00D95C35" w:rsidRPr="00695EFB" w:rsidRDefault="00D95C35" w:rsidP="009D58F9">
      <w:pPr>
        <w:spacing w:after="0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  <w:lang w:val="en-US"/>
        </w:rPr>
        <w:t>x</w:t>
      </w:r>
      <w:r w:rsidR="00695EFB">
        <w:rPr>
          <w:rFonts w:ascii="Cambria Math" w:eastAsiaTheme="minorEastAsia" w:hAnsi="Cambria Math" w:cs="Cambria Math"/>
          <w:color w:val="000000" w:themeColor="text1"/>
          <w:sz w:val="28"/>
          <w:szCs w:val="28"/>
          <w:lang w:val="en-US"/>
        </w:rPr>
        <w:t>i</w:t>
      </w:r>
      <w:r w:rsidR="004B56F3">
        <w:rPr>
          <w:rFonts w:ascii="Cambria Math" w:eastAsiaTheme="minorEastAsia" w:hAnsi="Cambria Math" w:cs="Cambria Math"/>
          <w:color w:val="000000" w:themeColor="text1"/>
          <w:sz w:val="28"/>
          <w:szCs w:val="28"/>
          <w:lang w:val="en-US"/>
        </w:rPr>
        <w:t>ii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. 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∈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∅ 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ab/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ab/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Σ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4B56F3">
        <w:rPr>
          <w:rFonts w:ascii="Times New Roman" w:eastAsiaTheme="minorEastAsia" w:hAnsi="Times New Roman" w:cs="Times New Roman"/>
          <w:color w:val="FF0000"/>
          <w:sz w:val="28"/>
          <w:szCs w:val="28"/>
        </w:rPr>
        <w:t>Λ</w:t>
      </w:r>
    </w:p>
    <w:p w:rsidR="00D95C35" w:rsidRPr="00695EFB" w:rsidRDefault="00D95C35" w:rsidP="009D58F9">
      <w:pPr>
        <w:spacing w:after="0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</w:p>
    <w:p w:rsidR="00D95C35" w:rsidRPr="00695EFB" w:rsidRDefault="00D95C35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  <w:lang w:val="en-US"/>
        </w:rPr>
        <w:t>x</w:t>
      </w:r>
      <w:r w:rsidR="004B56F3">
        <w:rPr>
          <w:rFonts w:ascii="Cambria Math" w:eastAsiaTheme="minorEastAsia" w:hAnsi="Cambria Math" w:cs="Cambria Math"/>
          <w:color w:val="000000" w:themeColor="text1"/>
          <w:sz w:val="28"/>
          <w:szCs w:val="28"/>
          <w:lang w:val="en-US"/>
        </w:rPr>
        <w:t>i</w:t>
      </w:r>
      <w:r w:rsidR="00695EFB">
        <w:rPr>
          <w:rFonts w:ascii="Cambria Math" w:eastAsiaTheme="minorEastAsia" w:hAnsi="Cambria Math" w:cs="Cambria Math"/>
          <w:color w:val="000000" w:themeColor="text1"/>
          <w:sz w:val="28"/>
          <w:szCs w:val="28"/>
          <w:lang w:val="en-US"/>
        </w:rPr>
        <w:t>v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. ∅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∈</m:t>
        </m:r>
      </m:oMath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{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}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695EFB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695EFB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="00695EFB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Σ 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4B56F3">
        <w:rPr>
          <w:rFonts w:ascii="Times New Roman" w:eastAsiaTheme="minorEastAsia" w:hAnsi="Times New Roman" w:cs="Times New Roman"/>
          <w:color w:val="FF0000"/>
          <w:sz w:val="28"/>
          <w:szCs w:val="28"/>
        </w:rPr>
        <w:t>Λ</w:t>
      </w:r>
      <w:r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</w:p>
    <w:p w:rsidR="00695EFB" w:rsidRPr="00695EFB" w:rsidRDefault="00695EFB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695EFB" w:rsidRPr="00695EFB" w:rsidRDefault="004B56F3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xv</w:t>
      </w:r>
      <w:r w:rsidR="00695EFB" w:rsidRPr="004B56F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="00695EFB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="00695EFB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</m:oMath>
      <w:r w:rsidR="00695EFB" w:rsidRPr="00695EF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{</w:t>
      </w:r>
      <w:r w:rsidR="00695EFB"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∅}</w:t>
      </w:r>
      <w:r w:rsidR="00695EFB" w:rsidRPr="004B56F3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ab/>
      </w:r>
      <w:r w:rsidR="00695EFB" w:rsidRPr="004B56F3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ab/>
      </w:r>
      <w:r w:rsidR="00695EFB" w:rsidRPr="004B56F3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ab/>
      </w:r>
      <w:r w:rsid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Σ </w:t>
      </w:r>
      <w:r w:rsid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ab/>
      </w:r>
      <w:r w:rsidR="00695EFB" w:rsidRPr="004B56F3">
        <w:rPr>
          <w:rFonts w:ascii="Cambria Math" w:eastAsiaTheme="minorEastAsia" w:hAnsi="Cambria Math" w:cs="Cambria Math"/>
          <w:color w:val="FF0000"/>
          <w:sz w:val="28"/>
          <w:szCs w:val="28"/>
        </w:rPr>
        <w:t>Λ</w:t>
      </w:r>
      <w:r w:rsid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 </w:t>
      </w:r>
    </w:p>
    <w:p w:rsidR="009D58F9" w:rsidRPr="00695EFB" w:rsidRDefault="009D58F9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4B56F3" w:rsidRDefault="004B56F3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</w:p>
    <w:p w:rsidR="00A010C8" w:rsidRPr="00D4146C" w:rsidRDefault="00A010C8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</w:p>
    <w:p w:rsidR="004B56F3" w:rsidRDefault="004B56F3" w:rsidP="008E2D2F">
      <w:pPr>
        <w:pStyle w:val="a3"/>
        <w:numPr>
          <w:ilvl w:val="0"/>
          <w:numId w:val="8"/>
        </w:num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lastRenderedPageBreak/>
        <w:t>H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σχέση του υποσυνόλου έχει κάποιες πολύ βασικές ιδιότητες: </w:t>
      </w:r>
    </w:p>
    <w:p w:rsidR="008E2D2F" w:rsidRPr="008E2D2F" w:rsidRDefault="008E2D2F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⊆ 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(Α οποιοδήποτε σύνολο) </w:t>
      </w:r>
    </w:p>
    <w:p w:rsidR="008E2D2F" w:rsidRPr="008E2D2F" w:rsidRDefault="008E2D2F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⊂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8E2D2F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Α  (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 οποιοδήποτε μη κενό σύνολο).</w:t>
      </w:r>
    </w:p>
    <w:p w:rsidR="004B56F3" w:rsidRDefault="004B56F3" w:rsidP="009D58F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Α </w:t>
      </w:r>
      <w:r w:rsidR="00B614FF">
        <w:rPr>
          <w:rFonts w:ascii="Times New Roman" w:eastAsiaTheme="minorEastAsia" w:hAnsi="Times New Roman" w:cs="Times New Roman"/>
          <w:sz w:val="28"/>
          <w:szCs w:val="28"/>
        </w:rPr>
        <w:t xml:space="preserve">(ανακλαστική) </w:t>
      </w:r>
    </w:p>
    <w:p w:rsidR="00B614FF" w:rsidRDefault="00B614FF" w:rsidP="009D58F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Αν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Β </w:t>
      </w:r>
      <w:r>
        <w:rPr>
          <w:rFonts w:ascii="Times New Roman" w:eastAsiaTheme="minorEastAsia" w:hAnsi="Times New Roman" w:cs="Times New Roman"/>
          <w:sz w:val="28"/>
          <w:szCs w:val="28"/>
        </w:rPr>
        <w:t>και Β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Α, τότε Α=Β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αντισυμμετρική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</w:p>
    <w:p w:rsidR="00B614FF" w:rsidRPr="004B56F3" w:rsidRDefault="00B614FF" w:rsidP="009D58F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Αν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Β </w:t>
      </w:r>
      <w:r>
        <w:rPr>
          <w:rFonts w:ascii="Times New Roman" w:eastAsiaTheme="minorEastAsia" w:hAnsi="Times New Roman" w:cs="Times New Roman"/>
          <w:sz w:val="28"/>
          <w:szCs w:val="28"/>
        </w:rPr>
        <w:t>και Β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Γ, τότε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Γ (μεταβατική).  </w:t>
      </w:r>
    </w:p>
    <w:p w:rsidR="009D58F9" w:rsidRDefault="008E2D2F" w:rsidP="009D58F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Δηλ. η</w:t>
      </w:r>
      <w:r w:rsidR="00676DBC">
        <w:rPr>
          <w:rFonts w:ascii="Times New Roman" w:eastAsiaTheme="minorEastAsia" w:hAnsi="Times New Roman" w:cs="Times New Roman"/>
          <w:sz w:val="28"/>
          <w:szCs w:val="28"/>
        </w:rPr>
        <w:t xml:space="preserve"> σχέση του υποσυνόλου είναι σχέση </w:t>
      </w:r>
      <w:r w:rsidR="00676DBC" w:rsidRPr="008E2D2F">
        <w:rPr>
          <w:rFonts w:ascii="Times New Roman" w:eastAsiaTheme="minorEastAsia" w:hAnsi="Times New Roman" w:cs="Times New Roman"/>
          <w:b/>
          <w:sz w:val="28"/>
          <w:szCs w:val="28"/>
        </w:rPr>
        <w:t>διάταξης</w:t>
      </w:r>
      <w:r w:rsidR="00676DBC">
        <w:rPr>
          <w:rFonts w:ascii="Times New Roman" w:eastAsiaTheme="minorEastAsia" w:hAnsi="Times New Roman" w:cs="Times New Roman"/>
          <w:sz w:val="28"/>
          <w:szCs w:val="28"/>
        </w:rPr>
        <w:t xml:space="preserve"> (όχι όμως ολική) . </w:t>
      </w:r>
    </w:p>
    <w:p w:rsidR="00676DBC" w:rsidRDefault="00D4146C" w:rsidP="009D58F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Π.χ. με τη βοήθειά της τα σύνολα </w:t>
      </w:r>
      <w:r w:rsidR="00676DBC">
        <w:rPr>
          <w:rFonts w:ascii="Times New Roman" w:eastAsiaTheme="minorEastAsia" w:hAnsi="Times New Roman" w:cs="Times New Roman"/>
          <w:sz w:val="28"/>
          <w:szCs w:val="28"/>
        </w:rPr>
        <w:t>{1, 2}  {1, 3}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δεν «συγκρίνονται»</w:t>
      </w:r>
      <w:r w:rsidR="0024183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614FF" w:rsidRDefault="008E2D2F" w:rsidP="009D58F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B614FF">
        <w:rPr>
          <w:rFonts w:ascii="Times New Roman" w:eastAsiaTheme="minorEastAsia" w:hAnsi="Times New Roman" w:cs="Times New Roman"/>
          <w:sz w:val="28"/>
          <w:szCs w:val="28"/>
        </w:rPr>
        <w:t xml:space="preserve">Μ διαιρεί τέλεια τον Ν (Μ, Ν </w:t>
      </w:r>
      <w:proofErr w:type="spellStart"/>
      <w:r w:rsidR="00B614FF">
        <w:rPr>
          <w:rFonts w:ascii="Times New Roman" w:eastAsiaTheme="minorEastAsia" w:hAnsi="Times New Roman" w:cs="Times New Roman"/>
          <w:sz w:val="28"/>
          <w:szCs w:val="28"/>
        </w:rPr>
        <w:t>φ.α</w:t>
      </w:r>
      <w:proofErr w:type="spellEnd"/>
      <w:r w:rsidR="00B614FF">
        <w:rPr>
          <w:rFonts w:ascii="Times New Roman" w:eastAsiaTheme="minorEastAsia" w:hAnsi="Times New Roman" w:cs="Times New Roman"/>
          <w:sz w:val="28"/>
          <w:szCs w:val="28"/>
        </w:rPr>
        <w:t>) Μ|Ν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είναι επίσης σχέση διάταξης</w:t>
      </w:r>
    </w:p>
    <w:p w:rsidR="00B614FF" w:rsidRDefault="00676DBC" w:rsidP="009D58F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Μ|Μ </w:t>
      </w:r>
    </w:p>
    <w:p w:rsidR="00676DBC" w:rsidRDefault="00676DBC" w:rsidP="009D58F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Αν Μ|Ν και Ν|Μ, τότε Μ = Ν </w:t>
      </w:r>
    </w:p>
    <w:p w:rsidR="00676DBC" w:rsidRDefault="00676DBC" w:rsidP="009D58F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Αν </w:t>
      </w:r>
      <w:r w:rsidRPr="00676DB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Μ|Ν και ο Ν|Ρ, τότε Μ|Ρ</w:t>
      </w:r>
      <w:r w:rsidR="008E2D2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76DBC" w:rsidRDefault="00676DBC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676DBC" w:rsidRDefault="00676DBC" w:rsidP="008E2D2F">
      <w:pPr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67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Πράξεις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μεταξύ συνόλων</w:t>
      </w:r>
    </w:p>
    <w:p w:rsidR="00676DBC" w:rsidRDefault="00676DBC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Α, Β σύνολα</w:t>
      </w:r>
    </w:p>
    <w:p w:rsidR="008E2D2F" w:rsidRDefault="008E2D2F" w:rsidP="008E2D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Η </w:t>
      </w:r>
      <w:r w:rsidRPr="00DE676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τομή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του Α </w:t>
      </w:r>
      <w:r w:rsidRPr="003611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και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του Β =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το σύνολο τ</w:t>
      </w:r>
      <w:r w:rsidR="0024183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ων κοινών στοιχείων του Α και Β. </w:t>
      </w:r>
    </w:p>
    <w:p w:rsidR="0024183B" w:rsidRDefault="0024183B" w:rsidP="008E2D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Παράδειγμα: </w:t>
      </w:r>
    </w:p>
    <w:p w:rsidR="00DE6760" w:rsidRDefault="00DE6760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= {2, 3, 5, 8} </w:t>
      </w:r>
    </w:p>
    <w:p w:rsidR="00DE6760" w:rsidRDefault="00DE6760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{2, 4, 6, 7, 8}</w:t>
      </w:r>
    </w:p>
    <w:p w:rsidR="00DE6760" w:rsidRDefault="00DE6760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 = {1, 4, 3, 6, 8}</w:t>
      </w:r>
    </w:p>
    <w:p w:rsidR="0024183B" w:rsidRDefault="0024183B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Δ = {4, 7}</w:t>
      </w:r>
    </w:p>
    <w:p w:rsidR="0024183B" w:rsidRDefault="0024183B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Δ = </w:t>
      </w:r>
      <w:r w:rsidR="00F011A2" w:rsidRPr="008E2D2F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</w:p>
    <w:p w:rsidR="00DE6760" w:rsidRDefault="00DE6760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{2, 8}</w:t>
      </w:r>
    </w:p>
    <w:p w:rsidR="00DE6760" w:rsidRDefault="00DE6760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Γ = </w:t>
      </w:r>
      <w:r w:rsidR="005A060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{8}</w:t>
      </w:r>
    </w:p>
    <w:p w:rsidR="005A0609" w:rsidRDefault="005A0609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 = {4, 6, 8}</w:t>
      </w:r>
    </w:p>
    <w:p w:rsidR="005A0609" w:rsidRDefault="005A0609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∩(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Γ) = {8}</w:t>
      </w:r>
    </w:p>
    <w:p w:rsidR="0024183B" w:rsidRDefault="0024183B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Δηλαδή, βλέπω ότι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∩(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Γ)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Τυχαίο;  Όχι. </w:t>
      </w:r>
    </w:p>
    <w:p w:rsidR="0024183B" w:rsidRDefault="0024183B" w:rsidP="009D58F9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676DBC" w:rsidRPr="008E2D2F" w:rsidRDefault="008E2D2F" w:rsidP="008E2D2F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Ορισμός: </w:t>
      </w:r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{</w:t>
      </w:r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: </w:t>
      </w:r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A</w:t>
      </w:r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και </w:t>
      </w:r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B</w:t>
      </w:r>
      <w:r w:rsidR="00DE6760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</w:p>
    <w:p w:rsidR="00DE6760" w:rsidRDefault="00DE6760" w:rsidP="008E2D2F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Ιδιότητες </w:t>
      </w:r>
    </w:p>
    <w:p w:rsidR="00DE6760" w:rsidRDefault="00DE6760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(αντιμεταθετική) </w:t>
      </w:r>
    </w:p>
    <w:p w:rsidR="00DE6760" w:rsidRDefault="00DE6760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 =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∩(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Γ)</w:t>
      </w:r>
      <w:r w:rsidR="005A060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5A060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προσεταιριστική</w:t>
      </w:r>
      <w:proofErr w:type="spellEnd"/>
      <w:r w:rsidR="005A060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) </w:t>
      </w:r>
    </w:p>
    <w:p w:rsidR="005A0609" w:rsidRDefault="005A0609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= Α (ανακλαστική) </w:t>
      </w:r>
    </w:p>
    <w:p w:rsidR="005A0609" w:rsidRDefault="005A0609" w:rsidP="008E2D2F">
      <w:pPr>
        <w:pStyle w:val="a3"/>
        <w:spacing w:after="0"/>
        <w:ind w:left="0"/>
        <w:jc w:val="both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 = </w:t>
      </w:r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</w:p>
    <w:p w:rsidR="00F011A2" w:rsidRDefault="00F011A2" w:rsidP="008E2D2F">
      <w:pPr>
        <w:pStyle w:val="a3"/>
        <w:spacing w:after="0"/>
        <w:ind w:left="0"/>
        <w:jc w:val="both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</w:p>
    <w:p w:rsidR="00F011A2" w:rsidRDefault="00F011A2" w:rsidP="008E2D2F">
      <w:pPr>
        <w:pStyle w:val="a3"/>
        <w:spacing w:after="0"/>
        <w:ind w:left="0"/>
        <w:jc w:val="both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</w:p>
    <w:p w:rsidR="005A0609" w:rsidRDefault="005A0609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Έστω Α, Β έτσι ώστε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Α. Τότε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⊆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Β. </w:t>
      </w:r>
      <w:r w:rsidR="00F011A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Γιατί;  Διότι: </w:t>
      </w:r>
    </w:p>
    <w:p w:rsidR="008E2D2F" w:rsidRDefault="00D34289" w:rsidP="008E2D2F">
      <w:pPr>
        <w:spacing w:after="0"/>
        <w:ind w:left="-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Αν Α = </w:t>
      </w:r>
      <w:r w:rsidRPr="008E2D2F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∅, το παραπάνω είναι προφανές.</w:t>
      </w:r>
      <w:r w:rsidR="008E2D2F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 </w:t>
      </w:r>
      <w:r w:rsidR="008E2D2F">
        <w:rPr>
          <w:rFonts w:ascii="Times New Roman" w:eastAsiaTheme="minorEastAsia" w:hAnsi="Times New Roman" w:cs="Times New Roman"/>
          <w:sz w:val="28"/>
          <w:szCs w:val="28"/>
        </w:rPr>
        <w:t>Αν Α μη κενό, π</w:t>
      </w:r>
      <w:r w:rsidR="005A0609">
        <w:rPr>
          <w:rFonts w:ascii="Times New Roman" w:eastAsiaTheme="minorEastAsia" w:hAnsi="Times New Roman" w:cs="Times New Roman"/>
          <w:sz w:val="28"/>
          <w:szCs w:val="28"/>
        </w:rPr>
        <w:t xml:space="preserve">αίρνω τυχόν στοιχείο α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="005A0609">
        <w:rPr>
          <w:rFonts w:ascii="Times New Roman" w:eastAsiaTheme="minorEastAsia" w:hAnsi="Times New Roman" w:cs="Times New Roman"/>
          <w:sz w:val="28"/>
          <w:szCs w:val="28"/>
        </w:rPr>
        <w:t xml:space="preserve">Α.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Τότε α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∈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Β. Δηλαδή, α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Β. άρα ΟΚ.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8E2D2F" w:rsidRDefault="00D34289" w:rsidP="008E2D2F">
      <w:pPr>
        <w:spacing w:after="0"/>
        <w:ind w:left="-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Από την άλλη, αν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⊆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Β, τότε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Β = Α. </w:t>
      </w:r>
    </w:p>
    <w:p w:rsidR="008E2D2F" w:rsidRDefault="00D34289" w:rsidP="008E2D2F">
      <w:pPr>
        <w:spacing w:after="0"/>
        <w:ind w:left="-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Επομένως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Α ανν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⊆ 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Β. </w:t>
      </w:r>
    </w:p>
    <w:p w:rsidR="003611CF" w:rsidRPr="008E2D2F" w:rsidRDefault="00850B18" w:rsidP="008E2D2F">
      <w:pPr>
        <w:spacing w:after="0"/>
        <w:ind w:left="-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 Α , </w:t>
      </w:r>
      <w:proofErr w:type="spellStart"/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w:proofErr w:type="spellEnd"/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 Β</w:t>
      </w:r>
      <w:r w:rsidR="009D03D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E2D2F" w:rsidRDefault="008E2D2F" w:rsidP="003611CF">
      <w:pPr>
        <w:pStyle w:val="a3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3611CF" w:rsidRDefault="008E2D2F" w:rsidP="008E2D2F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Ορισμός: 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Η </w:t>
      </w:r>
      <w:r w:rsidR="003611CF" w:rsidRPr="00FA75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ένωση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 {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="003611CF" w:rsidRP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:  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="003611CF" w:rsidRPr="00DE676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A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3611CF" w:rsidRPr="003611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ή (</w:t>
      </w:r>
      <w:proofErr w:type="spellStart"/>
      <w:r w:rsidR="003611CF" w:rsidRPr="003611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εγκλειστικό</w:t>
      </w:r>
      <w:proofErr w:type="spellEnd"/>
      <w:r w:rsidR="003611CF" w:rsidRPr="003611C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)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B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3611C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= </w:t>
      </w:r>
    </w:p>
    <w:p w:rsidR="003611CF" w:rsidRDefault="003611CF" w:rsidP="008E2D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{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: 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στοιχείο </w:t>
      </w:r>
      <w:r w:rsidRPr="008E2D2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τουλάχιστον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ενός από τα Α, Β}</w:t>
      </w:r>
      <w:r w:rsid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8E2D2F" w:rsidRDefault="008E2D2F" w:rsidP="008E2D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= {2, 3, 5, 8} </w:t>
      </w:r>
    </w:p>
    <w:p w:rsidR="003611CF" w:rsidRDefault="003611CF" w:rsidP="003611C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{2, 4, 6, 7, 8}</w:t>
      </w:r>
    </w:p>
    <w:p w:rsidR="003611CF" w:rsidRDefault="003611CF" w:rsidP="003611C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 = {1, 4, 3, 6, 8}</w:t>
      </w:r>
    </w:p>
    <w:p w:rsidR="003611CF" w:rsidRPr="008E2D2F" w:rsidRDefault="003611CF" w:rsidP="008E2D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{2, 3, 5, 8, 4, 6, 7}</w:t>
      </w:r>
    </w:p>
    <w:p w:rsidR="003611CF" w:rsidRPr="008E2D2F" w:rsidRDefault="00B5169E" w:rsidP="008E2D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 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 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Γ = {1, 2, 3, 4, 5, 6, 7, 8} </w:t>
      </w:r>
    </w:p>
    <w:p w:rsidR="00B5169E" w:rsidRDefault="00B5169E" w:rsidP="00B5169E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Γ = {1, 2, 3, 4, 6, 7, 8}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:rsidR="00B5169E" w:rsidRPr="008E2D2F" w:rsidRDefault="00B5169E" w:rsidP="008E2D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∪(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 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Γ) = {1, 2, 3, 4, 5, 6, 7, 8}</w:t>
      </w:r>
    </w:p>
    <w:p w:rsidR="003611CF" w:rsidRPr="008E2D2F" w:rsidRDefault="003611CF" w:rsidP="008E2D2F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Ιδιότητες </w:t>
      </w:r>
    </w:p>
    <w:p w:rsidR="003611CF" w:rsidRDefault="003611CF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(αντιμεταθετική) </w:t>
      </w:r>
    </w:p>
    <w:p w:rsidR="003611CF" w:rsidRDefault="003611CF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 =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∪(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∪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Γ) (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προσεταιριστική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) </w:t>
      </w:r>
    </w:p>
    <w:p w:rsidR="003611CF" w:rsidRDefault="003611CF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= Α (ανακλαστική) </w:t>
      </w:r>
    </w:p>
    <w:p w:rsidR="003611CF" w:rsidRDefault="003611CF" w:rsidP="008E2D2F">
      <w:pPr>
        <w:pStyle w:val="a3"/>
        <w:spacing w:after="0"/>
        <w:ind w:left="0"/>
        <w:jc w:val="both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 w:rsidRPr="00695EFB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∅</w:t>
      </w:r>
      <w:r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 xml:space="preserve"> = </w:t>
      </w:r>
      <w:r w:rsidR="00B5169E">
        <w:rPr>
          <w:rFonts w:ascii="Cambria Math" w:eastAsiaTheme="minorEastAsia" w:hAnsi="Cambria Math" w:cs="Cambria Math"/>
          <w:color w:val="000000" w:themeColor="text1"/>
          <w:sz w:val="28"/>
          <w:szCs w:val="28"/>
        </w:rPr>
        <w:t>Α</w:t>
      </w:r>
    </w:p>
    <w:p w:rsidR="007758C7" w:rsidRDefault="007758C7" w:rsidP="008E2D2F">
      <w:pPr>
        <w:pStyle w:val="a3"/>
        <w:spacing w:after="0"/>
        <w:ind w:left="0"/>
        <w:jc w:val="both"/>
        <w:rPr>
          <w:rFonts w:ascii="Cambria Math" w:eastAsiaTheme="minorEastAsia" w:hAnsi="Cambria Math" w:cs="Cambria Math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7758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w:proofErr w:type="spellEnd"/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Β, Β</w:t>
      </w:r>
      <w:r w:rsidRPr="007758C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⊆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</w:p>
    <w:p w:rsidR="003611CF" w:rsidRDefault="00B5169E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Β ανν 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⊆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Β.</w:t>
      </w:r>
    </w:p>
    <w:p w:rsidR="00D31DB9" w:rsidRDefault="00D31DB9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31DB9" w:rsidRDefault="00D31DB9" w:rsidP="00D31DB9">
      <w:pPr>
        <w:pStyle w:val="a3"/>
        <w:spacing w:after="0"/>
        <w:ind w:left="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el-GR"/>
        </w:rPr>
        <w:lastRenderedPageBreak/>
        <w:drawing>
          <wp:inline distT="0" distB="0" distL="0" distR="0">
            <wp:extent cx="4542155" cy="3811905"/>
            <wp:effectExtent l="0" t="0" r="0" b="0"/>
            <wp:docPr id="10" name="Εικόνα 10" descr="C:\Users\User\Pictures\ΤΟμή και ένωση μη κατηγορηματικ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ΤΟμή και ένωση μη κατηγορηματικά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2F" w:rsidRPr="00C97579" w:rsidRDefault="00C97579" w:rsidP="00C97579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Επομένως, η </w:t>
      </w:r>
      <w:r w:rsidR="008D0A2F" w:rsidRPr="0086250E">
        <w:rPr>
          <w:rFonts w:ascii="Times New Roman" w:eastAsiaTheme="minorEastAsia" w:hAnsi="Times New Roman" w:cs="Times New Roman"/>
          <w:sz w:val="28"/>
          <w:szCs w:val="28"/>
        </w:rPr>
        <w:t xml:space="preserve">τομή </w:t>
      </w:r>
      <w:r w:rsidR="008D0A2F" w:rsidRPr="0086250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 w:rsidR="008D0A2F" w:rsidRPr="0086250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Β </w:t>
      </w:r>
      <w:r w:rsidR="008D0A2F" w:rsidRPr="0086250E">
        <w:rPr>
          <w:rFonts w:ascii="Times New Roman" w:eastAsiaTheme="minorEastAsia" w:hAnsi="Times New Roman" w:cs="Times New Roman"/>
          <w:sz w:val="28"/>
          <w:szCs w:val="28"/>
        </w:rPr>
        <w:t xml:space="preserve">είναι το «μεγαλύτερο» κοινό υποσύνολο των Α, Β (δηλ. οποιαδήποτε κοινό υποσύνολο των Α, Β είναι και υποσύνολο της τομής τους). Αντίστοιχα η ένωση </w:t>
      </w:r>
      <w:r w:rsidR="008D0A2F" w:rsidRPr="0086250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 w:rsidR="008D0A2F" w:rsidRPr="0086250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Β είναι το «μικρότερο» κοινό υπερσύνολο των Α, Β (δηλαδή η ένωση είναι υποσύνολο οποιουδήποτε κοινού υπερσυνόλου των Α, Β). </w:t>
      </w:r>
    </w:p>
    <w:p w:rsidR="00AF527B" w:rsidRDefault="008E2D2F" w:rsidP="008E2D2F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Ορισμός: </w:t>
      </w:r>
      <w:r w:rsidRPr="00FA7564">
        <w:rPr>
          <w:rFonts w:ascii="Times New Roman" w:eastAsiaTheme="minorEastAsia" w:hAnsi="Times New Roman" w:cs="Times New Roman"/>
          <w:b/>
          <w:sz w:val="28"/>
          <w:szCs w:val="28"/>
        </w:rPr>
        <w:t>Διαφορά</w:t>
      </w:r>
      <w:r w:rsidR="00AF52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>Α ─ Β = {</w:t>
      </w:r>
      <w:r w:rsidRPr="008E2D2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8E2D2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A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και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∉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B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</w:t>
      </w:r>
    </w:p>
    <w:p w:rsidR="00AF527B" w:rsidRDefault="007E1DB8" w:rsidP="00AF527B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Έστω </w:t>
      </w:r>
      <w:r w:rsidR="00AF52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Α = {2, 3, 5, 8}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και </w:t>
      </w:r>
      <w:r w:rsidR="00AF52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 = {2, 4, 6, 7, 8}</w:t>
      </w:r>
    </w:p>
    <w:p w:rsidR="00AF527B" w:rsidRPr="008E2D2F" w:rsidRDefault="00AF527B" w:rsidP="008E2D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sz w:val="28"/>
          <w:szCs w:val="28"/>
        </w:rPr>
        <w:t>Α ─ Β = {</w:t>
      </w:r>
      <w:r w:rsidRPr="008E2D2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8E2D2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A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και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∉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B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} =  {3,</w:t>
      </w:r>
      <w:r w:rsidR="00FA756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5}</w:t>
      </w:r>
    </w:p>
    <w:p w:rsidR="00AF527B" w:rsidRPr="007E1DB8" w:rsidRDefault="00AF527B" w:rsidP="007E1DB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2F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 ─ </w:t>
      </w:r>
      <w:r w:rsidRPr="008E2D2F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 = {</w:t>
      </w:r>
      <w:r w:rsidRPr="008E2D2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8E2D2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∈ 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B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και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∉</m:t>
        </m:r>
      </m:oMath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7758C7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A</w:t>
      </w:r>
      <w:r w:rsidR="007758C7"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} </w:t>
      </w:r>
      <w:r w:rsidR="00EC315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=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{4,</w:t>
      </w:r>
      <w:r w:rsidR="00FA756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6,</w:t>
      </w:r>
      <w:r w:rsidR="00FA756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8E2D2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7}</w:t>
      </w:r>
    </w:p>
    <w:p w:rsidR="00AF527B" w:rsidRDefault="00AF527B" w:rsidP="008E2D2F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Ιδιότητες </w:t>
      </w:r>
    </w:p>
    <w:p w:rsidR="00AF527B" w:rsidRDefault="00AF527B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Α ─ Β =Α ─ (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Β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E1DB8" w:rsidRDefault="00850B18" w:rsidP="007E1DB8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 ─ Α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</m:t>
        </m:r>
      </m:oMath>
      <w:r w:rsidR="007E1DB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7E1DB8">
        <w:rPr>
          <w:rFonts w:ascii="Times New Roman" w:eastAsiaTheme="minorEastAsia" w:hAnsi="Times New Roman" w:cs="Times New Roman"/>
          <w:sz w:val="28"/>
          <w:szCs w:val="28"/>
        </w:rPr>
        <w:tab/>
      </w:r>
      <w:r w:rsidR="007E1DB8">
        <w:rPr>
          <w:rFonts w:ascii="Times New Roman" w:eastAsiaTheme="minorEastAsia" w:hAnsi="Times New Roman" w:cs="Times New Roman"/>
          <w:sz w:val="28"/>
          <w:szCs w:val="28"/>
        </w:rPr>
        <w:tab/>
      </w:r>
      <w:r w:rsidR="00AF527B">
        <w:rPr>
          <w:rFonts w:ascii="Times New Roman" w:eastAsiaTheme="minorEastAsia" w:hAnsi="Times New Roman" w:cs="Times New Roman"/>
          <w:sz w:val="28"/>
          <w:szCs w:val="28"/>
        </w:rPr>
        <w:t xml:space="preserve">Α 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</m:t>
        </m:r>
      </m:oMath>
      <w:r w:rsidR="00AF527B">
        <w:rPr>
          <w:rFonts w:ascii="Times New Roman" w:eastAsiaTheme="minorEastAsia" w:hAnsi="Times New Roman" w:cs="Times New Roman"/>
          <w:sz w:val="28"/>
          <w:szCs w:val="28"/>
        </w:rPr>
        <w:t xml:space="preserve"> = Α</w:t>
      </w:r>
      <w:r w:rsidR="007E1DB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F52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1DB8">
        <w:rPr>
          <w:rFonts w:ascii="Times New Roman" w:eastAsiaTheme="minorEastAsia" w:hAnsi="Times New Roman" w:cs="Times New Roman"/>
          <w:sz w:val="28"/>
          <w:szCs w:val="28"/>
        </w:rPr>
        <w:tab/>
      </w:r>
      <w:r w:rsidR="007E1DB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∅ </m:t>
        </m:r>
      </m:oMath>
      <w:r w:rsidR="007E1DB8">
        <w:rPr>
          <w:rFonts w:ascii="Times New Roman" w:eastAsiaTheme="minorEastAsia" w:hAnsi="Times New Roman" w:cs="Times New Roman"/>
          <w:sz w:val="28"/>
          <w:szCs w:val="28"/>
        </w:rPr>
        <w:t xml:space="preserve">─ Α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∅.</m:t>
        </m:r>
      </m:oMath>
    </w:p>
    <w:p w:rsidR="007758C7" w:rsidRDefault="007758C7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Αν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τότε Α ─ Β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∅.</m:t>
        </m:r>
      </m:oMath>
      <w:r w:rsidR="007E1DB8">
        <w:rPr>
          <w:rFonts w:ascii="Times New Roman" w:eastAsiaTheme="minorEastAsia" w:hAnsi="Times New Roman" w:cs="Times New Roman"/>
          <w:sz w:val="28"/>
          <w:szCs w:val="28"/>
        </w:rPr>
        <w:tab/>
      </w:r>
      <w:r w:rsidR="007E1DB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Αν Α ─ Β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τότε </w:t>
      </w:r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33BBA" w:rsidRDefault="007758C7" w:rsidP="008E2D2F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Αν Α ─ Β = Β ─ </w:t>
      </w:r>
      <w:r w:rsidR="00850B18">
        <w:rPr>
          <w:rFonts w:ascii="Times New Roman" w:eastAsiaTheme="minorEastAsia" w:hAnsi="Times New Roman" w:cs="Times New Roman"/>
          <w:sz w:val="28"/>
          <w:szCs w:val="28"/>
        </w:rPr>
        <w:t>Α, τότε Α ─ Β = Β ─ Α 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∅</m:t>
        </m:r>
      </m:oMath>
      <w:r w:rsidR="00850B18">
        <w:rPr>
          <w:rFonts w:ascii="Times New Roman" w:eastAsiaTheme="minorEastAsia" w:hAnsi="Times New Roman" w:cs="Times New Roman"/>
          <w:sz w:val="28"/>
          <w:szCs w:val="28"/>
        </w:rPr>
        <w:t xml:space="preserve">, οπότε </w:t>
      </w:r>
      <w:r w:rsidR="00850B18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⊆</m:t>
        </m:r>
      </m:oMath>
      <w:r w:rsidR="00850B18" w:rsidRPr="00695EFB">
        <w:rPr>
          <w:rFonts w:ascii="Times New Roman" w:eastAsiaTheme="minorEastAsia" w:hAnsi="Times New Roman" w:cs="Times New Roman"/>
          <w:sz w:val="28"/>
          <w:szCs w:val="28"/>
        </w:rPr>
        <w:t xml:space="preserve"> Β</w:t>
      </w:r>
      <w:r w:rsidR="00850B18">
        <w:rPr>
          <w:rFonts w:ascii="Times New Roman" w:eastAsiaTheme="minorEastAsia" w:hAnsi="Times New Roman" w:cs="Times New Roman"/>
          <w:sz w:val="28"/>
          <w:szCs w:val="28"/>
        </w:rPr>
        <w:t xml:space="preserve"> και Β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⊆</m:t>
        </m:r>
      </m:oMath>
      <w:r w:rsidR="00850B18">
        <w:rPr>
          <w:rFonts w:ascii="Times New Roman" w:eastAsiaTheme="minorEastAsia" w:hAnsi="Times New Roman" w:cs="Times New Roman"/>
          <w:sz w:val="28"/>
          <w:szCs w:val="28"/>
        </w:rPr>
        <w:t xml:space="preserve"> Α και άρα Α = Β. </w:t>
      </w:r>
    </w:p>
    <w:p w:rsidR="00033BBA" w:rsidRPr="00396304" w:rsidRDefault="00033BBA" w:rsidP="00033BBA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Αν έχει οριστεί </w:t>
      </w:r>
      <w:r w:rsidRPr="00FA7564">
        <w:rPr>
          <w:rFonts w:ascii="Times New Roman" w:eastAsiaTheme="minorEastAsia" w:hAnsi="Times New Roman" w:cs="Times New Roman"/>
          <w:b/>
          <w:sz w:val="28"/>
          <w:szCs w:val="28"/>
        </w:rPr>
        <w:t xml:space="preserve">καθολικό </w:t>
      </w:r>
      <w:r>
        <w:rPr>
          <w:rFonts w:ascii="Times New Roman" w:eastAsiaTheme="minorEastAsia" w:hAnsi="Times New Roman" w:cs="Times New Roman"/>
          <w:sz w:val="28"/>
          <w:szCs w:val="28"/>
        </w:rPr>
        <w:t>σύνολο Ω (δηλ. σύνολο του οποίου όλα τα προς συζήτηση σύνολα είναι υποσύνολα), τότε Ω ─ Α = Α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c</w:t>
      </w:r>
      <w:r w:rsidRPr="0039630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Pr="00396304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>
        <w:rPr>
          <w:rFonts w:ascii="Times New Roman" w:eastAsiaTheme="minorEastAsia" w:hAnsi="Times New Roman" w:cs="Times New Roman"/>
          <w:sz w:val="28"/>
          <w:szCs w:val="28"/>
        </w:rPr>
        <w:t>το συμπλήρωμα του Α. (</w:t>
      </w:r>
      <w:r w:rsidRPr="0039630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omplement</w:t>
      </w:r>
      <w:r w:rsidRPr="0039630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συμπλήρωμα</w:t>
      </w:r>
      <w:r w:rsidRPr="0039630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</w:p>
    <w:p w:rsidR="00FA7564" w:rsidRPr="00DF522B" w:rsidRDefault="00033BBA" w:rsidP="00033BBA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Προφανώς Α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∪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Α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Ω , Α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∩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Α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A7564">
        <w:rPr>
          <w:rFonts w:ascii="Times New Roman" w:eastAsiaTheme="minorEastAsia" w:hAnsi="Times New Roman" w:cs="Times New Roman"/>
          <w:sz w:val="28"/>
          <w:szCs w:val="28"/>
        </w:rPr>
        <w:t xml:space="preserve"> Και αν έχει οριστεί καθολικό σύνολο τότε  </w:t>
      </w:r>
      <w:r w:rsidR="00FA7564">
        <w:rPr>
          <w:rFonts w:ascii="Times New Roman" w:eastAsiaTheme="minorEastAsia" w:hAnsi="Times New Roman" w:cs="Times New Roman"/>
          <w:sz w:val="28"/>
          <w:szCs w:val="28"/>
        </w:rPr>
        <w:t>Α ─ Β</w:t>
      </w:r>
      <w:r w:rsidR="00FA7564">
        <w:rPr>
          <w:rFonts w:ascii="Times New Roman" w:eastAsiaTheme="minorEastAsia" w:hAnsi="Times New Roman" w:cs="Times New Roman"/>
          <w:sz w:val="28"/>
          <w:szCs w:val="28"/>
        </w:rPr>
        <w:t xml:space="preserve"> =  </w:t>
      </w:r>
      <w:r w:rsidR="00DF522B">
        <w:rPr>
          <w:rFonts w:ascii="Times New Roman" w:eastAsiaTheme="minorEastAsia" w:hAnsi="Times New Roman" w:cs="Times New Roman"/>
          <w:sz w:val="28"/>
          <w:szCs w:val="28"/>
        </w:rPr>
        <w:t xml:space="preserve">Α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∩</m:t>
        </m:r>
      </m:oMath>
      <w:r w:rsidR="00DF522B">
        <w:rPr>
          <w:rFonts w:ascii="Times New Roman" w:eastAsiaTheme="minorEastAsia" w:hAnsi="Times New Roman" w:cs="Times New Roman"/>
          <w:sz w:val="28"/>
          <w:szCs w:val="28"/>
        </w:rPr>
        <w:t xml:space="preserve"> Β</w:t>
      </w:r>
      <w:r w:rsidR="00DF522B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c</w:t>
      </w:r>
      <w:r w:rsidR="00DF52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="00DF522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7E1DB8" w:rsidRDefault="007E1DB8" w:rsidP="00033BBA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el-GR"/>
        </w:rPr>
        <w:lastRenderedPageBreak/>
        <w:drawing>
          <wp:inline distT="0" distB="0" distL="0" distR="0" wp14:anchorId="29D792E4" wp14:editId="4E2AF9FD">
            <wp:extent cx="5274310" cy="4265295"/>
            <wp:effectExtent l="0" t="0" r="2540" b="1905"/>
            <wp:docPr id="12" name="Εικόνα 12" descr="C:\Users\User\Pictures\DIAMERIS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DIAMERISMO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50E" w:rsidRDefault="0086250E" w:rsidP="00033BBA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146C" w:rsidRPr="0086250E" w:rsidRDefault="00D4146C" w:rsidP="00D4146C">
      <w:pPr>
        <w:pStyle w:val="a3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4146C" w:rsidRPr="008625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160C"/>
    <w:multiLevelType w:val="hybridMultilevel"/>
    <w:tmpl w:val="A732BB02"/>
    <w:lvl w:ilvl="0" w:tplc="3B64D0F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931DF"/>
    <w:multiLevelType w:val="hybridMultilevel"/>
    <w:tmpl w:val="C43CE5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50AC"/>
    <w:multiLevelType w:val="hybridMultilevel"/>
    <w:tmpl w:val="97504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4623FC"/>
    <w:multiLevelType w:val="hybridMultilevel"/>
    <w:tmpl w:val="996653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4664B"/>
    <w:multiLevelType w:val="hybridMultilevel"/>
    <w:tmpl w:val="5A1E8DD8"/>
    <w:lvl w:ilvl="0" w:tplc="040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81EF1"/>
    <w:multiLevelType w:val="hybridMultilevel"/>
    <w:tmpl w:val="37725B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BA73BC"/>
    <w:multiLevelType w:val="hybridMultilevel"/>
    <w:tmpl w:val="EB023A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E43556"/>
    <w:multiLevelType w:val="hybridMultilevel"/>
    <w:tmpl w:val="E65A86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AC33D3"/>
    <w:multiLevelType w:val="hybridMultilevel"/>
    <w:tmpl w:val="FD44DC1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3D"/>
    <w:rsid w:val="00033BBA"/>
    <w:rsid w:val="00075395"/>
    <w:rsid w:val="001308EC"/>
    <w:rsid w:val="001B509A"/>
    <w:rsid w:val="001B5A97"/>
    <w:rsid w:val="0024183B"/>
    <w:rsid w:val="003611CF"/>
    <w:rsid w:val="00396304"/>
    <w:rsid w:val="004B56F3"/>
    <w:rsid w:val="004E16B6"/>
    <w:rsid w:val="00537D3D"/>
    <w:rsid w:val="005A0609"/>
    <w:rsid w:val="005F1B3F"/>
    <w:rsid w:val="00676DBC"/>
    <w:rsid w:val="00695EFB"/>
    <w:rsid w:val="006F49B1"/>
    <w:rsid w:val="00710E27"/>
    <w:rsid w:val="007758C7"/>
    <w:rsid w:val="007C10C0"/>
    <w:rsid w:val="007E1DB8"/>
    <w:rsid w:val="00850B18"/>
    <w:rsid w:val="0086250E"/>
    <w:rsid w:val="008D0A2F"/>
    <w:rsid w:val="008E2270"/>
    <w:rsid w:val="008E2D2F"/>
    <w:rsid w:val="009B7591"/>
    <w:rsid w:val="009D03D7"/>
    <w:rsid w:val="009D58F9"/>
    <w:rsid w:val="00A010C8"/>
    <w:rsid w:val="00A15DC7"/>
    <w:rsid w:val="00A9276F"/>
    <w:rsid w:val="00AB75FA"/>
    <w:rsid w:val="00AF527B"/>
    <w:rsid w:val="00B5169E"/>
    <w:rsid w:val="00B614FF"/>
    <w:rsid w:val="00BC1AB9"/>
    <w:rsid w:val="00BF2E8A"/>
    <w:rsid w:val="00C31C67"/>
    <w:rsid w:val="00C97579"/>
    <w:rsid w:val="00CF7BCF"/>
    <w:rsid w:val="00D31DB9"/>
    <w:rsid w:val="00D34289"/>
    <w:rsid w:val="00D4146C"/>
    <w:rsid w:val="00D7165B"/>
    <w:rsid w:val="00D7542F"/>
    <w:rsid w:val="00D95C35"/>
    <w:rsid w:val="00DE6760"/>
    <w:rsid w:val="00DF522B"/>
    <w:rsid w:val="00E11CA1"/>
    <w:rsid w:val="00E7353F"/>
    <w:rsid w:val="00EC3156"/>
    <w:rsid w:val="00EE57B3"/>
    <w:rsid w:val="00F011A2"/>
    <w:rsid w:val="00F01709"/>
    <w:rsid w:val="00FA7564"/>
    <w:rsid w:val="00F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B58E9-E98B-47EE-B6E5-D066F9F2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D3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3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37D3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F2E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24</cp:revision>
  <dcterms:created xsi:type="dcterms:W3CDTF">2021-03-03T07:13:00Z</dcterms:created>
  <dcterms:modified xsi:type="dcterms:W3CDTF">2023-10-18T10:49:00Z</dcterms:modified>
</cp:coreProperties>
</file>