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4"/>
        <w:tblW w:w="8170" w:type="dxa"/>
        <w:tblInd w:w="69" w:type="dxa"/>
        <w:tblLook w:val="04A0" w:firstRow="1" w:lastRow="0" w:firstColumn="1" w:lastColumn="0" w:noHBand="0" w:noVBand="1"/>
      </w:tblPr>
      <w:tblGrid>
        <w:gridCol w:w="2591"/>
        <w:gridCol w:w="2268"/>
        <w:gridCol w:w="3311"/>
      </w:tblGrid>
      <w:tr w:rsidR="00341DE0" w:rsidRPr="00EC0BDB" w:rsidTr="0081246B">
        <w:trPr>
          <w:trHeight w:val="567"/>
        </w:trPr>
        <w:tc>
          <w:tcPr>
            <w:tcW w:w="8170" w:type="dxa"/>
            <w:gridSpan w:val="3"/>
          </w:tcPr>
          <w:p w:rsidR="00341DE0" w:rsidRPr="0081246B" w:rsidRDefault="0081246B" w:rsidP="0081246B">
            <w:pPr>
              <w:rPr>
                <w:rFonts w:asciiTheme="majorHAnsi" w:hAnsiTheme="majorHAnsi"/>
                <w:b/>
                <w:sz w:val="24"/>
                <w:szCs w:val="24"/>
              </w:rPr>
            </w:pPr>
            <w:r>
              <w:rPr>
                <w:rFonts w:asciiTheme="majorHAnsi" w:hAnsiTheme="majorHAnsi" w:cs="Times New Roman"/>
                <w:b/>
                <w:sz w:val="24"/>
                <w:szCs w:val="24"/>
              </w:rPr>
              <w:t xml:space="preserve">Σύνολο Αντεπιχειρήματος :      </w:t>
            </w:r>
            <w:r w:rsidRPr="007530C2">
              <w:rPr>
                <w:rFonts w:asciiTheme="majorHAnsi" w:hAnsiTheme="majorHAnsi" w:cs="Times New Roman"/>
                <w:b/>
                <w:sz w:val="24"/>
                <w:szCs w:val="24"/>
              </w:rPr>
              <w:t xml:space="preserve"> </w:t>
            </w:r>
            <w:r w:rsidRPr="000F6C15">
              <w:rPr>
                <w:rFonts w:asciiTheme="majorHAnsi" w:hAnsiTheme="majorHAnsi" w:cs="Times New Roman"/>
                <w:b/>
                <w:sz w:val="24"/>
                <w:szCs w:val="24"/>
              </w:rPr>
              <w:t>{</w:t>
            </w:r>
            <m:oMath>
              <m:r>
                <m:rPr>
                  <m:sty m:val="b"/>
                </m:rPr>
                <w:rPr>
                  <w:rFonts w:ascii="Cambria Math" w:eastAsiaTheme="minorEastAsia" w:hAnsi="Cambria Math" w:cs="Times New Roman"/>
                  <w:sz w:val="24"/>
                  <w:szCs w:val="24"/>
                </w:rPr>
                <m:t xml:space="preserve"> </m:t>
              </m:r>
            </m:oMath>
            <w:r w:rsidR="00341DE0" w:rsidRPr="000F6C15">
              <w:rPr>
                <w:rFonts w:asciiTheme="majorHAnsi" w:hAnsiTheme="majorHAnsi" w:cs="Times New Roman"/>
                <w:b/>
                <w:color w:val="00B050"/>
                <w:sz w:val="24"/>
                <w:szCs w:val="24"/>
              </w:rPr>
              <w:t>(</w:t>
            </w:r>
            <w:r w:rsidR="00341DE0" w:rsidRPr="000F6C15">
              <w:rPr>
                <w:rFonts w:asciiTheme="majorHAnsi" w:hAnsiTheme="majorHAnsi" w:cs="Times New Roman"/>
                <w:b/>
                <w:color w:val="00B050"/>
                <w:sz w:val="24"/>
                <w:szCs w:val="24"/>
                <w:lang w:val="en-US"/>
              </w:rPr>
              <w:t>p</w:t>
            </w:r>
            <m:oMath>
              <m:r>
                <m:rPr>
                  <m:sty m:val="b"/>
                </m:rPr>
                <w:rPr>
                  <w:rFonts w:ascii="Cambria Math" w:hAnsi="Cambria Math" w:cs="Times New Roman"/>
                  <w:color w:val="00B050"/>
                  <w:sz w:val="24"/>
                  <w:szCs w:val="24"/>
                </w:rPr>
                <m:t xml:space="preserve"> →</m:t>
              </m:r>
              <m:r>
                <m:rPr>
                  <m:sty m:val="b"/>
                </m:rPr>
                <w:rPr>
                  <w:rFonts w:ascii="Cambria Math" w:hAnsi="Cambria Math" w:cs="Times New Roman"/>
                  <w:color w:val="00B050"/>
                  <w:sz w:val="24"/>
                  <w:szCs w:val="24"/>
                  <w:lang w:val="en-US"/>
                </w:rPr>
                <m:t>q</m:t>
              </m:r>
              <m:r>
                <m:rPr>
                  <m:sty m:val="b"/>
                </m:rPr>
                <w:rPr>
                  <w:rFonts w:ascii="Cambria Math" w:hAnsi="Cambria Math" w:cs="Times New Roman"/>
                  <w:color w:val="00B050"/>
                  <w:sz w:val="24"/>
                  <w:szCs w:val="24"/>
                </w:rPr>
                <m:t>)∨</m:t>
              </m:r>
              <m:r>
                <m:rPr>
                  <m:sty m:val="b"/>
                </m:rPr>
                <w:rPr>
                  <w:rFonts w:ascii="Cambria Math" w:hAnsi="Cambria Math" w:cs="Times New Roman"/>
                  <w:color w:val="00B050"/>
                  <w:sz w:val="24"/>
                  <w:szCs w:val="24"/>
                  <w:lang w:val="en-US"/>
                </w:rPr>
                <m:t>r</m:t>
              </m:r>
            </m:oMath>
            <w:r w:rsidR="00341DE0" w:rsidRPr="000F6C15">
              <w:rPr>
                <w:rFonts w:asciiTheme="majorHAnsi" w:eastAsiaTheme="minorEastAsia" w:hAnsiTheme="majorHAnsi" w:cs="Times New Roman"/>
                <w:b/>
                <w:color w:val="00B050"/>
                <w:sz w:val="24"/>
                <w:szCs w:val="24"/>
              </w:rPr>
              <w:t>)</w:t>
            </w:r>
            <w:r w:rsidR="007530C2" w:rsidRPr="000F6C15">
              <w:rPr>
                <w:rFonts w:asciiTheme="majorHAnsi" w:eastAsiaTheme="minorEastAsia" w:hAnsiTheme="majorHAnsi" w:cs="Times New Roman"/>
                <w:b/>
                <w:sz w:val="24"/>
                <w:szCs w:val="24"/>
              </w:rPr>
              <w:t>,</w:t>
            </w:r>
            <w:r w:rsidR="007530C2" w:rsidRPr="000F6C15">
              <w:rPr>
                <w:rFonts w:asciiTheme="majorHAnsi" w:eastAsiaTheme="minorEastAsia" w:hAnsiTheme="majorHAnsi" w:cs="Times New Roman"/>
                <w:b/>
                <w:color w:val="00B050"/>
                <w:sz w:val="24"/>
                <w:szCs w:val="24"/>
              </w:rPr>
              <w:t xml:space="preserve"> </w:t>
            </w:r>
            <m:oMath>
              <m:r>
                <m:rPr>
                  <m:sty m:val="b"/>
                </m:rPr>
                <w:rPr>
                  <w:rFonts w:ascii="Cambria Math" w:eastAsiaTheme="minorEastAsia" w:hAnsi="Cambria Math" w:cs="Times New Roman"/>
                  <w:color w:val="C0504D" w:themeColor="accent2"/>
                  <w:sz w:val="24"/>
                  <w:szCs w:val="24"/>
                </w:rPr>
                <m:t>¬</m:t>
              </m:r>
            </m:oMath>
            <w:r w:rsidR="007530C2" w:rsidRPr="000F6C15">
              <w:rPr>
                <w:rFonts w:asciiTheme="majorHAnsi" w:eastAsiaTheme="minorEastAsia" w:hAnsiTheme="majorHAnsi" w:cs="Times New Roman"/>
                <w:b/>
                <w:color w:val="C0504D" w:themeColor="accent2"/>
                <w:sz w:val="24"/>
                <w:szCs w:val="24"/>
              </w:rPr>
              <w:t xml:space="preserve"> (</w:t>
            </w:r>
            <w:r w:rsidR="007530C2" w:rsidRPr="000F6C15">
              <w:rPr>
                <w:rFonts w:asciiTheme="majorHAnsi" w:hAnsiTheme="majorHAnsi" w:cs="Times New Roman"/>
                <w:b/>
                <w:color w:val="C0504D" w:themeColor="accent2"/>
                <w:sz w:val="24"/>
                <w:szCs w:val="24"/>
                <w:lang w:val="en-US"/>
              </w:rPr>
              <w:t>p</w:t>
            </w:r>
            <m:oMath>
              <m:r>
                <m:rPr>
                  <m:sty m:val="b"/>
                </m:rPr>
                <w:rPr>
                  <w:rFonts w:ascii="Cambria Math" w:hAnsi="Cambria Math" w:cs="Times New Roman"/>
                  <w:color w:val="C0504D" w:themeColor="accent2"/>
                  <w:sz w:val="24"/>
                  <w:szCs w:val="24"/>
                </w:rPr>
                <m:t xml:space="preserve"> →(</m:t>
              </m:r>
              <m:r>
                <m:rPr>
                  <m:sty m:val="b"/>
                </m:rPr>
                <w:rPr>
                  <w:rFonts w:ascii="Cambria Math" w:hAnsi="Cambria Math" w:cs="Times New Roman"/>
                  <w:color w:val="C0504D" w:themeColor="accent2"/>
                  <w:sz w:val="24"/>
                  <w:szCs w:val="24"/>
                  <w:lang w:val="en-US"/>
                </w:rPr>
                <m:t>q</m:t>
              </m:r>
              <m:r>
                <m:rPr>
                  <m:sty m:val="b"/>
                </m:rPr>
                <w:rPr>
                  <w:rFonts w:ascii="Cambria Math" w:hAnsi="Cambria Math" w:cs="Times New Roman"/>
                  <w:color w:val="C0504D" w:themeColor="accent2"/>
                  <w:sz w:val="24"/>
                  <w:szCs w:val="24"/>
                </w:rPr>
                <m:t>∨</m:t>
              </m:r>
              <m:r>
                <m:rPr>
                  <m:sty m:val="b"/>
                </m:rPr>
                <w:rPr>
                  <w:rFonts w:ascii="Cambria Math" w:hAnsi="Cambria Math" w:cs="Times New Roman"/>
                  <w:color w:val="C0504D" w:themeColor="accent2"/>
                  <w:sz w:val="24"/>
                  <w:szCs w:val="24"/>
                  <w:lang w:val="en-US"/>
                </w:rPr>
                <m:t>r</m:t>
              </m:r>
              <m:r>
                <m:rPr>
                  <m:sty m:val="b"/>
                </m:rPr>
                <w:rPr>
                  <w:rFonts w:ascii="Cambria Math" w:hAnsi="Cambria Math" w:cs="Times New Roman"/>
                  <w:color w:val="C0504D" w:themeColor="accent2"/>
                  <w:sz w:val="24"/>
                  <w:szCs w:val="24"/>
                </w:rPr>
                <m:t>))</m:t>
              </m:r>
            </m:oMath>
            <w:r w:rsidRPr="000F6C15">
              <w:rPr>
                <w:rFonts w:asciiTheme="majorHAnsi" w:eastAsiaTheme="minorEastAsia" w:hAnsiTheme="majorHAnsi" w:cs="Times New Roman"/>
                <w:b/>
                <w:sz w:val="24"/>
                <w:szCs w:val="24"/>
              </w:rPr>
              <w:t>}</w:t>
            </w:r>
          </w:p>
          <w:p w:rsidR="00341DE0" w:rsidRPr="0081246B" w:rsidRDefault="00341DE0" w:rsidP="00341DE0">
            <w:pPr>
              <w:jc w:val="center"/>
              <w:rPr>
                <w:rFonts w:asciiTheme="majorHAnsi" w:hAnsiTheme="majorHAnsi"/>
                <w:sz w:val="24"/>
                <w:szCs w:val="24"/>
              </w:rPr>
            </w:pPr>
          </w:p>
        </w:tc>
      </w:tr>
      <w:tr w:rsidR="00341DE0" w:rsidRPr="0081246B" w:rsidTr="0081246B">
        <w:trPr>
          <w:trHeight w:val="287"/>
        </w:trPr>
        <w:tc>
          <w:tcPr>
            <w:tcW w:w="8170" w:type="dxa"/>
            <w:gridSpan w:val="3"/>
          </w:tcPr>
          <w:p w:rsidR="00341DE0" w:rsidRPr="00B10B20" w:rsidRDefault="00C60DD0" w:rsidP="00341DE0">
            <w:pPr>
              <w:ind w:left="720" w:firstLine="720"/>
              <w:jc w:val="center"/>
              <w:rPr>
                <w:rFonts w:asciiTheme="majorHAnsi" w:hAnsiTheme="majorHAnsi" w:cs="Times New Roman"/>
                <w:b/>
                <w:color w:val="C0504D" w:themeColor="accent2"/>
                <w:sz w:val="24"/>
                <w:szCs w:val="24"/>
                <w:lang w:val="en-US"/>
              </w:rPr>
            </w:pPr>
            <w:r w:rsidRPr="00B10B20">
              <w:rPr>
                <w:rFonts w:ascii="Cambria Math" w:hAnsi="Cambria Math" w:cs="Times New Roman"/>
                <w:b/>
                <w:color w:val="C0504D" w:themeColor="accent2"/>
                <w:sz w:val="24"/>
                <w:szCs w:val="24"/>
                <w:lang w:val="en-US"/>
              </w:rPr>
              <w:t>p</w:t>
            </w:r>
          </w:p>
        </w:tc>
      </w:tr>
      <w:tr w:rsidR="00341DE0" w:rsidRPr="0081246B" w:rsidTr="0081246B">
        <w:trPr>
          <w:trHeight w:val="280"/>
        </w:trPr>
        <w:tc>
          <w:tcPr>
            <w:tcW w:w="8170" w:type="dxa"/>
            <w:gridSpan w:val="3"/>
          </w:tcPr>
          <w:p w:rsidR="00341DE0" w:rsidRPr="00B10B20" w:rsidRDefault="00C60DD0" w:rsidP="00341DE0">
            <w:pPr>
              <w:ind w:left="720" w:firstLine="720"/>
              <w:jc w:val="center"/>
              <w:rPr>
                <w:rFonts w:asciiTheme="majorHAnsi" w:hAnsiTheme="majorHAnsi" w:cs="Times New Roman"/>
                <w:b/>
                <w:color w:val="C0504D" w:themeColor="accent2"/>
                <w:sz w:val="24"/>
                <w:szCs w:val="24"/>
                <w:lang w:val="en-US"/>
              </w:rPr>
            </w:pPr>
            <m:oMath>
              <m:r>
                <m:rPr>
                  <m:sty m:val="b"/>
                </m:rPr>
                <w:rPr>
                  <w:rFonts w:ascii="Cambria Math" w:eastAsiaTheme="minorEastAsia" w:hAnsi="Cambria Math" w:cs="Times New Roman"/>
                  <w:color w:val="C0504D" w:themeColor="accent2"/>
                  <w:sz w:val="24"/>
                  <w:szCs w:val="24"/>
                </w:rPr>
                <m:t>¬</m:t>
              </m:r>
            </m:oMath>
            <w:r w:rsidRPr="00B10B20">
              <w:rPr>
                <w:rFonts w:asciiTheme="majorHAnsi" w:eastAsiaTheme="minorEastAsia" w:hAnsiTheme="majorHAnsi" w:cs="Times New Roman"/>
                <w:b/>
                <w:color w:val="C0504D" w:themeColor="accent2"/>
                <w:sz w:val="24"/>
                <w:szCs w:val="24"/>
              </w:rPr>
              <w:t xml:space="preserve"> </w:t>
            </w:r>
            <w:r w:rsidRPr="00B10B20">
              <w:rPr>
                <w:rFonts w:asciiTheme="majorHAnsi" w:hAnsiTheme="majorHAnsi" w:cs="Times New Roman"/>
                <w:b/>
                <w:color w:val="C0504D" w:themeColor="accent2"/>
                <w:sz w:val="24"/>
                <w:szCs w:val="24"/>
              </w:rPr>
              <w:t>(</w:t>
            </w:r>
            <m:oMath>
              <m:r>
                <m:rPr>
                  <m:sty m:val="bi"/>
                </m:rPr>
                <w:rPr>
                  <w:rFonts w:ascii="Cambria Math" w:hAnsi="Cambria Math" w:cs="Times New Roman"/>
                  <w:color w:val="C0504D" w:themeColor="accent2"/>
                  <w:sz w:val="24"/>
                  <w:szCs w:val="24"/>
                  <w:lang w:val="en-US"/>
                </w:rPr>
                <m:t>q∨r</m:t>
              </m:r>
              <m:r>
                <m:rPr>
                  <m:sty m:val="b"/>
                </m:rPr>
                <w:rPr>
                  <w:rFonts w:ascii="Cambria Math" w:hAnsi="Cambria Math" w:cs="Times New Roman"/>
                  <w:color w:val="C0504D" w:themeColor="accent2"/>
                  <w:sz w:val="24"/>
                  <w:szCs w:val="24"/>
                </w:rPr>
                <m:t>)</m:t>
              </m:r>
            </m:oMath>
          </w:p>
        </w:tc>
      </w:tr>
      <w:tr w:rsidR="00341DE0" w:rsidRPr="0081246B" w:rsidTr="0081246B">
        <w:trPr>
          <w:trHeight w:val="287"/>
        </w:trPr>
        <w:tc>
          <w:tcPr>
            <w:tcW w:w="8170" w:type="dxa"/>
            <w:gridSpan w:val="3"/>
          </w:tcPr>
          <w:p w:rsidR="00341DE0" w:rsidRPr="00B10B20" w:rsidRDefault="00C60DD0" w:rsidP="00341DE0">
            <w:pPr>
              <w:ind w:left="720" w:firstLine="720"/>
              <w:jc w:val="center"/>
              <w:rPr>
                <w:rFonts w:ascii="Cambria Math" w:hAnsi="Cambria Math" w:cs="Times New Roman"/>
                <w:b/>
                <w:color w:val="C0504D" w:themeColor="accent2"/>
                <w:sz w:val="24"/>
                <w:szCs w:val="24"/>
                <w:lang w:val="en-US"/>
              </w:rPr>
            </w:pPr>
            <m:oMath>
              <m:r>
                <m:rPr>
                  <m:sty m:val="b"/>
                </m:rPr>
                <w:rPr>
                  <w:rFonts w:ascii="Cambria Math" w:eastAsiaTheme="minorEastAsia" w:hAnsi="Cambria Math" w:cs="Times New Roman"/>
                  <w:color w:val="C0504D" w:themeColor="accent2"/>
                  <w:sz w:val="24"/>
                  <w:szCs w:val="24"/>
                </w:rPr>
                <m:t>¬</m:t>
              </m:r>
            </m:oMath>
            <w:r w:rsidR="00B10B20" w:rsidRPr="00B10B20">
              <w:rPr>
                <w:rFonts w:asciiTheme="majorHAnsi" w:hAnsiTheme="majorHAnsi" w:cs="Times New Roman"/>
                <w:b/>
                <w:color w:val="C0504D" w:themeColor="accent2"/>
                <w:sz w:val="24"/>
                <w:szCs w:val="24"/>
                <w:lang w:val="en-US"/>
              </w:rPr>
              <w:t>q</w:t>
            </w:r>
          </w:p>
        </w:tc>
      </w:tr>
      <w:tr w:rsidR="00341DE0" w:rsidRPr="0081246B" w:rsidTr="0081246B">
        <w:trPr>
          <w:trHeight w:val="287"/>
        </w:trPr>
        <w:tc>
          <w:tcPr>
            <w:tcW w:w="8170" w:type="dxa"/>
            <w:gridSpan w:val="3"/>
          </w:tcPr>
          <w:p w:rsidR="00341DE0" w:rsidRPr="00B10B20" w:rsidRDefault="00341DE0" w:rsidP="00341DE0">
            <w:pPr>
              <w:ind w:left="720" w:firstLine="720"/>
              <w:jc w:val="center"/>
              <w:rPr>
                <w:rFonts w:ascii="Cambria Math" w:hAnsi="Cambria Math" w:cs="Times New Roman"/>
                <w:b/>
                <w:color w:val="C0504D" w:themeColor="accent2"/>
                <w:sz w:val="24"/>
                <w:szCs w:val="24"/>
                <w:lang w:val="en-US"/>
              </w:rPr>
            </w:pPr>
            <m:oMath>
              <m:r>
                <m:rPr>
                  <m:sty m:val="b"/>
                </m:rPr>
                <w:rPr>
                  <w:rFonts w:ascii="Cambria Math" w:eastAsiaTheme="minorEastAsia" w:hAnsi="Cambria Math" w:cs="Times New Roman"/>
                  <w:color w:val="C0504D" w:themeColor="accent2"/>
                  <w:sz w:val="24"/>
                  <w:szCs w:val="24"/>
                </w:rPr>
                <m:t>¬</m:t>
              </m:r>
            </m:oMath>
            <w:r w:rsidR="00B10B20" w:rsidRPr="00B10B20">
              <w:rPr>
                <w:rFonts w:ascii="Cambria Math" w:hAnsi="Cambria Math" w:cs="Times New Roman"/>
                <w:b/>
                <w:color w:val="C0504D" w:themeColor="accent2"/>
                <w:sz w:val="24"/>
                <w:szCs w:val="24"/>
                <w:lang w:val="en-US"/>
              </w:rPr>
              <w:t>r</w:t>
            </w:r>
          </w:p>
        </w:tc>
      </w:tr>
      <w:tr w:rsidR="007530C2" w:rsidRPr="0081246B" w:rsidTr="0081246B">
        <w:trPr>
          <w:trHeight w:val="287"/>
        </w:trPr>
        <w:tc>
          <w:tcPr>
            <w:tcW w:w="8170" w:type="dxa"/>
            <w:gridSpan w:val="3"/>
          </w:tcPr>
          <w:p w:rsidR="007530C2" w:rsidRPr="007530C2" w:rsidRDefault="007530C2" w:rsidP="00341DE0">
            <w:pPr>
              <w:ind w:left="720" w:firstLine="720"/>
              <w:jc w:val="center"/>
              <w:rPr>
                <w:rFonts w:ascii="Calibri" w:eastAsia="Calibri" w:hAnsi="Calibri" w:cs="Times New Roman"/>
                <w:b/>
                <w:color w:val="00B050"/>
                <w:sz w:val="24"/>
                <w:szCs w:val="24"/>
                <w:lang w:val="en-US"/>
              </w:rPr>
            </w:pPr>
            <w:r>
              <w:rPr>
                <w:rFonts w:ascii="Calibri" w:eastAsia="Calibri" w:hAnsi="Calibri" w:cs="Times New Roman"/>
                <w:b/>
                <w:color w:val="00B050"/>
                <w:sz w:val="24"/>
                <w:szCs w:val="24"/>
                <w:lang w:val="en-US"/>
              </w:rPr>
              <w:t xml:space="preserve"> /\</w:t>
            </w:r>
          </w:p>
        </w:tc>
      </w:tr>
      <w:tr w:rsidR="00341DE0" w:rsidRPr="0081246B" w:rsidTr="007530C2">
        <w:trPr>
          <w:trHeight w:val="280"/>
        </w:trPr>
        <w:tc>
          <w:tcPr>
            <w:tcW w:w="4859" w:type="dxa"/>
            <w:gridSpan w:val="2"/>
          </w:tcPr>
          <w:p w:rsidR="00341DE0" w:rsidRPr="00B10B20" w:rsidRDefault="00B10B20" w:rsidP="00341DE0">
            <w:pPr>
              <w:ind w:left="720" w:firstLine="720"/>
              <w:rPr>
                <w:rFonts w:ascii="Cambria Math" w:hAnsi="Cambria Math" w:cs="Times New Roman"/>
                <w:b/>
                <w:i/>
                <w:color w:val="00B050"/>
                <w:sz w:val="24"/>
                <w:szCs w:val="24"/>
                <w:lang w:val="en-US"/>
              </w:rPr>
            </w:pPr>
            <m:oMathPara>
              <m:oMath>
                <m:r>
                  <m:rPr>
                    <m:sty m:val="b"/>
                  </m:rPr>
                  <w:rPr>
                    <w:rFonts w:ascii="Cambria Math" w:hAnsi="Cambria Math" w:cs="Times New Roman"/>
                    <w:color w:val="00B050"/>
                    <w:sz w:val="24"/>
                    <w:szCs w:val="24"/>
                  </w:rPr>
                  <m:t>(</m:t>
                </m:r>
                <m:r>
                  <m:rPr>
                    <m:sty m:val="b"/>
                  </m:rPr>
                  <w:rPr>
                    <w:rFonts w:ascii="Cambria Math" w:hAnsi="Cambria Math" w:cs="Times New Roman"/>
                    <w:color w:val="00B050"/>
                    <w:sz w:val="24"/>
                    <w:szCs w:val="24"/>
                    <w:lang w:val="en-US"/>
                  </w:rPr>
                  <m:t>p</m:t>
                </m:r>
                <m:r>
                  <m:rPr>
                    <m:sty m:val="b"/>
                  </m:rPr>
                  <w:rPr>
                    <w:rFonts w:ascii="Cambria Math" w:hAnsi="Cambria Math" w:cs="Times New Roman"/>
                    <w:color w:val="00B050"/>
                    <w:sz w:val="24"/>
                    <w:szCs w:val="24"/>
                  </w:rPr>
                  <m:t xml:space="preserve"> →</m:t>
                </m:r>
                <m:r>
                  <m:rPr>
                    <m:sty m:val="b"/>
                  </m:rPr>
                  <w:rPr>
                    <w:rFonts w:ascii="Cambria Math" w:hAnsi="Cambria Math" w:cs="Times New Roman"/>
                    <w:color w:val="00B050"/>
                    <w:sz w:val="24"/>
                    <w:szCs w:val="24"/>
                    <w:lang w:val="en-US"/>
                  </w:rPr>
                  <m:t>q</m:t>
                </m:r>
                <m:r>
                  <m:rPr>
                    <m:sty m:val="b"/>
                  </m:rPr>
                  <w:rPr>
                    <w:rFonts w:ascii="Cambria Math" w:hAnsi="Cambria Math" w:cs="Times New Roman"/>
                    <w:color w:val="00B050"/>
                    <w:sz w:val="24"/>
                    <w:szCs w:val="24"/>
                  </w:rPr>
                  <m:t>)</m:t>
                </m:r>
              </m:oMath>
            </m:oMathPara>
          </w:p>
        </w:tc>
        <w:tc>
          <w:tcPr>
            <w:tcW w:w="3311" w:type="dxa"/>
          </w:tcPr>
          <w:p w:rsidR="00341DE0" w:rsidRPr="007530C2" w:rsidRDefault="007530C2" w:rsidP="00341DE0">
            <w:pPr>
              <w:ind w:left="720" w:firstLine="720"/>
              <w:jc w:val="center"/>
              <w:rPr>
                <w:rFonts w:ascii="Cambria Math" w:hAnsi="Cambria Math" w:cs="Times New Roman"/>
                <w:b/>
                <w:i/>
                <w:color w:val="00B050"/>
                <w:sz w:val="24"/>
                <w:szCs w:val="24"/>
                <w:lang w:val="en-US"/>
              </w:rPr>
            </w:pPr>
            <m:oMathPara>
              <m:oMathParaPr>
                <m:jc m:val="left"/>
              </m:oMathParaPr>
              <m:oMath>
                <m:r>
                  <m:rPr>
                    <m:sty m:val="b"/>
                  </m:rPr>
                  <w:rPr>
                    <w:rFonts w:ascii="Cambria Math" w:hAnsi="Cambria Math" w:cs="Times New Roman"/>
                    <w:color w:val="00B050"/>
                    <w:sz w:val="24"/>
                    <w:szCs w:val="24"/>
                    <w:lang w:val="en-US"/>
                  </w:rPr>
                  <m:t xml:space="preserve">             r</m:t>
                </m:r>
              </m:oMath>
            </m:oMathPara>
          </w:p>
        </w:tc>
      </w:tr>
      <w:tr w:rsidR="007530C2" w:rsidRPr="0081246B" w:rsidTr="007530C2">
        <w:trPr>
          <w:trHeight w:val="287"/>
        </w:trPr>
        <w:tc>
          <w:tcPr>
            <w:tcW w:w="4859" w:type="dxa"/>
            <w:gridSpan w:val="2"/>
          </w:tcPr>
          <w:p w:rsidR="007530C2" w:rsidRPr="00B10B20" w:rsidRDefault="007530C2" w:rsidP="007530C2">
            <w:pPr>
              <w:ind w:left="720" w:firstLine="720"/>
              <w:rPr>
                <w:rFonts w:ascii="Cambria Math" w:hAnsi="Cambria Math" w:cs="Times New Roman"/>
                <w:b/>
                <w:sz w:val="24"/>
                <w:szCs w:val="24"/>
                <w:lang w:val="en-US"/>
              </w:rPr>
            </w:pPr>
            <w:r>
              <w:rPr>
                <w:rFonts w:ascii="Cambria Math" w:hAnsi="Cambria Math" w:cs="Times New Roman"/>
                <w:b/>
                <w:sz w:val="24"/>
                <w:szCs w:val="24"/>
                <w:lang w:val="en-US"/>
              </w:rPr>
              <w:t xml:space="preserve">                  </w:t>
            </w:r>
            <w:r w:rsidRPr="007530C2">
              <w:rPr>
                <w:rFonts w:ascii="Cambria Math" w:hAnsi="Cambria Math" w:cs="Times New Roman"/>
                <w:b/>
                <w:color w:val="00B050"/>
                <w:sz w:val="24"/>
                <w:szCs w:val="24"/>
                <w:lang w:val="en-US"/>
              </w:rPr>
              <w:t>/\</w:t>
            </w:r>
          </w:p>
        </w:tc>
        <w:tc>
          <w:tcPr>
            <w:tcW w:w="3311" w:type="dxa"/>
          </w:tcPr>
          <w:p w:rsidR="007530C2" w:rsidRPr="0081246B" w:rsidRDefault="007530C2" w:rsidP="007530C2">
            <w:pPr>
              <w:ind w:left="720" w:firstLine="720"/>
              <w:rPr>
                <w:rFonts w:ascii="Cambria Math" w:hAnsi="Cambria Math" w:cs="Times New Roman"/>
                <w:b/>
                <w:i/>
                <w:sz w:val="24"/>
                <w:szCs w:val="24"/>
                <w:lang w:val="en-US"/>
              </w:rPr>
            </w:pPr>
            <w:r w:rsidRPr="0081246B">
              <w:rPr>
                <w:rFonts w:ascii="Cambria Math" w:hAnsi="Cambria Math" w:cs="Times New Roman"/>
                <w:b/>
                <w:sz w:val="24"/>
                <w:szCs w:val="24"/>
                <w:lang w:val="en-US"/>
              </w:rPr>
              <w:t>#</w:t>
            </w:r>
          </w:p>
        </w:tc>
      </w:tr>
      <w:tr w:rsidR="007530C2" w:rsidRPr="0081246B" w:rsidTr="007530C2">
        <w:trPr>
          <w:trHeight w:val="287"/>
        </w:trPr>
        <w:tc>
          <w:tcPr>
            <w:tcW w:w="2591" w:type="dxa"/>
          </w:tcPr>
          <w:p w:rsidR="007530C2" w:rsidRDefault="007530C2" w:rsidP="00B10B20">
            <w:pPr>
              <w:ind w:left="720" w:firstLine="720"/>
              <w:rPr>
                <w:rFonts w:ascii="Calibri" w:eastAsia="Calibri" w:hAnsi="Calibri" w:cs="Times New Roman"/>
                <w:b/>
                <w:sz w:val="24"/>
                <w:szCs w:val="24"/>
              </w:rPr>
            </w:pPr>
            <m:oMath>
              <m:r>
                <m:rPr>
                  <m:sty m:val="b"/>
                </m:rPr>
                <w:rPr>
                  <w:rFonts w:ascii="Cambria Math" w:eastAsiaTheme="minorEastAsia" w:hAnsi="Cambria Math" w:cs="Times New Roman"/>
                  <w:color w:val="00B050"/>
                  <w:sz w:val="24"/>
                  <w:szCs w:val="24"/>
                </w:rPr>
                <m:t>¬</m:t>
              </m:r>
            </m:oMath>
            <w:r w:rsidRPr="007530C2">
              <w:rPr>
                <w:rFonts w:asciiTheme="majorHAnsi" w:hAnsiTheme="majorHAnsi" w:cs="Times New Roman"/>
                <w:b/>
                <w:color w:val="00B050"/>
                <w:sz w:val="24"/>
                <w:szCs w:val="24"/>
                <w:lang w:val="en-US"/>
              </w:rPr>
              <w:t>p</w:t>
            </w:r>
          </w:p>
        </w:tc>
        <w:tc>
          <w:tcPr>
            <w:tcW w:w="2268" w:type="dxa"/>
          </w:tcPr>
          <w:p w:rsidR="007530C2" w:rsidRDefault="007530C2" w:rsidP="007530C2">
            <w:pPr>
              <w:jc w:val="center"/>
              <w:rPr>
                <w:rFonts w:ascii="Cambria Math" w:hAnsi="Cambria Math" w:cs="Times New Roman"/>
                <w:b/>
                <w:sz w:val="24"/>
                <w:szCs w:val="24"/>
                <w:lang w:val="en-US"/>
              </w:rPr>
            </w:pPr>
            <w:r w:rsidRPr="007530C2">
              <w:rPr>
                <w:rFonts w:ascii="Cambria Math" w:hAnsi="Cambria Math" w:cs="Times New Roman"/>
                <w:b/>
                <w:color w:val="00B050"/>
                <w:sz w:val="24"/>
                <w:szCs w:val="24"/>
                <w:lang w:val="en-US"/>
              </w:rPr>
              <w:t>q</w:t>
            </w:r>
          </w:p>
        </w:tc>
        <w:tc>
          <w:tcPr>
            <w:tcW w:w="3311" w:type="dxa"/>
          </w:tcPr>
          <w:p w:rsidR="007530C2" w:rsidRPr="0081246B" w:rsidRDefault="007530C2" w:rsidP="00341DE0">
            <w:pPr>
              <w:ind w:left="720" w:firstLine="720"/>
              <w:jc w:val="center"/>
              <w:rPr>
                <w:rFonts w:ascii="Cambria Math" w:hAnsi="Cambria Math" w:cs="Times New Roman"/>
                <w:b/>
                <w:sz w:val="24"/>
                <w:szCs w:val="24"/>
                <w:lang w:val="en-US"/>
              </w:rPr>
            </w:pPr>
          </w:p>
        </w:tc>
      </w:tr>
      <w:tr w:rsidR="006D27DE" w:rsidRPr="0081246B" w:rsidTr="007530C2">
        <w:trPr>
          <w:trHeight w:val="287"/>
        </w:trPr>
        <w:tc>
          <w:tcPr>
            <w:tcW w:w="2591" w:type="dxa"/>
          </w:tcPr>
          <w:p w:rsidR="006D27DE" w:rsidRPr="0081246B" w:rsidRDefault="00B10B20" w:rsidP="00B10B20">
            <w:pPr>
              <w:ind w:left="720" w:firstLine="720"/>
              <w:rPr>
                <w:rFonts w:ascii="Cambria Math" w:hAnsi="Cambria Math" w:cs="Times New Roman"/>
                <w:b/>
                <w:sz w:val="24"/>
                <w:szCs w:val="24"/>
                <w:lang w:val="en-US"/>
              </w:rPr>
            </w:pPr>
            <w:r>
              <w:rPr>
                <w:rFonts w:ascii="Cambria Math" w:hAnsi="Cambria Math" w:cs="Times New Roman"/>
                <w:b/>
                <w:sz w:val="24"/>
                <w:szCs w:val="24"/>
                <w:lang w:val="en-US"/>
              </w:rPr>
              <w:t>#</w:t>
            </w:r>
          </w:p>
        </w:tc>
        <w:tc>
          <w:tcPr>
            <w:tcW w:w="2268" w:type="dxa"/>
          </w:tcPr>
          <w:p w:rsidR="006D27DE" w:rsidRPr="0081246B" w:rsidRDefault="007530C2" w:rsidP="007530C2">
            <w:pPr>
              <w:rPr>
                <w:rFonts w:ascii="Cambria Math" w:hAnsi="Cambria Math" w:cs="Times New Roman"/>
                <w:b/>
                <w:sz w:val="24"/>
                <w:szCs w:val="24"/>
                <w:lang w:val="en-US"/>
              </w:rPr>
            </w:pPr>
            <w:r>
              <w:rPr>
                <w:rFonts w:ascii="Cambria Math" w:hAnsi="Cambria Math" w:cs="Times New Roman"/>
                <w:b/>
                <w:sz w:val="24"/>
                <w:szCs w:val="24"/>
                <w:lang w:val="en-US"/>
              </w:rPr>
              <w:t xml:space="preserve">                  </w:t>
            </w:r>
            <w:r w:rsidR="006D27DE" w:rsidRPr="0081246B">
              <w:rPr>
                <w:rFonts w:ascii="Cambria Math" w:hAnsi="Cambria Math" w:cs="Times New Roman"/>
                <w:b/>
                <w:sz w:val="24"/>
                <w:szCs w:val="24"/>
                <w:lang w:val="en-US"/>
              </w:rPr>
              <w:t>#</w:t>
            </w:r>
          </w:p>
        </w:tc>
        <w:tc>
          <w:tcPr>
            <w:tcW w:w="3311" w:type="dxa"/>
          </w:tcPr>
          <w:p w:rsidR="006D27DE" w:rsidRPr="0081246B" w:rsidRDefault="006D27DE" w:rsidP="006D27DE">
            <w:pPr>
              <w:ind w:left="720" w:firstLine="720"/>
              <w:jc w:val="center"/>
              <w:rPr>
                <w:rFonts w:ascii="Cambria Math" w:hAnsi="Cambria Math" w:cs="Times New Roman"/>
                <w:b/>
                <w:sz w:val="24"/>
                <w:szCs w:val="24"/>
                <w:lang w:val="en-US"/>
              </w:rPr>
            </w:pPr>
          </w:p>
        </w:tc>
      </w:tr>
    </w:tbl>
    <w:tbl>
      <w:tblPr>
        <w:tblStyle w:val="a4"/>
        <w:tblpPr w:leftFromText="180" w:rightFromText="180" w:vertAnchor="page" w:horzAnchor="page" w:tblpX="975" w:tblpY="1593"/>
        <w:tblW w:w="0" w:type="auto"/>
        <w:tblBorders>
          <w:top w:val="none" w:sz="0" w:space="0" w:color="auto"/>
          <w:left w:val="none" w:sz="0" w:space="0" w:color="auto"/>
          <w:bottom w:val="none" w:sz="0" w:space="0" w:color="auto"/>
          <w:right w:val="none" w:sz="0" w:space="0" w:color="auto"/>
          <w:insideH w:val="single" w:sz="6" w:space="0" w:color="auto"/>
          <w:insideV w:val="none" w:sz="0" w:space="0" w:color="auto"/>
        </w:tblBorders>
        <w:tblLook w:val="04A0" w:firstRow="1" w:lastRow="0" w:firstColumn="1" w:lastColumn="0" w:noHBand="0" w:noVBand="1"/>
      </w:tblPr>
      <w:tblGrid>
        <w:gridCol w:w="4138"/>
        <w:gridCol w:w="4384"/>
      </w:tblGrid>
      <w:tr w:rsidR="0081246B" w:rsidRPr="0081246B" w:rsidTr="0081246B">
        <w:tc>
          <w:tcPr>
            <w:tcW w:w="4138" w:type="dxa"/>
            <w:vMerge w:val="restart"/>
            <w:vAlign w:val="center"/>
          </w:tcPr>
          <w:p w:rsidR="0081246B" w:rsidRPr="00BD4B8B" w:rsidRDefault="0081246B" w:rsidP="00BD4B8B">
            <w:pPr>
              <w:pStyle w:val="a3"/>
              <w:spacing w:line="360" w:lineRule="auto"/>
              <w:ind w:left="0"/>
              <w:jc w:val="center"/>
              <w:rPr>
                <w:rFonts w:asciiTheme="majorHAnsi" w:hAnsiTheme="majorHAnsi" w:cs="Times New Roman"/>
                <w:b/>
                <w:sz w:val="24"/>
                <w:szCs w:val="24"/>
              </w:rPr>
            </w:pPr>
            <w:r>
              <w:rPr>
                <w:rFonts w:asciiTheme="majorHAnsi" w:hAnsiTheme="majorHAnsi" w:cs="Times New Roman"/>
                <w:b/>
                <w:sz w:val="24"/>
                <w:szCs w:val="24"/>
                <w:lang w:val="en-US"/>
              </w:rPr>
              <w:t>E</w:t>
            </w:r>
            <w:r w:rsidR="00BD4B8B">
              <w:rPr>
                <w:rFonts w:asciiTheme="majorHAnsi" w:hAnsiTheme="majorHAnsi" w:cs="Times New Roman"/>
                <w:b/>
                <w:sz w:val="24"/>
                <w:szCs w:val="24"/>
              </w:rPr>
              <w:t>:</w:t>
            </w:r>
          </w:p>
        </w:tc>
        <w:tc>
          <w:tcPr>
            <w:tcW w:w="4384" w:type="dxa"/>
          </w:tcPr>
          <w:p w:rsidR="0081246B" w:rsidRPr="0081246B" w:rsidRDefault="0081246B" w:rsidP="0081246B">
            <w:pPr>
              <w:pStyle w:val="a3"/>
              <w:spacing w:line="360" w:lineRule="auto"/>
              <w:ind w:left="0"/>
              <w:jc w:val="center"/>
              <w:rPr>
                <w:rFonts w:asciiTheme="majorHAnsi" w:hAnsiTheme="majorHAnsi" w:cs="Times New Roman"/>
                <w:b/>
                <w:i/>
                <w:sz w:val="24"/>
                <w:szCs w:val="24"/>
              </w:rPr>
            </w:pPr>
            <w:r w:rsidRPr="0081246B">
              <w:rPr>
                <w:rFonts w:asciiTheme="majorHAnsi" w:hAnsiTheme="majorHAnsi" w:cs="Times New Roman"/>
                <w:b/>
                <w:sz w:val="24"/>
                <w:szCs w:val="24"/>
              </w:rPr>
              <w:t>(</w:t>
            </w:r>
            <w:r w:rsidRPr="0081246B">
              <w:rPr>
                <w:rFonts w:asciiTheme="majorHAnsi" w:hAnsiTheme="majorHAnsi" w:cs="Times New Roman"/>
                <w:b/>
                <w:i/>
                <w:sz w:val="24"/>
                <w:szCs w:val="24"/>
                <w:lang w:val="en-US"/>
              </w:rPr>
              <w:t>p</w:t>
            </w:r>
            <m:oMath>
              <m:r>
                <m:rPr>
                  <m:sty m:val="bi"/>
                </m:rPr>
                <w:rPr>
                  <w:rFonts w:ascii="Cambria Math" w:hAnsi="Cambria Math" w:cs="Times New Roman"/>
                  <w:sz w:val="24"/>
                  <w:szCs w:val="24"/>
                  <w:lang w:val="en-US"/>
                </w:rPr>
                <m:t xml:space="preserve"> →q)∨r</m:t>
              </m:r>
            </m:oMath>
          </w:p>
        </w:tc>
      </w:tr>
      <w:tr w:rsidR="0081246B" w:rsidRPr="0081246B" w:rsidTr="0081246B">
        <w:tc>
          <w:tcPr>
            <w:tcW w:w="4138" w:type="dxa"/>
            <w:vMerge/>
          </w:tcPr>
          <w:p w:rsidR="0081246B" w:rsidRPr="0081246B" w:rsidRDefault="0081246B" w:rsidP="0081246B">
            <w:pPr>
              <w:pStyle w:val="a3"/>
              <w:spacing w:line="360" w:lineRule="auto"/>
              <w:ind w:left="0"/>
              <w:jc w:val="center"/>
              <w:rPr>
                <w:rFonts w:asciiTheme="majorHAnsi" w:hAnsiTheme="majorHAnsi" w:cs="Times New Roman"/>
                <w:b/>
                <w:i/>
                <w:sz w:val="24"/>
                <w:szCs w:val="24"/>
                <w:lang w:val="en-US"/>
              </w:rPr>
            </w:pPr>
          </w:p>
        </w:tc>
        <w:tc>
          <w:tcPr>
            <w:tcW w:w="4384" w:type="dxa"/>
          </w:tcPr>
          <w:p w:rsidR="0081246B" w:rsidRPr="0081246B" w:rsidRDefault="0081246B" w:rsidP="0081246B">
            <w:pPr>
              <w:pStyle w:val="a3"/>
              <w:spacing w:line="360" w:lineRule="auto"/>
              <w:ind w:left="0"/>
              <w:jc w:val="center"/>
              <w:rPr>
                <w:rFonts w:asciiTheme="majorHAnsi" w:hAnsiTheme="majorHAnsi" w:cs="Times New Roman"/>
                <w:b/>
                <w:i/>
                <w:sz w:val="24"/>
                <w:szCs w:val="24"/>
              </w:rPr>
            </w:pPr>
            <w:r w:rsidRPr="0081246B">
              <w:rPr>
                <w:rFonts w:asciiTheme="majorHAnsi" w:hAnsiTheme="majorHAnsi" w:cs="Times New Roman"/>
                <w:b/>
                <w:i/>
                <w:sz w:val="24"/>
                <w:szCs w:val="24"/>
                <w:lang w:val="en-US"/>
              </w:rPr>
              <w:t>p</w:t>
            </w:r>
            <m:oMath>
              <m:r>
                <m:rPr>
                  <m:sty m:val="bi"/>
                </m:rPr>
                <w:rPr>
                  <w:rFonts w:ascii="Cambria Math" w:hAnsi="Cambria Math" w:cs="Times New Roman"/>
                  <w:sz w:val="24"/>
                  <w:szCs w:val="24"/>
                  <w:lang w:val="en-US"/>
                </w:rPr>
                <m:t xml:space="preserve"> →(q∨r)</m:t>
              </m:r>
            </m:oMath>
          </w:p>
        </w:tc>
      </w:tr>
    </w:tbl>
    <w:tbl>
      <w:tblPr>
        <w:tblStyle w:val="a4"/>
        <w:tblpPr w:leftFromText="180" w:rightFromText="180" w:vertAnchor="text" w:horzAnchor="page" w:tblpX="2455" w:tblpY="225"/>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093"/>
        <w:gridCol w:w="3047"/>
      </w:tblGrid>
      <w:tr w:rsidR="00312FCC" w:rsidTr="00312FCC">
        <w:tc>
          <w:tcPr>
            <w:tcW w:w="1093" w:type="dxa"/>
            <w:vMerge w:val="restart"/>
            <w:vAlign w:val="center"/>
          </w:tcPr>
          <w:p w:rsidR="00312FCC" w:rsidRPr="004732C9" w:rsidRDefault="00312FCC" w:rsidP="00312FCC">
            <w:pPr>
              <w:jc w:val="right"/>
              <w:rPr>
                <w:rFonts w:ascii="Cambria Math" w:hAnsi="Cambria Math"/>
                <w:b/>
                <w:sz w:val="24"/>
                <w:szCs w:val="24"/>
              </w:rPr>
            </w:pPr>
            <w:r w:rsidRPr="004732C9">
              <w:rPr>
                <w:rFonts w:ascii="Cambria Math" w:hAnsi="Cambria Math"/>
                <w:b/>
                <w:sz w:val="24"/>
                <w:szCs w:val="24"/>
              </w:rPr>
              <w:t>Ε</w:t>
            </w:r>
            <w:r w:rsidR="003A2731">
              <w:rPr>
                <w:rFonts w:ascii="Cambria Math" w:hAnsi="Cambria Math"/>
                <w:b/>
                <w:sz w:val="24"/>
                <w:szCs w:val="24"/>
                <w:vertAlign w:val="subscript"/>
                <w:lang w:val="en-US"/>
              </w:rPr>
              <w:t>1</w:t>
            </w:r>
            <w:r>
              <w:rPr>
                <w:rFonts w:ascii="Cambria Math" w:hAnsi="Cambria Math"/>
                <w:b/>
                <w:sz w:val="24"/>
                <w:szCs w:val="24"/>
              </w:rPr>
              <w:t>:</w:t>
            </w:r>
          </w:p>
        </w:tc>
        <w:tc>
          <w:tcPr>
            <w:tcW w:w="3047" w:type="dxa"/>
          </w:tcPr>
          <w:p w:rsidR="00312FCC" w:rsidRPr="00312FCC" w:rsidRDefault="00312FCC" w:rsidP="00312FCC">
            <w:pPr>
              <w:jc w:val="center"/>
              <w:rPr>
                <w:sz w:val="24"/>
                <w:szCs w:val="24"/>
              </w:rPr>
            </w:pPr>
            <w:r w:rsidRPr="00312FCC">
              <w:rPr>
                <w:rFonts w:asciiTheme="majorHAnsi" w:hAnsiTheme="majorHAnsi" w:cs="Times New Roman"/>
                <w:b/>
                <w:i/>
                <w:sz w:val="24"/>
                <w:szCs w:val="24"/>
                <w:lang w:val="en-US"/>
              </w:rPr>
              <w:t>p</w:t>
            </w:r>
            <m:oMath>
              <m:r>
                <m:rPr>
                  <m:sty m:val="bi"/>
                </m:rPr>
                <w:rPr>
                  <w:rFonts w:ascii="Cambria Math" w:hAnsi="Cambria Math" w:cs="Times New Roman"/>
                  <w:sz w:val="24"/>
                  <w:szCs w:val="24"/>
                </w:rPr>
                <m:t xml:space="preserve"> →(</m:t>
              </m:r>
              <m:r>
                <m:rPr>
                  <m:sty m:val="bi"/>
                </m:rPr>
                <w:rPr>
                  <w:rFonts w:ascii="Cambria Math" w:hAnsi="Cambria Math" w:cs="Times New Roman"/>
                  <w:sz w:val="24"/>
                  <w:szCs w:val="24"/>
                  <w:lang w:val="en-US"/>
                </w:rPr>
                <m:t>q</m:t>
              </m:r>
              <m:r>
                <m:rPr>
                  <m:sty m:val="bi"/>
                </m:rPr>
                <w:rPr>
                  <w:rFonts w:ascii="Cambria Math" w:hAnsi="Cambria Math" w:cs="Times New Roman"/>
                  <w:sz w:val="24"/>
                  <w:szCs w:val="24"/>
                </w:rPr>
                <m:t>∨</m:t>
              </m:r>
              <m:r>
                <m:rPr>
                  <m:sty m:val="bi"/>
                </m:rPr>
                <w:rPr>
                  <w:rFonts w:ascii="Cambria Math" w:hAnsi="Cambria Math" w:cs="Times New Roman"/>
                  <w:sz w:val="24"/>
                  <w:szCs w:val="24"/>
                  <w:lang w:val="en-US"/>
                </w:rPr>
                <m:t>r)</m:t>
              </m:r>
            </m:oMath>
          </w:p>
        </w:tc>
      </w:tr>
      <w:tr w:rsidR="00312FCC" w:rsidTr="00312FCC">
        <w:tc>
          <w:tcPr>
            <w:tcW w:w="1093" w:type="dxa"/>
            <w:vMerge/>
          </w:tcPr>
          <w:p w:rsidR="00312FCC" w:rsidRDefault="00312FCC" w:rsidP="00312FCC">
            <w:pPr>
              <w:jc w:val="center"/>
              <w:rPr>
                <w:sz w:val="24"/>
                <w:szCs w:val="24"/>
              </w:rPr>
            </w:pPr>
          </w:p>
        </w:tc>
        <w:tc>
          <w:tcPr>
            <w:tcW w:w="3047" w:type="dxa"/>
          </w:tcPr>
          <w:p w:rsidR="00312FCC" w:rsidRPr="00312FCC" w:rsidRDefault="00312FCC" w:rsidP="00312FCC">
            <w:pPr>
              <w:jc w:val="center"/>
              <w:rPr>
                <w:sz w:val="24"/>
                <w:szCs w:val="24"/>
              </w:rPr>
            </w:pPr>
            <w:r w:rsidRPr="00312FCC">
              <w:rPr>
                <w:rFonts w:asciiTheme="majorHAnsi" w:hAnsiTheme="majorHAnsi" w:cs="Times New Roman"/>
                <w:b/>
                <w:sz w:val="24"/>
                <w:szCs w:val="24"/>
              </w:rPr>
              <w:t>(</w:t>
            </w:r>
            <w:r w:rsidRPr="00312FCC">
              <w:rPr>
                <w:rFonts w:asciiTheme="majorHAnsi" w:hAnsiTheme="majorHAnsi" w:cs="Times New Roman"/>
                <w:b/>
                <w:i/>
                <w:sz w:val="24"/>
                <w:szCs w:val="24"/>
                <w:lang w:val="en-US"/>
              </w:rPr>
              <w:t>p</w:t>
            </w:r>
            <m:oMath>
              <m:r>
                <m:rPr>
                  <m:sty m:val="bi"/>
                </m:rPr>
                <w:rPr>
                  <w:rFonts w:ascii="Cambria Math" w:hAnsi="Cambria Math" w:cs="Times New Roman"/>
                  <w:sz w:val="24"/>
                  <w:szCs w:val="24"/>
                  <w:lang w:val="en-US"/>
                </w:rPr>
                <m:t xml:space="preserve"> →q)∨r</m:t>
              </m:r>
            </m:oMath>
          </w:p>
        </w:tc>
      </w:tr>
    </w:tbl>
    <w:p w:rsidR="00A41A49" w:rsidRPr="0081246B" w:rsidRDefault="00A41A49">
      <w:pPr>
        <w:rPr>
          <w:sz w:val="24"/>
          <w:szCs w:val="24"/>
        </w:rPr>
      </w:pPr>
    </w:p>
    <w:tbl>
      <w:tblPr>
        <w:tblStyle w:val="a4"/>
        <w:tblpPr w:leftFromText="180" w:rightFromText="180" w:vertAnchor="page" w:horzAnchor="page" w:tblpX="975" w:tblpY="1593"/>
        <w:tblW w:w="0" w:type="auto"/>
        <w:tblBorders>
          <w:top w:val="none" w:sz="0" w:space="0" w:color="auto"/>
          <w:left w:val="none" w:sz="0" w:space="0" w:color="auto"/>
          <w:bottom w:val="none" w:sz="0" w:space="0" w:color="auto"/>
          <w:right w:val="none" w:sz="0" w:space="0" w:color="auto"/>
          <w:insideH w:val="single" w:sz="6" w:space="0" w:color="auto"/>
          <w:insideV w:val="none" w:sz="0" w:space="0" w:color="auto"/>
        </w:tblBorders>
        <w:tblLook w:val="04A0" w:firstRow="1" w:lastRow="0" w:firstColumn="1" w:lastColumn="0" w:noHBand="0" w:noVBand="1"/>
      </w:tblPr>
      <w:tblGrid>
        <w:gridCol w:w="4138"/>
        <w:gridCol w:w="4384"/>
      </w:tblGrid>
      <w:tr w:rsidR="00BD4B8B" w:rsidRPr="0081246B" w:rsidTr="00D85DE7">
        <w:tc>
          <w:tcPr>
            <w:tcW w:w="4138" w:type="dxa"/>
            <w:vMerge w:val="restart"/>
            <w:vAlign w:val="center"/>
          </w:tcPr>
          <w:p w:rsidR="00BD4B8B" w:rsidRPr="00BD4B8B" w:rsidRDefault="00BD4B8B" w:rsidP="00D85DE7">
            <w:pPr>
              <w:pStyle w:val="a3"/>
              <w:spacing w:line="360" w:lineRule="auto"/>
              <w:ind w:left="0"/>
              <w:jc w:val="center"/>
              <w:rPr>
                <w:rFonts w:asciiTheme="majorHAnsi" w:hAnsiTheme="majorHAnsi" w:cs="Times New Roman"/>
                <w:b/>
                <w:sz w:val="24"/>
                <w:szCs w:val="24"/>
              </w:rPr>
            </w:pPr>
            <w:r>
              <w:rPr>
                <w:rFonts w:asciiTheme="majorHAnsi" w:hAnsiTheme="majorHAnsi" w:cs="Times New Roman"/>
                <w:b/>
                <w:sz w:val="24"/>
                <w:szCs w:val="24"/>
                <w:lang w:val="en-US"/>
              </w:rPr>
              <w:t>E</w:t>
            </w:r>
            <w:r>
              <w:rPr>
                <w:rFonts w:asciiTheme="majorHAnsi" w:hAnsiTheme="majorHAnsi" w:cs="Times New Roman"/>
                <w:b/>
                <w:sz w:val="24"/>
                <w:szCs w:val="24"/>
              </w:rPr>
              <w:t>:</w:t>
            </w:r>
          </w:p>
        </w:tc>
        <w:tc>
          <w:tcPr>
            <w:tcW w:w="4384" w:type="dxa"/>
          </w:tcPr>
          <w:p w:rsidR="00BD4B8B" w:rsidRPr="0081246B" w:rsidRDefault="00BD4B8B" w:rsidP="00D85DE7">
            <w:pPr>
              <w:pStyle w:val="a3"/>
              <w:spacing w:line="360" w:lineRule="auto"/>
              <w:ind w:left="0"/>
              <w:jc w:val="center"/>
              <w:rPr>
                <w:rFonts w:asciiTheme="majorHAnsi" w:hAnsiTheme="majorHAnsi" w:cs="Times New Roman"/>
                <w:b/>
                <w:i/>
                <w:sz w:val="24"/>
                <w:szCs w:val="24"/>
              </w:rPr>
            </w:pPr>
            <w:r w:rsidRPr="0081246B">
              <w:rPr>
                <w:rFonts w:asciiTheme="majorHAnsi" w:hAnsiTheme="majorHAnsi" w:cs="Times New Roman"/>
                <w:b/>
                <w:sz w:val="24"/>
                <w:szCs w:val="24"/>
              </w:rPr>
              <w:t>(</w:t>
            </w:r>
            <w:r w:rsidRPr="0081246B">
              <w:rPr>
                <w:rFonts w:asciiTheme="majorHAnsi" w:hAnsiTheme="majorHAnsi" w:cs="Times New Roman"/>
                <w:b/>
                <w:i/>
                <w:sz w:val="24"/>
                <w:szCs w:val="24"/>
                <w:lang w:val="en-US"/>
              </w:rPr>
              <w:t>p</w:t>
            </w:r>
            <m:oMath>
              <m:r>
                <m:rPr>
                  <m:sty m:val="bi"/>
                </m:rPr>
                <w:rPr>
                  <w:rFonts w:ascii="Cambria Math" w:hAnsi="Cambria Math" w:cs="Times New Roman"/>
                  <w:sz w:val="24"/>
                  <w:szCs w:val="24"/>
                  <w:lang w:val="en-US"/>
                </w:rPr>
                <m:t xml:space="preserve"> →q)∨r</m:t>
              </m:r>
            </m:oMath>
          </w:p>
        </w:tc>
      </w:tr>
      <w:tr w:rsidR="00BD4B8B" w:rsidRPr="0081246B" w:rsidTr="00D85DE7">
        <w:tc>
          <w:tcPr>
            <w:tcW w:w="4138" w:type="dxa"/>
            <w:vMerge/>
          </w:tcPr>
          <w:p w:rsidR="00BD4B8B" w:rsidRPr="0081246B" w:rsidRDefault="00BD4B8B" w:rsidP="00D85DE7">
            <w:pPr>
              <w:pStyle w:val="a3"/>
              <w:spacing w:line="360" w:lineRule="auto"/>
              <w:ind w:left="0"/>
              <w:jc w:val="center"/>
              <w:rPr>
                <w:rFonts w:asciiTheme="majorHAnsi" w:hAnsiTheme="majorHAnsi" w:cs="Times New Roman"/>
                <w:b/>
                <w:i/>
                <w:sz w:val="24"/>
                <w:szCs w:val="24"/>
                <w:lang w:val="en-US"/>
              </w:rPr>
            </w:pPr>
          </w:p>
        </w:tc>
        <w:tc>
          <w:tcPr>
            <w:tcW w:w="4384" w:type="dxa"/>
          </w:tcPr>
          <w:p w:rsidR="00BD4B8B" w:rsidRPr="0081246B" w:rsidRDefault="00BD4B8B" w:rsidP="00D85DE7">
            <w:pPr>
              <w:pStyle w:val="a3"/>
              <w:spacing w:line="360" w:lineRule="auto"/>
              <w:ind w:left="0"/>
              <w:jc w:val="center"/>
              <w:rPr>
                <w:rFonts w:asciiTheme="majorHAnsi" w:hAnsiTheme="majorHAnsi" w:cs="Times New Roman"/>
                <w:b/>
                <w:i/>
                <w:sz w:val="24"/>
                <w:szCs w:val="24"/>
              </w:rPr>
            </w:pPr>
            <w:r w:rsidRPr="0081246B">
              <w:rPr>
                <w:rFonts w:asciiTheme="majorHAnsi" w:hAnsiTheme="majorHAnsi" w:cs="Times New Roman"/>
                <w:b/>
                <w:i/>
                <w:sz w:val="24"/>
                <w:szCs w:val="24"/>
                <w:lang w:val="en-US"/>
              </w:rPr>
              <w:t>p</w:t>
            </w:r>
            <m:oMath>
              <m:r>
                <m:rPr>
                  <m:sty m:val="bi"/>
                </m:rPr>
                <w:rPr>
                  <w:rFonts w:ascii="Cambria Math" w:hAnsi="Cambria Math" w:cs="Times New Roman"/>
                  <w:sz w:val="24"/>
                  <w:szCs w:val="24"/>
                  <w:lang w:val="en-US"/>
                </w:rPr>
                <m:t xml:space="preserve"> →(q∨r)</m:t>
              </m:r>
            </m:oMath>
          </w:p>
        </w:tc>
      </w:tr>
    </w:tbl>
    <w:tbl>
      <w:tblPr>
        <w:tblStyle w:val="a4"/>
        <w:tblpPr w:leftFromText="180" w:rightFromText="180" w:vertAnchor="text" w:horzAnchor="margin" w:tblpY="261"/>
        <w:tblW w:w="0" w:type="auto"/>
        <w:tblLook w:val="04A0" w:firstRow="1" w:lastRow="0" w:firstColumn="1" w:lastColumn="0" w:noHBand="0" w:noVBand="1"/>
      </w:tblPr>
      <w:tblGrid>
        <w:gridCol w:w="4261"/>
        <w:gridCol w:w="2130"/>
        <w:gridCol w:w="2131"/>
      </w:tblGrid>
      <w:tr w:rsidR="00312FCC" w:rsidRPr="0081246B" w:rsidTr="00312FCC">
        <w:tc>
          <w:tcPr>
            <w:tcW w:w="8522" w:type="dxa"/>
            <w:gridSpan w:val="3"/>
          </w:tcPr>
          <w:p w:rsidR="00312FCC" w:rsidRPr="00312FCC" w:rsidRDefault="00312FCC" w:rsidP="00312FCC">
            <w:pPr>
              <w:jc w:val="center"/>
              <w:rPr>
                <w:sz w:val="24"/>
                <w:szCs w:val="24"/>
              </w:rPr>
            </w:pPr>
            <w:r>
              <w:rPr>
                <w:rFonts w:asciiTheme="majorHAnsi" w:hAnsiTheme="majorHAnsi" w:cs="Times New Roman"/>
                <w:b/>
                <w:sz w:val="24"/>
                <w:szCs w:val="24"/>
              </w:rPr>
              <w:t>Αντ-Ε</w:t>
            </w:r>
            <w:r w:rsidR="003A2731" w:rsidRPr="003A2731">
              <w:rPr>
                <w:rFonts w:asciiTheme="majorHAnsi" w:hAnsiTheme="majorHAnsi" w:cs="Times New Roman"/>
                <w:b/>
                <w:sz w:val="24"/>
                <w:szCs w:val="24"/>
                <w:vertAlign w:val="subscript"/>
              </w:rPr>
              <w:t>1</w:t>
            </w:r>
            <w:r>
              <w:rPr>
                <w:rFonts w:asciiTheme="majorHAnsi" w:hAnsiTheme="majorHAnsi" w:cs="Times New Roman"/>
                <w:b/>
                <w:sz w:val="24"/>
                <w:szCs w:val="24"/>
              </w:rPr>
              <w:t xml:space="preserve">:          </w:t>
            </w:r>
            <w:r w:rsidRPr="00312FCC">
              <w:rPr>
                <w:rFonts w:asciiTheme="majorHAnsi" w:hAnsiTheme="majorHAnsi" w:cs="Times New Roman"/>
                <w:b/>
                <w:sz w:val="24"/>
                <w:szCs w:val="24"/>
              </w:rPr>
              <w:t>{</w:t>
            </w:r>
            <w:r>
              <w:rPr>
                <w:rFonts w:asciiTheme="majorHAnsi" w:hAnsiTheme="majorHAnsi" w:cs="Times New Roman"/>
                <w:b/>
                <w:sz w:val="24"/>
                <w:szCs w:val="24"/>
              </w:rPr>
              <w:t xml:space="preserve">  </w:t>
            </w:r>
            <w:r w:rsidRPr="00B10B20">
              <w:rPr>
                <w:rFonts w:asciiTheme="majorHAnsi" w:hAnsiTheme="majorHAnsi" w:cs="Times New Roman"/>
                <w:b/>
                <w:i/>
                <w:color w:val="00B050"/>
                <w:sz w:val="24"/>
                <w:szCs w:val="24"/>
                <w:lang w:val="en-US"/>
              </w:rPr>
              <w:t>p</w:t>
            </w:r>
            <m:oMath>
              <m:r>
                <m:rPr>
                  <m:sty m:val="bi"/>
                </m:rPr>
                <w:rPr>
                  <w:rFonts w:ascii="Cambria Math" w:hAnsi="Cambria Math" w:cs="Times New Roman"/>
                  <w:color w:val="00B050"/>
                  <w:sz w:val="24"/>
                  <w:szCs w:val="24"/>
                </w:rPr>
                <m:t xml:space="preserve"> →(</m:t>
              </m:r>
              <m:r>
                <m:rPr>
                  <m:sty m:val="bi"/>
                </m:rPr>
                <w:rPr>
                  <w:rFonts w:ascii="Cambria Math" w:hAnsi="Cambria Math" w:cs="Times New Roman"/>
                  <w:color w:val="00B050"/>
                  <w:sz w:val="24"/>
                  <w:szCs w:val="24"/>
                  <w:lang w:val="en-US"/>
                </w:rPr>
                <m:t>q</m:t>
              </m:r>
              <m:r>
                <m:rPr>
                  <m:sty m:val="bi"/>
                </m:rPr>
                <w:rPr>
                  <w:rFonts w:ascii="Cambria Math" w:hAnsi="Cambria Math" w:cs="Times New Roman"/>
                  <w:color w:val="00B050"/>
                  <w:sz w:val="24"/>
                  <w:szCs w:val="24"/>
                </w:rPr>
                <m:t>∨</m:t>
              </m:r>
              <m:r>
                <m:rPr>
                  <m:sty m:val="bi"/>
                </m:rPr>
                <w:rPr>
                  <w:rFonts w:ascii="Cambria Math" w:hAnsi="Cambria Math" w:cs="Times New Roman"/>
                  <w:color w:val="00B050"/>
                  <w:sz w:val="24"/>
                  <w:szCs w:val="24"/>
                  <w:lang w:val="en-US"/>
                </w:rPr>
                <m:t>r</m:t>
              </m:r>
              <m:r>
                <m:rPr>
                  <m:sty m:val="bi"/>
                </m:rPr>
                <w:rPr>
                  <w:rFonts w:ascii="Cambria Math" w:hAnsi="Cambria Math" w:cs="Times New Roman"/>
                  <w:color w:val="00B050"/>
                  <w:sz w:val="24"/>
                  <w:szCs w:val="24"/>
                </w:rPr>
                <m:t>)</m:t>
              </m:r>
            </m:oMath>
            <w:r w:rsidRPr="00B10B20">
              <w:rPr>
                <w:rFonts w:asciiTheme="majorHAnsi" w:eastAsiaTheme="minorEastAsia" w:hAnsiTheme="majorHAnsi" w:cs="Times New Roman"/>
                <w:b/>
                <w:color w:val="00B050"/>
                <w:sz w:val="24"/>
                <w:szCs w:val="24"/>
              </w:rPr>
              <w:t xml:space="preserve">, </w:t>
            </w:r>
            <m:oMath>
              <m:r>
                <m:rPr>
                  <m:sty m:val="bi"/>
                </m:rPr>
                <w:rPr>
                  <w:rFonts w:ascii="Cambria Math" w:eastAsiaTheme="minorEastAsia" w:hAnsi="Cambria Math" w:cs="Times New Roman"/>
                  <w:color w:val="00B050"/>
                  <w:sz w:val="24"/>
                  <w:szCs w:val="24"/>
                </w:rPr>
                <m:t xml:space="preserve">    </m:t>
              </m:r>
              <m:r>
                <m:rPr>
                  <m:sty m:val="b"/>
                </m:rPr>
                <w:rPr>
                  <w:rFonts w:ascii="Cambria Math" w:eastAsiaTheme="minorEastAsia" w:hAnsi="Cambria Math" w:cs="Times New Roman"/>
                  <w:color w:val="FF0000"/>
                  <w:sz w:val="24"/>
                  <w:szCs w:val="24"/>
                </w:rPr>
                <m:t>¬</m:t>
              </m:r>
            </m:oMath>
            <w:r w:rsidRPr="00B10B20">
              <w:rPr>
                <w:rFonts w:asciiTheme="majorHAnsi" w:eastAsiaTheme="minorEastAsia" w:hAnsiTheme="majorHAnsi" w:cs="Times New Roman"/>
                <w:b/>
                <w:color w:val="FF0000"/>
                <w:sz w:val="24"/>
                <w:szCs w:val="24"/>
              </w:rPr>
              <w:t xml:space="preserve"> ((</w:t>
            </w:r>
            <w:r w:rsidRPr="00B10B20">
              <w:rPr>
                <w:rFonts w:asciiTheme="majorHAnsi" w:hAnsiTheme="majorHAnsi" w:cs="Times New Roman"/>
                <w:b/>
                <w:i/>
                <w:color w:val="FF0000"/>
                <w:sz w:val="24"/>
                <w:szCs w:val="24"/>
                <w:lang w:val="en-US"/>
              </w:rPr>
              <w:t>p</w:t>
            </w:r>
            <m:oMath>
              <m:r>
                <m:rPr>
                  <m:sty m:val="bi"/>
                </m:rPr>
                <w:rPr>
                  <w:rFonts w:ascii="Cambria Math" w:hAnsi="Cambria Math" w:cs="Times New Roman"/>
                  <w:color w:val="FF0000"/>
                  <w:sz w:val="24"/>
                  <w:szCs w:val="24"/>
                </w:rPr>
                <m:t xml:space="preserve"> →</m:t>
              </m:r>
              <m:r>
                <m:rPr>
                  <m:sty m:val="bi"/>
                </m:rPr>
                <w:rPr>
                  <w:rFonts w:ascii="Cambria Math" w:hAnsi="Cambria Math" w:cs="Times New Roman"/>
                  <w:color w:val="FF0000"/>
                  <w:sz w:val="24"/>
                  <w:szCs w:val="24"/>
                  <w:lang w:val="en-US"/>
                </w:rPr>
                <m:t>q</m:t>
              </m:r>
              <m:r>
                <m:rPr>
                  <m:sty m:val="bi"/>
                </m:rPr>
                <w:rPr>
                  <w:rFonts w:ascii="Cambria Math" w:hAnsi="Cambria Math" w:cs="Times New Roman"/>
                  <w:color w:val="FF0000"/>
                  <w:sz w:val="24"/>
                  <w:szCs w:val="24"/>
                </w:rPr>
                <m:t>)∨</m:t>
              </m:r>
              <m:r>
                <m:rPr>
                  <m:sty m:val="bi"/>
                </m:rPr>
                <w:rPr>
                  <w:rFonts w:ascii="Cambria Math" w:hAnsi="Cambria Math" w:cs="Times New Roman"/>
                  <w:color w:val="FF0000"/>
                  <w:sz w:val="24"/>
                  <w:szCs w:val="24"/>
                  <w:lang w:val="en-US"/>
                </w:rPr>
                <m:t>r</m:t>
              </m:r>
              <m:r>
                <m:rPr>
                  <m:sty m:val="bi"/>
                </m:rPr>
                <w:rPr>
                  <w:rFonts w:ascii="Cambria Math" w:hAnsi="Cambria Math" w:cs="Times New Roman"/>
                  <w:color w:val="FF0000"/>
                  <w:sz w:val="24"/>
                  <w:szCs w:val="24"/>
                </w:rPr>
                <m:t>))</m:t>
              </m:r>
            </m:oMath>
            <w:r w:rsidRPr="00312FCC">
              <w:rPr>
                <w:rFonts w:asciiTheme="majorHAnsi" w:eastAsiaTheme="minorEastAsia" w:hAnsiTheme="majorHAnsi" w:cs="Times New Roman"/>
                <w:b/>
                <w:sz w:val="24"/>
                <w:szCs w:val="24"/>
              </w:rPr>
              <w:t>}</w:t>
            </w:r>
          </w:p>
        </w:tc>
      </w:tr>
      <w:tr w:rsidR="00312FCC" w:rsidRPr="0081246B" w:rsidTr="00312FCC">
        <w:tc>
          <w:tcPr>
            <w:tcW w:w="8522" w:type="dxa"/>
            <w:gridSpan w:val="3"/>
          </w:tcPr>
          <w:p w:rsidR="00312FCC" w:rsidRPr="0081246B" w:rsidRDefault="00312FCC" w:rsidP="00312FCC">
            <w:pPr>
              <w:jc w:val="center"/>
              <w:rPr>
                <w:b/>
                <w:sz w:val="24"/>
                <w:szCs w:val="24"/>
                <w:lang w:val="en-US"/>
              </w:rPr>
            </w:pPr>
            <m:oMath>
              <m:r>
                <m:rPr>
                  <m:sty m:val="b"/>
                </m:rPr>
                <w:rPr>
                  <w:rFonts w:ascii="Cambria Math" w:eastAsiaTheme="minorEastAsia" w:hAnsi="Cambria Math" w:cs="Times New Roman"/>
                  <w:color w:val="FF0000"/>
                  <w:sz w:val="24"/>
                  <w:szCs w:val="24"/>
                </w:rPr>
                <m:t>¬</m:t>
              </m:r>
            </m:oMath>
            <w:r w:rsidRPr="00B10B20">
              <w:rPr>
                <w:rFonts w:asciiTheme="majorHAnsi" w:eastAsiaTheme="minorEastAsia" w:hAnsiTheme="majorHAnsi" w:cs="Times New Roman"/>
                <w:b/>
                <w:color w:val="FF0000"/>
                <w:sz w:val="24"/>
                <w:szCs w:val="24"/>
              </w:rPr>
              <w:t xml:space="preserve"> (</w:t>
            </w:r>
            <w:r w:rsidRPr="00B10B20">
              <w:rPr>
                <w:rFonts w:asciiTheme="majorHAnsi" w:hAnsiTheme="majorHAnsi" w:cs="Times New Roman"/>
                <w:b/>
                <w:i/>
                <w:color w:val="FF0000"/>
                <w:sz w:val="24"/>
                <w:szCs w:val="24"/>
                <w:lang w:val="en-US"/>
              </w:rPr>
              <w:t>p</w:t>
            </w:r>
            <m:oMath>
              <m:r>
                <m:rPr>
                  <m:sty m:val="bi"/>
                </m:rPr>
                <w:rPr>
                  <w:rFonts w:ascii="Cambria Math" w:hAnsi="Cambria Math" w:cs="Times New Roman"/>
                  <w:color w:val="FF0000"/>
                  <w:sz w:val="24"/>
                  <w:szCs w:val="24"/>
                </w:rPr>
                <m:t xml:space="preserve"> →</m:t>
              </m:r>
              <m:r>
                <m:rPr>
                  <m:sty m:val="bi"/>
                </m:rPr>
                <w:rPr>
                  <w:rFonts w:ascii="Cambria Math" w:hAnsi="Cambria Math" w:cs="Times New Roman"/>
                  <w:color w:val="FF0000"/>
                  <w:sz w:val="24"/>
                  <w:szCs w:val="24"/>
                  <w:lang w:val="en-US"/>
                </w:rPr>
                <m:t>q</m:t>
              </m:r>
              <m:r>
                <m:rPr>
                  <m:sty m:val="bi"/>
                </m:rPr>
                <w:rPr>
                  <w:rFonts w:ascii="Cambria Math" w:hAnsi="Cambria Math" w:cs="Times New Roman"/>
                  <w:color w:val="FF0000"/>
                  <w:sz w:val="24"/>
                  <w:szCs w:val="24"/>
                </w:rPr>
                <m:t>)</m:t>
              </m:r>
            </m:oMath>
          </w:p>
        </w:tc>
      </w:tr>
      <w:tr w:rsidR="00312FCC" w:rsidRPr="0081246B" w:rsidTr="00312FCC">
        <w:tc>
          <w:tcPr>
            <w:tcW w:w="8522" w:type="dxa"/>
            <w:gridSpan w:val="3"/>
          </w:tcPr>
          <w:p w:rsidR="00312FCC" w:rsidRPr="0089349D" w:rsidRDefault="00312FCC" w:rsidP="00312FCC">
            <w:pPr>
              <w:rPr>
                <w:i/>
                <w:sz w:val="24"/>
                <w:szCs w:val="24"/>
              </w:rPr>
            </w:pPr>
            <m:oMathPara>
              <m:oMath>
                <m:r>
                  <m:rPr>
                    <m:sty m:val="b"/>
                  </m:rPr>
                  <w:rPr>
                    <w:rFonts w:ascii="Cambria Math" w:eastAsiaTheme="minorEastAsia" w:hAnsi="Cambria Math" w:cs="Times New Roman"/>
                    <w:color w:val="FF0000"/>
                    <w:sz w:val="24"/>
                    <w:szCs w:val="24"/>
                  </w:rPr>
                  <m:t>¬</m:t>
                </m:r>
                <m:r>
                  <m:rPr>
                    <m:sty m:val="bi"/>
                  </m:rPr>
                  <w:rPr>
                    <w:rFonts w:ascii="Cambria Math" w:hAnsi="Cambria Math" w:cs="Times New Roman"/>
                    <w:color w:val="FF0000"/>
                    <w:sz w:val="24"/>
                    <w:szCs w:val="24"/>
                    <w:lang w:val="en-US"/>
                  </w:rPr>
                  <m:t>r</m:t>
                </m:r>
              </m:oMath>
            </m:oMathPara>
          </w:p>
        </w:tc>
      </w:tr>
      <w:tr w:rsidR="00312FCC" w:rsidRPr="0089349D" w:rsidTr="00312FCC">
        <w:tc>
          <w:tcPr>
            <w:tcW w:w="8522" w:type="dxa"/>
            <w:gridSpan w:val="3"/>
          </w:tcPr>
          <w:p w:rsidR="00312FCC" w:rsidRPr="0089349D" w:rsidRDefault="00312FCC" w:rsidP="00312FCC">
            <w:pPr>
              <w:jc w:val="center"/>
              <w:rPr>
                <w:rFonts w:ascii="Cambria Math" w:hAnsi="Cambria Math"/>
                <w:b/>
                <w:sz w:val="24"/>
                <w:szCs w:val="24"/>
                <w:lang w:val="en-US"/>
              </w:rPr>
            </w:pPr>
            <w:r w:rsidRPr="00B10B20">
              <w:rPr>
                <w:rFonts w:ascii="Cambria Math" w:hAnsi="Cambria Math"/>
                <w:b/>
                <w:color w:val="FF0000"/>
                <w:sz w:val="24"/>
                <w:szCs w:val="24"/>
                <w:lang w:val="en-US"/>
              </w:rPr>
              <w:t>p</w:t>
            </w:r>
          </w:p>
        </w:tc>
      </w:tr>
      <w:tr w:rsidR="00312FCC" w:rsidRPr="0081246B" w:rsidTr="00312FCC">
        <w:tc>
          <w:tcPr>
            <w:tcW w:w="8522" w:type="dxa"/>
            <w:gridSpan w:val="3"/>
          </w:tcPr>
          <w:p w:rsidR="00312FCC" w:rsidRPr="0081246B" w:rsidRDefault="00312FCC" w:rsidP="00312FCC">
            <w:pPr>
              <w:jc w:val="center"/>
              <w:rPr>
                <w:rFonts w:ascii="Cambria Math" w:hAnsi="Cambria Math"/>
                <w:sz w:val="24"/>
                <w:szCs w:val="24"/>
              </w:rPr>
            </w:pPr>
            <m:oMathPara>
              <m:oMath>
                <m:r>
                  <m:rPr>
                    <m:sty m:val="b"/>
                  </m:rPr>
                  <w:rPr>
                    <w:rFonts w:ascii="Cambria Math" w:eastAsiaTheme="minorEastAsia" w:hAnsi="Cambria Math" w:cs="Times New Roman"/>
                    <w:color w:val="FF0000"/>
                    <w:sz w:val="24"/>
                    <w:szCs w:val="24"/>
                  </w:rPr>
                  <m:t>¬</m:t>
                </m:r>
                <m:r>
                  <m:rPr>
                    <m:sty m:val="b"/>
                  </m:rPr>
                  <w:rPr>
                    <w:rFonts w:ascii="Cambria Math" w:hAnsi="Cambria Math" w:cs="Times New Roman"/>
                    <w:color w:val="FF0000"/>
                    <w:sz w:val="24"/>
                    <w:szCs w:val="24"/>
                    <w:lang w:val="en-US"/>
                  </w:rPr>
                  <m:t>q</m:t>
                </m:r>
              </m:oMath>
            </m:oMathPara>
          </w:p>
        </w:tc>
      </w:tr>
      <w:tr w:rsidR="00312FCC" w:rsidRPr="0081246B" w:rsidTr="00312FCC">
        <w:tc>
          <w:tcPr>
            <w:tcW w:w="4261" w:type="dxa"/>
          </w:tcPr>
          <w:p w:rsidR="00312FCC" w:rsidRPr="0081246B" w:rsidRDefault="00312FCC" w:rsidP="00312FCC">
            <w:pPr>
              <w:jc w:val="center"/>
              <w:rPr>
                <w:rFonts w:ascii="Cambria Math" w:hAnsi="Cambria Math"/>
                <w:sz w:val="24"/>
                <w:szCs w:val="24"/>
              </w:rPr>
            </w:pPr>
            <m:oMath>
              <m:r>
                <m:rPr>
                  <m:sty m:val="b"/>
                </m:rPr>
                <w:rPr>
                  <w:rFonts w:ascii="Cambria Math" w:eastAsiaTheme="minorEastAsia" w:hAnsi="Cambria Math" w:cs="Times New Roman"/>
                  <w:color w:val="00B050"/>
                  <w:sz w:val="24"/>
                  <w:szCs w:val="24"/>
                </w:rPr>
                <m:t>¬</m:t>
              </m:r>
            </m:oMath>
            <w:r w:rsidRPr="00B10B20">
              <w:rPr>
                <w:rFonts w:asciiTheme="majorHAnsi" w:hAnsiTheme="majorHAnsi" w:cs="Times New Roman"/>
                <w:b/>
                <w:i/>
                <w:color w:val="00B050"/>
                <w:sz w:val="24"/>
                <w:szCs w:val="24"/>
                <w:lang w:val="en-US"/>
              </w:rPr>
              <w:t>p</w:t>
            </w:r>
            <m:oMath>
              <m:r>
                <m:rPr>
                  <m:sty m:val="bi"/>
                </m:rPr>
                <w:rPr>
                  <w:rFonts w:ascii="Cambria Math" w:hAnsi="Cambria Math" w:cs="Times New Roman"/>
                  <w:sz w:val="24"/>
                  <w:szCs w:val="24"/>
                  <w:lang w:val="en-US"/>
                </w:rPr>
                <m:t xml:space="preserve"> </m:t>
              </m:r>
            </m:oMath>
          </w:p>
        </w:tc>
        <w:tc>
          <w:tcPr>
            <w:tcW w:w="4261" w:type="dxa"/>
            <w:gridSpan w:val="2"/>
          </w:tcPr>
          <w:p w:rsidR="00312FCC" w:rsidRPr="0081246B" w:rsidRDefault="00312FCC" w:rsidP="00312FCC">
            <w:pPr>
              <w:rPr>
                <w:rFonts w:ascii="Cambria Math" w:hAnsi="Cambria Math"/>
                <w:sz w:val="24"/>
                <w:szCs w:val="24"/>
              </w:rPr>
            </w:pPr>
            <m:oMathPara>
              <m:oMath>
                <m:r>
                  <m:rPr>
                    <m:sty m:val="bi"/>
                  </m:rPr>
                  <w:rPr>
                    <w:rFonts w:ascii="Cambria Math" w:hAnsi="Cambria Math" w:cs="Times New Roman"/>
                    <w:color w:val="00B050"/>
                    <w:sz w:val="24"/>
                    <w:szCs w:val="24"/>
                    <w:lang w:val="en-US"/>
                  </w:rPr>
                  <m:t>q</m:t>
                </m:r>
                <m:r>
                  <m:rPr>
                    <m:sty m:val="bi"/>
                  </m:rPr>
                  <w:rPr>
                    <w:rFonts w:ascii="Cambria Math" w:hAnsi="Cambria Math" w:cs="Times New Roman"/>
                    <w:color w:val="00B050"/>
                    <w:sz w:val="24"/>
                    <w:szCs w:val="24"/>
                  </w:rPr>
                  <m:t>∨</m:t>
                </m:r>
                <m:r>
                  <m:rPr>
                    <m:sty m:val="bi"/>
                  </m:rPr>
                  <w:rPr>
                    <w:rFonts w:ascii="Cambria Math" w:hAnsi="Cambria Math" w:cs="Times New Roman"/>
                    <w:color w:val="00B050"/>
                    <w:sz w:val="24"/>
                    <w:szCs w:val="24"/>
                    <w:lang w:val="en-US"/>
                  </w:rPr>
                  <m:t>r</m:t>
                </m:r>
              </m:oMath>
            </m:oMathPara>
          </w:p>
        </w:tc>
      </w:tr>
      <w:tr w:rsidR="00312FCC" w:rsidRPr="00F200F8" w:rsidTr="00312FCC">
        <w:tc>
          <w:tcPr>
            <w:tcW w:w="4261" w:type="dxa"/>
          </w:tcPr>
          <w:p w:rsidR="00312FCC" w:rsidRPr="00F200F8" w:rsidRDefault="00312FCC" w:rsidP="00312FCC">
            <w:pPr>
              <w:jc w:val="center"/>
              <w:rPr>
                <w:rFonts w:ascii="Cambria Math" w:hAnsi="Cambria Math" w:cs="Times New Roman"/>
                <w:b/>
                <w:i/>
                <w:sz w:val="24"/>
                <w:szCs w:val="24"/>
                <w:lang w:val="en-US"/>
              </w:rPr>
            </w:pPr>
            <w:r>
              <w:rPr>
                <w:rFonts w:ascii="Cambria Math" w:hAnsi="Cambria Math" w:cs="Times New Roman"/>
                <w:b/>
                <w:i/>
                <w:sz w:val="24"/>
                <w:szCs w:val="24"/>
                <w:lang w:val="en-US"/>
              </w:rPr>
              <w:t>#</w:t>
            </w:r>
          </w:p>
        </w:tc>
        <w:tc>
          <w:tcPr>
            <w:tcW w:w="2130" w:type="dxa"/>
          </w:tcPr>
          <w:p w:rsidR="00312FCC" w:rsidRPr="0089349D" w:rsidRDefault="00312FCC" w:rsidP="00312FCC">
            <w:pPr>
              <w:jc w:val="center"/>
              <w:rPr>
                <w:rFonts w:ascii="Cambria Math" w:hAnsi="Cambria Math" w:cs="Times New Roman"/>
                <w:b/>
                <w:i/>
                <w:sz w:val="24"/>
                <w:szCs w:val="24"/>
                <w:lang w:val="en-US"/>
              </w:rPr>
            </w:pPr>
            <w:r w:rsidRPr="00B10B20">
              <w:rPr>
                <w:rFonts w:ascii="Cambria Math" w:hAnsi="Cambria Math" w:cs="Times New Roman"/>
                <w:b/>
                <w:i/>
                <w:color w:val="00B050"/>
                <w:sz w:val="24"/>
                <w:szCs w:val="24"/>
                <w:lang w:val="en-US"/>
              </w:rPr>
              <w:t>q</w:t>
            </w:r>
          </w:p>
        </w:tc>
        <w:tc>
          <w:tcPr>
            <w:tcW w:w="2131" w:type="dxa"/>
          </w:tcPr>
          <w:p w:rsidR="00312FCC" w:rsidRPr="00F200F8" w:rsidRDefault="00312FCC" w:rsidP="00312FCC">
            <w:pPr>
              <w:jc w:val="center"/>
              <w:rPr>
                <w:rFonts w:ascii="Cambria Math" w:eastAsia="Calibri" w:hAnsi="Cambria Math" w:cs="Times New Roman"/>
                <w:b/>
                <w:sz w:val="24"/>
                <w:szCs w:val="24"/>
                <w:lang w:val="en-US"/>
              </w:rPr>
            </w:pPr>
            <w:r w:rsidRPr="001C16D1">
              <w:rPr>
                <w:rFonts w:ascii="Cambria Math" w:eastAsia="Calibri" w:hAnsi="Cambria Math" w:cs="Times New Roman"/>
                <w:b/>
                <w:color w:val="00B050"/>
                <w:sz w:val="24"/>
                <w:szCs w:val="24"/>
                <w:lang w:val="en-US"/>
              </w:rPr>
              <w:t>r</w:t>
            </w:r>
          </w:p>
        </w:tc>
      </w:tr>
      <w:tr w:rsidR="00312FCC" w:rsidRPr="00F200F8" w:rsidTr="00312FCC">
        <w:tc>
          <w:tcPr>
            <w:tcW w:w="4261" w:type="dxa"/>
          </w:tcPr>
          <w:p w:rsidR="00312FCC" w:rsidRDefault="00312FCC" w:rsidP="00312FCC">
            <w:pPr>
              <w:jc w:val="center"/>
              <w:rPr>
                <w:rFonts w:ascii="Cambria Math" w:hAnsi="Cambria Math" w:cs="Times New Roman"/>
                <w:b/>
                <w:i/>
                <w:sz w:val="24"/>
                <w:szCs w:val="24"/>
                <w:lang w:val="en-US"/>
              </w:rPr>
            </w:pPr>
          </w:p>
        </w:tc>
        <w:tc>
          <w:tcPr>
            <w:tcW w:w="2130" w:type="dxa"/>
          </w:tcPr>
          <w:p w:rsidR="00312FCC" w:rsidRPr="0089349D" w:rsidRDefault="00312FCC" w:rsidP="00312FCC">
            <w:pPr>
              <w:jc w:val="center"/>
              <w:rPr>
                <w:rFonts w:ascii="Cambria Math" w:hAnsi="Cambria Math" w:cs="Times New Roman"/>
                <w:b/>
                <w:i/>
                <w:sz w:val="24"/>
                <w:szCs w:val="24"/>
                <w:lang w:val="en-US"/>
              </w:rPr>
            </w:pPr>
            <w:r>
              <w:rPr>
                <w:rFonts w:ascii="Cambria Math" w:hAnsi="Cambria Math" w:cs="Times New Roman"/>
                <w:b/>
                <w:i/>
                <w:sz w:val="24"/>
                <w:szCs w:val="24"/>
                <w:lang w:val="en-US"/>
              </w:rPr>
              <w:t>#</w:t>
            </w:r>
          </w:p>
        </w:tc>
        <w:tc>
          <w:tcPr>
            <w:tcW w:w="2131" w:type="dxa"/>
          </w:tcPr>
          <w:p w:rsidR="00312FCC" w:rsidRDefault="00312FCC" w:rsidP="00312FCC">
            <w:pPr>
              <w:jc w:val="center"/>
              <w:rPr>
                <w:rFonts w:ascii="Cambria Math" w:eastAsia="Calibri" w:hAnsi="Cambria Math" w:cs="Times New Roman"/>
                <w:b/>
                <w:sz w:val="24"/>
                <w:szCs w:val="24"/>
                <w:lang w:val="en-US"/>
              </w:rPr>
            </w:pPr>
            <w:r>
              <w:rPr>
                <w:rFonts w:ascii="Cambria Math" w:eastAsia="Calibri" w:hAnsi="Cambria Math" w:cs="Times New Roman"/>
                <w:b/>
                <w:sz w:val="24"/>
                <w:szCs w:val="24"/>
                <w:lang w:val="en-US"/>
              </w:rPr>
              <w:t>#</w:t>
            </w:r>
          </w:p>
        </w:tc>
      </w:tr>
    </w:tbl>
    <w:p w:rsidR="005F0A94" w:rsidRPr="00312FCC" w:rsidRDefault="005F0A94" w:rsidP="00312FCC">
      <w:pPr>
        <w:ind w:firstLine="720"/>
        <w:rPr>
          <w:sz w:val="24"/>
          <w:szCs w:val="24"/>
          <w:lang w:val="en-US"/>
        </w:rPr>
      </w:pPr>
    </w:p>
    <w:p w:rsidR="003A2731" w:rsidRPr="003A2731" w:rsidRDefault="003A2731" w:rsidP="005453F8">
      <w:pPr>
        <w:pStyle w:val="a3"/>
        <w:numPr>
          <w:ilvl w:val="0"/>
          <w:numId w:val="2"/>
        </w:numPr>
        <w:jc w:val="both"/>
        <w:rPr>
          <w:rFonts w:ascii="Cambria Math" w:eastAsiaTheme="minorEastAsia" w:hAnsi="Cambria Math" w:cs="Times New Roman"/>
          <w:b/>
          <w:sz w:val="24"/>
          <w:szCs w:val="24"/>
        </w:rPr>
      </w:pPr>
      <w:r>
        <w:rPr>
          <w:rFonts w:ascii="Cambria Math" w:eastAsiaTheme="minorEastAsia" w:hAnsi="Cambria Math" w:cs="Times New Roman"/>
          <w:b/>
          <w:sz w:val="24"/>
          <w:szCs w:val="24"/>
        </w:rPr>
        <w:t xml:space="preserve">Με τη μέθοδο των δένδρων (συντακτική μέθοδο ή ταμπλό του </w:t>
      </w:r>
      <w:r>
        <w:rPr>
          <w:rFonts w:ascii="Cambria Math" w:eastAsiaTheme="minorEastAsia" w:hAnsi="Cambria Math" w:cs="Times New Roman"/>
          <w:b/>
          <w:sz w:val="24"/>
          <w:szCs w:val="24"/>
          <w:lang w:val="en-US"/>
        </w:rPr>
        <w:t>Beth</w:t>
      </w:r>
      <w:r w:rsidRPr="003A2731">
        <w:rPr>
          <w:rFonts w:ascii="Cambria Math" w:eastAsiaTheme="minorEastAsia" w:hAnsi="Cambria Math" w:cs="Times New Roman"/>
          <w:b/>
          <w:sz w:val="24"/>
          <w:szCs w:val="24"/>
        </w:rPr>
        <w:t xml:space="preserve">) </w:t>
      </w:r>
      <w:r w:rsidR="00643211">
        <w:rPr>
          <w:rFonts w:ascii="Cambria Math" w:eastAsiaTheme="minorEastAsia" w:hAnsi="Cambria Math" w:cs="Times New Roman"/>
          <w:b/>
          <w:sz w:val="24"/>
          <w:szCs w:val="24"/>
        </w:rPr>
        <w:t>αποδείξαμε ότι τόσο το επιχείρημα Ε όσο και το επιχείρημα Ε</w:t>
      </w:r>
      <w:r w:rsidR="00643211">
        <w:rPr>
          <w:rFonts w:ascii="Cambria Math" w:eastAsiaTheme="minorEastAsia" w:hAnsi="Cambria Math" w:cs="Times New Roman"/>
          <w:b/>
          <w:sz w:val="24"/>
          <w:szCs w:val="24"/>
          <w:vertAlign w:val="subscript"/>
        </w:rPr>
        <w:t>1</w:t>
      </w:r>
      <w:r w:rsidR="00643211">
        <w:rPr>
          <w:rFonts w:ascii="Cambria Math" w:eastAsiaTheme="minorEastAsia" w:hAnsi="Cambria Math" w:cs="Times New Roman"/>
          <w:b/>
          <w:sz w:val="24"/>
          <w:szCs w:val="24"/>
        </w:rPr>
        <w:t xml:space="preserve"> είναι έγκυρα. </w:t>
      </w:r>
    </w:p>
    <w:p w:rsidR="00643211" w:rsidRPr="005453F8" w:rsidRDefault="00066808" w:rsidP="00643211">
      <w:pPr>
        <w:pStyle w:val="a3"/>
        <w:numPr>
          <w:ilvl w:val="0"/>
          <w:numId w:val="2"/>
        </w:numPr>
        <w:jc w:val="both"/>
        <w:rPr>
          <w:rFonts w:ascii="Cambria Math" w:eastAsiaTheme="minorEastAsia" w:hAnsi="Cambria Math" w:cs="Times New Roman"/>
          <w:b/>
          <w:sz w:val="24"/>
          <w:szCs w:val="24"/>
        </w:rPr>
      </w:pPr>
      <w:r w:rsidRPr="005453F8">
        <w:rPr>
          <w:rFonts w:ascii="Cambria Math" w:hAnsi="Cambria Math"/>
          <w:b/>
          <w:sz w:val="24"/>
          <w:szCs w:val="24"/>
        </w:rPr>
        <w:t>Παρατήρηση</w:t>
      </w:r>
      <w:r w:rsidR="00643211">
        <w:rPr>
          <w:rFonts w:ascii="Cambria Math" w:hAnsi="Cambria Math"/>
          <w:b/>
          <w:sz w:val="24"/>
          <w:szCs w:val="24"/>
        </w:rPr>
        <w:t xml:space="preserve"> 1</w:t>
      </w:r>
      <w:r w:rsidRPr="005453F8">
        <w:rPr>
          <w:rFonts w:ascii="Cambria Math" w:hAnsi="Cambria Math"/>
          <w:b/>
          <w:sz w:val="24"/>
          <w:szCs w:val="24"/>
        </w:rPr>
        <w:t xml:space="preserve">. </w:t>
      </w:r>
      <w:r w:rsidR="00643211">
        <w:rPr>
          <w:rFonts w:ascii="Cambria Math" w:hAnsi="Cambria Math"/>
          <w:b/>
          <w:sz w:val="24"/>
          <w:szCs w:val="24"/>
        </w:rPr>
        <w:t>Ταυτόχρονα α</w:t>
      </w:r>
      <w:r w:rsidR="00643211" w:rsidRPr="005453F8">
        <w:rPr>
          <w:rFonts w:ascii="Cambria Math" w:hAnsi="Cambria Math"/>
          <w:b/>
          <w:sz w:val="24"/>
          <w:szCs w:val="24"/>
        </w:rPr>
        <w:t>ποδείξαμε έτσι ότι</w:t>
      </w:r>
      <w:r w:rsidR="00643211" w:rsidRPr="005453F8">
        <w:rPr>
          <w:rFonts w:ascii="Cambria Math" w:hAnsi="Cambria Math"/>
          <w:sz w:val="24"/>
          <w:szCs w:val="24"/>
        </w:rPr>
        <w:t xml:space="preserve"> </w:t>
      </w:r>
      <w:r w:rsidR="00643211" w:rsidRPr="005453F8">
        <w:rPr>
          <w:rFonts w:ascii="Cambria Math" w:hAnsi="Cambria Math"/>
          <w:b/>
          <w:sz w:val="24"/>
          <w:szCs w:val="24"/>
        </w:rPr>
        <w:t>η πρόταση</w:t>
      </w:r>
      <w:r w:rsidR="00643211" w:rsidRPr="005453F8">
        <w:rPr>
          <w:rFonts w:ascii="Cambria Math" w:hAnsi="Cambria Math"/>
          <w:sz w:val="24"/>
          <w:szCs w:val="24"/>
        </w:rPr>
        <w:t xml:space="preserve"> </w:t>
      </w:r>
      <w:r w:rsidR="00643211" w:rsidRPr="005453F8">
        <w:rPr>
          <w:rFonts w:ascii="Cambria Math" w:hAnsi="Cambria Math"/>
          <w:b/>
          <w:sz w:val="24"/>
          <w:szCs w:val="24"/>
        </w:rPr>
        <w:t>φ</w:t>
      </w:r>
      <w:r w:rsidR="00643211" w:rsidRPr="005453F8">
        <w:rPr>
          <w:rFonts w:ascii="Cambria Math" w:hAnsi="Cambria Math"/>
          <w:sz w:val="24"/>
          <w:szCs w:val="24"/>
        </w:rPr>
        <w:t>: (</w:t>
      </w:r>
      <w:r w:rsidR="00643211" w:rsidRPr="005453F8">
        <w:rPr>
          <w:rFonts w:ascii="Cambria Math" w:hAnsi="Cambria Math" w:cs="Times New Roman"/>
          <w:b/>
          <w:sz w:val="24"/>
          <w:szCs w:val="24"/>
        </w:rPr>
        <w:t>(</w:t>
      </w:r>
      <w:r w:rsidR="00643211" w:rsidRPr="005453F8">
        <w:rPr>
          <w:rFonts w:ascii="Cambria Math" w:hAnsi="Cambria Math" w:cs="Times New Roman"/>
          <w:b/>
          <w:i/>
          <w:sz w:val="24"/>
          <w:szCs w:val="24"/>
          <w:lang w:val="en-US"/>
        </w:rPr>
        <w:t>p</w:t>
      </w:r>
      <m:oMath>
        <m:r>
          <m:rPr>
            <m:sty m:val="bi"/>
          </m:rPr>
          <w:rPr>
            <w:rFonts w:ascii="Cambria Math" w:hAnsi="Cambria Math" w:cs="Times New Roman"/>
            <w:sz w:val="24"/>
            <w:szCs w:val="24"/>
          </w:rPr>
          <m:t xml:space="preserve"> →</m:t>
        </m:r>
        <m:r>
          <m:rPr>
            <m:sty m:val="bi"/>
          </m:rPr>
          <w:rPr>
            <w:rFonts w:ascii="Cambria Math" w:hAnsi="Cambria Math" w:cs="Times New Roman"/>
            <w:sz w:val="24"/>
            <w:szCs w:val="24"/>
            <w:lang w:val="en-US"/>
          </w:rPr>
          <m:t>q</m:t>
        </m:r>
        <m:r>
          <m:rPr>
            <m:sty m:val="bi"/>
          </m:rPr>
          <w:rPr>
            <w:rFonts w:ascii="Cambria Math" w:hAnsi="Cambria Math" w:cs="Times New Roman"/>
            <w:sz w:val="24"/>
            <w:szCs w:val="24"/>
          </w:rPr>
          <m:t>)∨</m:t>
        </m:r>
        <m:r>
          <m:rPr>
            <m:sty m:val="bi"/>
          </m:rPr>
          <w:rPr>
            <w:rFonts w:ascii="Cambria Math" w:hAnsi="Cambria Math" w:cs="Times New Roman"/>
            <w:sz w:val="24"/>
            <w:szCs w:val="24"/>
            <w:lang w:val="en-US"/>
          </w:rPr>
          <m:t>r</m:t>
        </m:r>
        <m:r>
          <m:rPr>
            <m:sty m:val="bi"/>
          </m:rPr>
          <w:rPr>
            <w:rFonts w:ascii="Cambria Math" w:hAnsi="Cambria Math" w:cs="Times New Roman"/>
            <w:sz w:val="24"/>
            <w:szCs w:val="24"/>
          </w:rPr>
          <m:t>)</m:t>
        </m:r>
        <m:r>
          <m:rPr>
            <m:sty m:val="bi"/>
          </m:rPr>
          <w:rPr>
            <w:rFonts w:ascii="Cambria Math" w:eastAsiaTheme="minorEastAsia" w:hAnsi="Cambria Math" w:cs="Times New Roman"/>
            <w:sz w:val="24"/>
            <w:szCs w:val="24"/>
          </w:rPr>
          <m:t>↔</m:t>
        </m:r>
      </m:oMath>
      <w:r w:rsidR="00643211" w:rsidRPr="005453F8">
        <w:rPr>
          <w:rFonts w:ascii="Cambria Math" w:eastAsiaTheme="minorEastAsia" w:hAnsi="Cambria Math" w:cs="Times New Roman"/>
          <w:b/>
          <w:sz w:val="24"/>
          <w:szCs w:val="24"/>
        </w:rPr>
        <w:t>((</w:t>
      </w:r>
      <w:proofErr w:type="spellStart"/>
      <w:r w:rsidR="00643211" w:rsidRPr="005453F8">
        <w:rPr>
          <w:rFonts w:ascii="Cambria Math" w:hAnsi="Cambria Math" w:cs="Times New Roman"/>
          <w:b/>
          <w:i/>
          <w:sz w:val="24"/>
          <w:szCs w:val="24"/>
          <w:lang w:val="en-US"/>
        </w:rPr>
        <w:t>p</w:t>
      </w:r>
      <w:proofErr w:type="spellEnd"/>
      <m:oMath>
        <m:r>
          <m:rPr>
            <m:sty m:val="bi"/>
          </m:rPr>
          <w:rPr>
            <w:rFonts w:ascii="Cambria Math" w:hAnsi="Cambria Math" w:cs="Times New Roman"/>
            <w:sz w:val="24"/>
            <w:szCs w:val="24"/>
          </w:rPr>
          <m:t xml:space="preserve"> →(</m:t>
        </m:r>
        <m:r>
          <m:rPr>
            <m:sty m:val="bi"/>
          </m:rPr>
          <w:rPr>
            <w:rFonts w:ascii="Cambria Math" w:hAnsi="Cambria Math" w:cs="Times New Roman"/>
            <w:sz w:val="24"/>
            <w:szCs w:val="24"/>
            <w:lang w:val="en-US"/>
          </w:rPr>
          <m:t>q</m:t>
        </m:r>
        <m:r>
          <m:rPr>
            <m:sty m:val="bi"/>
          </m:rPr>
          <w:rPr>
            <w:rFonts w:ascii="Cambria Math" w:hAnsi="Cambria Math" w:cs="Times New Roman"/>
            <w:sz w:val="24"/>
            <w:szCs w:val="24"/>
          </w:rPr>
          <m:t>∨</m:t>
        </m:r>
        <m:r>
          <m:rPr>
            <m:sty m:val="bi"/>
          </m:rPr>
          <w:rPr>
            <w:rFonts w:ascii="Cambria Math" w:hAnsi="Cambria Math" w:cs="Times New Roman"/>
            <w:sz w:val="24"/>
            <w:szCs w:val="24"/>
            <w:lang w:val="en-US"/>
          </w:rPr>
          <m:t>r</m:t>
        </m:r>
        <m:r>
          <m:rPr>
            <m:sty m:val="bi"/>
          </m:rPr>
          <w:rPr>
            <w:rFonts w:ascii="Cambria Math" w:hAnsi="Cambria Math" w:cs="Times New Roman"/>
            <w:sz w:val="24"/>
            <w:szCs w:val="24"/>
          </w:rPr>
          <m:t>))</m:t>
        </m:r>
      </m:oMath>
      <w:r w:rsidR="00643211" w:rsidRPr="005453F8">
        <w:rPr>
          <w:rFonts w:ascii="Cambria Math" w:eastAsiaTheme="minorEastAsia" w:hAnsi="Cambria Math" w:cs="Times New Roman"/>
          <w:b/>
          <w:i/>
          <w:sz w:val="24"/>
          <w:szCs w:val="24"/>
        </w:rPr>
        <w:t xml:space="preserve"> </w:t>
      </w:r>
      <w:r w:rsidR="00643211" w:rsidRPr="005453F8">
        <w:rPr>
          <w:rFonts w:ascii="Cambria Math" w:eastAsiaTheme="minorEastAsia" w:hAnsi="Cambria Math" w:cs="Times New Roman"/>
          <w:b/>
          <w:sz w:val="24"/>
          <w:szCs w:val="24"/>
        </w:rPr>
        <w:t>είναι ταυτολογία. Και αποδείξαμε ότι είναι ταυτολογία με τη βοήθεια της παρακάτω παρατήρησης.</w:t>
      </w:r>
    </w:p>
    <w:p w:rsidR="00066808" w:rsidRPr="005453F8" w:rsidRDefault="00066808" w:rsidP="00643211">
      <w:pPr>
        <w:pStyle w:val="a3"/>
        <w:jc w:val="both"/>
        <w:rPr>
          <w:rFonts w:ascii="Cambria Math" w:hAnsi="Cambria Math"/>
          <w:b/>
          <w:sz w:val="24"/>
          <w:szCs w:val="24"/>
        </w:rPr>
      </w:pPr>
    </w:p>
    <w:tbl>
      <w:tblPr>
        <w:tblStyle w:val="a4"/>
        <w:tblpPr w:leftFromText="180" w:rightFromText="180" w:vertAnchor="text" w:horzAnchor="page" w:tblpX="2560" w:tblpY="108"/>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999"/>
        <w:gridCol w:w="3047"/>
      </w:tblGrid>
      <w:tr w:rsidR="00FE0961" w:rsidRPr="00FE0961" w:rsidTr="005453F8">
        <w:tc>
          <w:tcPr>
            <w:tcW w:w="1999" w:type="dxa"/>
            <w:vMerge w:val="restart"/>
            <w:vAlign w:val="center"/>
          </w:tcPr>
          <w:p w:rsidR="005453F8" w:rsidRPr="00FE0961" w:rsidRDefault="005453F8" w:rsidP="005453F8">
            <w:pPr>
              <w:jc w:val="right"/>
              <w:rPr>
                <w:rFonts w:ascii="Cambria Math" w:hAnsi="Cambria Math"/>
                <w:b/>
                <w:sz w:val="24"/>
                <w:szCs w:val="24"/>
              </w:rPr>
            </w:pPr>
            <w:r w:rsidRPr="00FE0961">
              <w:rPr>
                <w:rFonts w:ascii="Cambria Math" w:hAnsi="Cambria Math"/>
                <w:b/>
                <w:sz w:val="24"/>
                <w:szCs w:val="24"/>
                <w:lang w:val="en-US"/>
              </w:rPr>
              <w:t>T</w:t>
            </w:r>
            <w:r w:rsidRPr="00FE0961">
              <w:rPr>
                <w:rFonts w:ascii="Cambria Math" w:hAnsi="Cambria Math"/>
                <w:b/>
                <w:sz w:val="24"/>
                <w:szCs w:val="24"/>
              </w:rPr>
              <w:t>ο επιχείρημα  Ε:</w:t>
            </w:r>
          </w:p>
        </w:tc>
        <w:tc>
          <w:tcPr>
            <w:tcW w:w="3047" w:type="dxa"/>
          </w:tcPr>
          <w:p w:rsidR="005453F8" w:rsidRPr="00FE0961" w:rsidRDefault="00DF4512" w:rsidP="005453F8">
            <w:pPr>
              <w:jc w:val="center"/>
              <w:rPr>
                <w:b/>
                <w:i/>
                <w:sz w:val="24"/>
                <w:szCs w:val="24"/>
                <w:lang w:val="en-US"/>
              </w:rPr>
            </w:pPr>
            <m:oMathPara>
              <m:oMath>
                <m:sSub>
                  <m:sSubPr>
                    <m:ctrlPr>
                      <w:rPr>
                        <w:rFonts w:ascii="Cambria Math" w:hAnsi="Cambria Math" w:cs="Times New Roman"/>
                        <w:b/>
                        <w:i/>
                        <w:sz w:val="24"/>
                        <w:szCs w:val="24"/>
                        <w:lang w:val="en-US"/>
                      </w:rPr>
                    </m:ctrlPr>
                  </m:sSubPr>
                  <m:e>
                    <m:r>
                      <m:rPr>
                        <m:sty m:val="bi"/>
                      </m:rPr>
                      <w:rPr>
                        <w:rFonts w:ascii="Cambria Math" w:hAnsi="Cambria Math" w:cs="Times New Roman"/>
                        <w:sz w:val="24"/>
                        <w:szCs w:val="24"/>
                        <w:lang w:val="en-US"/>
                      </w:rPr>
                      <m:t>p</m:t>
                    </m:r>
                  </m:e>
                  <m:sub>
                    <m:r>
                      <m:rPr>
                        <m:sty m:val="bi"/>
                      </m:rPr>
                      <w:rPr>
                        <w:rFonts w:ascii="Cambria Math" w:hAnsi="Cambria Math" w:cs="Times New Roman"/>
                        <w:sz w:val="24"/>
                        <w:szCs w:val="24"/>
                        <w:lang w:val="en-US"/>
                      </w:rPr>
                      <m:t>1</m:t>
                    </m:r>
                  </m:sub>
                </m:sSub>
                <m:r>
                  <m:rPr>
                    <m:sty m:val="bi"/>
                  </m:rPr>
                  <w:rPr>
                    <w:rFonts w:ascii="Cambria Math" w:hAnsi="Cambria Math" w:cs="Times New Roman"/>
                    <w:sz w:val="24"/>
                    <w:szCs w:val="24"/>
                  </w:rPr>
                  <m:t xml:space="preserve">, </m:t>
                </m:r>
                <m:sSub>
                  <m:sSubPr>
                    <m:ctrlPr>
                      <w:rPr>
                        <w:rFonts w:ascii="Cambria Math" w:hAnsi="Cambria Math" w:cs="Times New Roman"/>
                        <w:b/>
                        <w:i/>
                        <w:sz w:val="24"/>
                        <w:szCs w:val="24"/>
                        <w:lang w:val="en-US"/>
                      </w:rPr>
                    </m:ctrlPr>
                  </m:sSubPr>
                  <m:e>
                    <m:r>
                      <m:rPr>
                        <m:sty m:val="bi"/>
                      </m:rPr>
                      <w:rPr>
                        <w:rFonts w:ascii="Cambria Math" w:hAnsi="Cambria Math" w:cs="Times New Roman"/>
                        <w:sz w:val="24"/>
                        <w:szCs w:val="24"/>
                        <w:lang w:val="en-US"/>
                      </w:rPr>
                      <m:t>p</m:t>
                    </m:r>
                  </m:e>
                  <m:sub>
                    <m:r>
                      <m:rPr>
                        <m:sty m:val="bi"/>
                      </m:rPr>
                      <w:rPr>
                        <w:rFonts w:ascii="Cambria Math" w:hAnsi="Cambria Math" w:cs="Times New Roman"/>
                        <w:sz w:val="24"/>
                        <w:szCs w:val="24"/>
                        <w:lang w:val="en-US"/>
                      </w:rPr>
                      <m:t>2</m:t>
                    </m:r>
                  </m:sub>
                </m:sSub>
                <m:r>
                  <m:rPr>
                    <m:sty m:val="bi"/>
                  </m:rPr>
                  <w:rPr>
                    <w:rFonts w:ascii="Cambria Math" w:hAnsi="Cambria Math" w:cs="Times New Roman"/>
                    <w:sz w:val="24"/>
                    <w:szCs w:val="24"/>
                  </w:rPr>
                  <m:t xml:space="preserve">, . . ., </m:t>
                </m:r>
                <m:sSub>
                  <m:sSubPr>
                    <m:ctrlPr>
                      <w:rPr>
                        <w:rFonts w:ascii="Cambria Math" w:hAnsi="Cambria Math" w:cs="Times New Roman"/>
                        <w:b/>
                        <w:i/>
                        <w:sz w:val="24"/>
                        <w:szCs w:val="24"/>
                      </w:rPr>
                    </m:ctrlPr>
                  </m:sSubPr>
                  <m:e>
                    <m:r>
                      <m:rPr>
                        <m:sty m:val="bi"/>
                      </m:rPr>
                      <w:rPr>
                        <w:rFonts w:ascii="Cambria Math" w:hAnsi="Cambria Math" w:cs="Times New Roman"/>
                        <w:sz w:val="24"/>
                        <w:szCs w:val="24"/>
                        <w:lang w:val="en-US"/>
                      </w:rPr>
                      <m:t>p</m:t>
                    </m:r>
                  </m:e>
                  <m:sub>
                    <m:r>
                      <m:rPr>
                        <m:sty m:val="bi"/>
                      </m:rPr>
                      <w:rPr>
                        <w:rFonts w:ascii="Cambria Math" w:hAnsi="Cambria Math" w:cs="Times New Roman"/>
                        <w:sz w:val="24"/>
                        <w:szCs w:val="24"/>
                      </w:rPr>
                      <m:t>n</m:t>
                    </m:r>
                  </m:sub>
                </m:sSub>
              </m:oMath>
            </m:oMathPara>
          </w:p>
        </w:tc>
      </w:tr>
      <w:tr w:rsidR="00FE0961" w:rsidRPr="00FE0961" w:rsidTr="005453F8">
        <w:tc>
          <w:tcPr>
            <w:tcW w:w="1999" w:type="dxa"/>
            <w:vMerge/>
          </w:tcPr>
          <w:p w:rsidR="005453F8" w:rsidRPr="00FE0961" w:rsidRDefault="005453F8" w:rsidP="005453F8">
            <w:pPr>
              <w:jc w:val="center"/>
              <w:rPr>
                <w:b/>
                <w:sz w:val="24"/>
                <w:szCs w:val="24"/>
              </w:rPr>
            </w:pPr>
          </w:p>
        </w:tc>
        <w:tc>
          <w:tcPr>
            <w:tcW w:w="3047" w:type="dxa"/>
          </w:tcPr>
          <w:p w:rsidR="005453F8" w:rsidRPr="00FE0961" w:rsidRDefault="00FE0961" w:rsidP="005453F8">
            <w:pPr>
              <w:jc w:val="center"/>
              <w:rPr>
                <w:b/>
                <w:i/>
                <w:sz w:val="24"/>
                <w:szCs w:val="24"/>
                <w:lang w:val="en-US"/>
              </w:rPr>
            </w:pPr>
            <m:oMathPara>
              <m:oMathParaPr>
                <m:jc m:val="center"/>
              </m:oMathParaPr>
              <m:oMath>
                <m:r>
                  <m:rPr>
                    <m:sty m:val="bi"/>
                  </m:rPr>
                  <w:rPr>
                    <w:rFonts w:ascii="Cambria Math" w:hAnsi="Cambria Math" w:cs="Times New Roman"/>
                    <w:sz w:val="24"/>
                    <w:szCs w:val="24"/>
                    <w:lang w:val="en-US"/>
                  </w:rPr>
                  <m:t>q</m:t>
                </m:r>
              </m:oMath>
            </m:oMathPara>
          </w:p>
        </w:tc>
      </w:tr>
    </w:tbl>
    <w:p w:rsidR="00066808" w:rsidRPr="00FE0961" w:rsidRDefault="00066808" w:rsidP="00066808">
      <w:pPr>
        <w:rPr>
          <w:b/>
          <w:sz w:val="24"/>
          <w:szCs w:val="24"/>
        </w:rPr>
      </w:pPr>
      <w:r w:rsidRPr="00FE0961">
        <w:rPr>
          <w:b/>
          <w:sz w:val="24"/>
          <w:szCs w:val="24"/>
        </w:rPr>
        <w:t xml:space="preserve"> </w:t>
      </w:r>
    </w:p>
    <w:p w:rsidR="00066808" w:rsidRPr="00FE0961" w:rsidRDefault="00066808" w:rsidP="00066808">
      <w:pPr>
        <w:rPr>
          <w:b/>
          <w:sz w:val="24"/>
          <w:szCs w:val="24"/>
        </w:rPr>
      </w:pPr>
    </w:p>
    <w:p w:rsidR="00066808" w:rsidRPr="00312FCC" w:rsidRDefault="00312FCC" w:rsidP="00312FCC">
      <w:pPr>
        <w:ind w:left="720"/>
        <w:jc w:val="both"/>
        <w:rPr>
          <w:b/>
          <w:sz w:val="24"/>
          <w:szCs w:val="24"/>
        </w:rPr>
      </w:pPr>
      <w:r>
        <w:rPr>
          <w:rFonts w:ascii="Cambria Math" w:hAnsi="Cambria Math"/>
          <w:b/>
          <w:sz w:val="24"/>
          <w:szCs w:val="24"/>
        </w:rPr>
        <w:t xml:space="preserve">είναι έγκυρο </w:t>
      </w:r>
      <w:proofErr w:type="spellStart"/>
      <w:r w:rsidR="00066808" w:rsidRPr="00FE0961">
        <w:rPr>
          <w:rFonts w:ascii="Cambria Math" w:hAnsi="Cambria Math"/>
          <w:b/>
          <w:sz w:val="24"/>
          <w:szCs w:val="24"/>
        </w:rPr>
        <w:t>ανν</w:t>
      </w:r>
      <w:proofErr w:type="spellEnd"/>
      <w:r w:rsidR="00066808" w:rsidRPr="00FE0961">
        <w:rPr>
          <w:rFonts w:ascii="Cambria Math" w:hAnsi="Cambria Math"/>
          <w:b/>
          <w:sz w:val="24"/>
          <w:szCs w:val="24"/>
        </w:rPr>
        <w:t xml:space="preserve"> </w:t>
      </w:r>
      <w:r w:rsidRPr="00312FCC">
        <w:rPr>
          <w:b/>
          <w:sz w:val="24"/>
          <w:szCs w:val="24"/>
        </w:rPr>
        <w:t xml:space="preserve"> </w:t>
      </w:r>
      <w:r w:rsidR="00066808" w:rsidRPr="00FE0961">
        <w:rPr>
          <w:rFonts w:ascii="Cambria Math" w:hAnsi="Cambria Math"/>
          <w:b/>
          <w:sz w:val="24"/>
          <w:szCs w:val="24"/>
        </w:rPr>
        <w:t xml:space="preserve">η πρόταση </w:t>
      </w:r>
      <m:oMath>
        <m:sSub>
          <m:sSubPr>
            <m:ctrlPr>
              <w:rPr>
                <w:rFonts w:ascii="Cambria Math" w:hAnsi="Cambria Math" w:cs="Times New Roman"/>
                <w:b/>
                <w:i/>
                <w:sz w:val="24"/>
                <w:szCs w:val="24"/>
                <w:lang w:val="en-US"/>
              </w:rPr>
            </m:ctrlPr>
          </m:sSubPr>
          <m:e>
            <m:sSub>
              <m:sSubPr>
                <m:ctrlPr>
                  <w:rPr>
                    <w:rFonts w:ascii="Cambria Math" w:hAnsi="Cambria Math" w:cs="Times New Roman"/>
                    <w:b/>
                    <w:i/>
                    <w:sz w:val="24"/>
                    <w:szCs w:val="24"/>
                    <w:lang w:val="en-US"/>
                  </w:rPr>
                </m:ctrlPr>
              </m:sSubPr>
              <m:e>
                <m:r>
                  <m:rPr>
                    <m:sty m:val="b"/>
                  </m:rPr>
                  <w:rPr>
                    <w:rFonts w:ascii="Cambria Math" w:hAnsi="Cambria Math" w:cs="Times New Roman"/>
                    <w:sz w:val="24"/>
                    <w:szCs w:val="24"/>
                  </w:rPr>
                  <m:t>Ε</m:t>
                </m:r>
              </m:e>
              <m:sub>
                <m:r>
                  <m:rPr>
                    <m:sty m:val="bi"/>
                  </m:rPr>
                  <w:rPr>
                    <w:rFonts w:ascii="Cambria Math" w:hAnsi="Cambria Math" w:cs="Times New Roman"/>
                    <w:sz w:val="24"/>
                    <w:szCs w:val="24"/>
                    <w:lang w:val="en-US"/>
                  </w:rPr>
                  <m:t>φ</m:t>
                </m:r>
              </m:sub>
            </m:sSub>
            <m:r>
              <m:rPr>
                <m:sty m:val="bi"/>
              </m:rPr>
              <w:rPr>
                <w:rFonts w:ascii="Cambria Math" w:hAnsi="Cambria Math" w:cs="Times New Roman"/>
                <w:sz w:val="24"/>
                <w:szCs w:val="24"/>
              </w:rPr>
              <m:t>:   (</m:t>
            </m:r>
            <m:r>
              <m:rPr>
                <m:sty m:val="bi"/>
              </m:rPr>
              <w:rPr>
                <w:rFonts w:ascii="Cambria Math" w:hAnsi="Cambria Math" w:cs="Times New Roman"/>
                <w:sz w:val="24"/>
                <w:szCs w:val="24"/>
                <w:lang w:val="en-US"/>
              </w:rPr>
              <m:t>p</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 xml:space="preserve">∧ </m:t>
        </m:r>
        <m:sSub>
          <m:sSubPr>
            <m:ctrlPr>
              <w:rPr>
                <w:rFonts w:ascii="Cambria Math" w:hAnsi="Cambria Math" w:cs="Times New Roman"/>
                <w:b/>
                <w:i/>
                <w:sz w:val="24"/>
                <w:szCs w:val="24"/>
                <w:lang w:val="en-US"/>
              </w:rPr>
            </m:ctrlPr>
          </m:sSubPr>
          <m:e>
            <m:r>
              <m:rPr>
                <m:sty m:val="bi"/>
              </m:rPr>
              <w:rPr>
                <w:rFonts w:ascii="Cambria Math" w:hAnsi="Cambria Math" w:cs="Times New Roman"/>
                <w:sz w:val="24"/>
                <w:szCs w:val="24"/>
                <w:lang w:val="en-US"/>
              </w:rPr>
              <m:t>p</m:t>
            </m:r>
          </m:e>
          <m:sub>
            <m:r>
              <m:rPr>
                <m:sty m:val="bi"/>
              </m:rPr>
              <w:rPr>
                <w:rFonts w:ascii="Cambria Math" w:hAnsi="Cambria Math" w:cs="Times New Roman"/>
                <w:sz w:val="24"/>
                <w:szCs w:val="24"/>
              </w:rPr>
              <m:t>2</m:t>
            </m:r>
          </m:sub>
        </m:sSub>
        <m:r>
          <m:rPr>
            <m:sty m:val="bi"/>
          </m:rPr>
          <w:rPr>
            <w:rFonts w:ascii="Cambria Math" w:hAnsi="Cambria Math" w:cs="Times New Roman"/>
            <w:sz w:val="24"/>
            <w:szCs w:val="24"/>
          </w:rPr>
          <m:t xml:space="preserve"> ∧ . . . ∧</m:t>
        </m:r>
        <m:sSub>
          <m:sSubPr>
            <m:ctrlPr>
              <w:rPr>
                <w:rFonts w:ascii="Cambria Math" w:hAnsi="Cambria Math" w:cs="Times New Roman"/>
                <w:b/>
                <w:i/>
                <w:sz w:val="24"/>
                <w:szCs w:val="24"/>
              </w:rPr>
            </m:ctrlPr>
          </m:sSubPr>
          <m:e>
            <m:r>
              <m:rPr>
                <m:sty m:val="bi"/>
              </m:rPr>
              <w:rPr>
                <w:rFonts w:ascii="Cambria Math" w:hAnsi="Cambria Math" w:cs="Times New Roman"/>
                <w:sz w:val="24"/>
                <w:szCs w:val="24"/>
                <w:lang w:val="en-US"/>
              </w:rPr>
              <m:t>p</m:t>
            </m:r>
          </m:e>
          <m:sub>
            <m:r>
              <m:rPr>
                <m:sty m:val="bi"/>
              </m:rPr>
              <w:rPr>
                <w:rFonts w:ascii="Cambria Math" w:hAnsi="Cambria Math" w:cs="Times New Roman"/>
                <w:sz w:val="24"/>
                <w:szCs w:val="24"/>
              </w:rPr>
              <m:t>n</m:t>
            </m:r>
          </m:sub>
        </m:sSub>
        <m:r>
          <m:rPr>
            <m:sty m:val="bi"/>
          </m:rPr>
          <w:rPr>
            <w:rFonts w:ascii="Cambria Math" w:eastAsiaTheme="minorEastAsia" w:hAnsi="Cambria Math"/>
            <w:sz w:val="24"/>
            <w:szCs w:val="24"/>
          </w:rPr>
          <m:t xml:space="preserve">)→ </m:t>
        </m:r>
        <m:r>
          <m:rPr>
            <m:sty m:val="bi"/>
          </m:rPr>
          <w:rPr>
            <w:rFonts w:ascii="Cambria Math" w:eastAsiaTheme="minorEastAsia" w:hAnsi="Cambria Math"/>
            <w:sz w:val="24"/>
            <w:szCs w:val="24"/>
            <w:lang w:val="en-US"/>
          </w:rPr>
          <m:t>q</m:t>
        </m:r>
      </m:oMath>
      <w:r w:rsidRPr="00312FCC">
        <w:rPr>
          <w:rFonts w:ascii="Cambria Math" w:eastAsiaTheme="minorEastAsia" w:hAnsi="Cambria Math"/>
          <w:b/>
          <w:sz w:val="24"/>
          <w:szCs w:val="24"/>
        </w:rPr>
        <w:t xml:space="preserve"> </w:t>
      </w:r>
      <w:r w:rsidR="00066808" w:rsidRPr="00FE0961">
        <w:rPr>
          <w:rFonts w:ascii="Cambria Math" w:eastAsiaTheme="minorEastAsia" w:hAnsi="Cambria Math"/>
          <w:b/>
          <w:sz w:val="24"/>
          <w:szCs w:val="24"/>
        </w:rPr>
        <w:t xml:space="preserve">είναι ταυτολογία. </w:t>
      </w:r>
    </w:p>
    <w:p w:rsidR="00CD16FC" w:rsidRPr="00643211" w:rsidRDefault="00066808" w:rsidP="00643211">
      <w:pPr>
        <w:ind w:left="720"/>
        <w:jc w:val="both"/>
        <w:rPr>
          <w:rFonts w:ascii="Cambria Math" w:eastAsiaTheme="minorEastAsia" w:hAnsi="Cambria Math"/>
          <w:b/>
          <w:sz w:val="24"/>
          <w:szCs w:val="24"/>
        </w:rPr>
      </w:pPr>
      <w:r>
        <w:rPr>
          <w:rFonts w:ascii="Cambria Math" w:eastAsiaTheme="minorEastAsia" w:hAnsi="Cambria Math"/>
          <w:b/>
          <w:sz w:val="24"/>
          <w:szCs w:val="24"/>
        </w:rPr>
        <w:t xml:space="preserve">Πράγματι, αν Ε έγκυρο τότε όταν όλες οι προκείμενες είναι αληθείς, οπότε και η σύζευξή τους είναι, είναι αληθές και το συμπέρασμα </w:t>
      </w:r>
      <w:r>
        <w:rPr>
          <w:rFonts w:ascii="Cambria Math" w:eastAsiaTheme="minorEastAsia" w:hAnsi="Cambria Math"/>
          <w:b/>
          <w:sz w:val="24"/>
          <w:szCs w:val="24"/>
          <w:lang w:val="en-US"/>
        </w:rPr>
        <w:t>q</w:t>
      </w:r>
      <w:r w:rsidRPr="00471089">
        <w:rPr>
          <w:rFonts w:ascii="Cambria Math" w:eastAsiaTheme="minorEastAsia" w:hAnsi="Cambria Math"/>
          <w:b/>
          <w:sz w:val="24"/>
          <w:szCs w:val="24"/>
        </w:rPr>
        <w:t xml:space="preserve">, </w:t>
      </w:r>
      <w:r>
        <w:rPr>
          <w:rFonts w:ascii="Cambria Math" w:eastAsiaTheme="minorEastAsia" w:hAnsi="Cambria Math"/>
          <w:b/>
          <w:sz w:val="24"/>
          <w:szCs w:val="24"/>
        </w:rPr>
        <w:t xml:space="preserve">οπότε  η πρόταση </w:t>
      </w:r>
      <m:oMath>
        <m:sSub>
          <m:sSubPr>
            <m:ctrlPr>
              <w:rPr>
                <w:rFonts w:ascii="Cambria Math" w:hAnsi="Cambria Math" w:cs="Times New Roman"/>
                <w:b/>
                <w:i/>
                <w:sz w:val="24"/>
                <w:szCs w:val="24"/>
                <w:lang w:val="en-US"/>
              </w:rPr>
            </m:ctrlPr>
          </m:sSubPr>
          <m:e>
            <m:r>
              <m:rPr>
                <m:sty m:val="b"/>
              </m:rPr>
              <w:rPr>
                <w:rFonts w:ascii="Cambria Math" w:hAnsi="Cambria Math" w:cs="Times New Roman"/>
                <w:sz w:val="24"/>
                <w:szCs w:val="24"/>
                <w:lang w:val="en-US"/>
              </w:rPr>
              <m:t>Ε</m:t>
            </m:r>
          </m:e>
          <m:sub>
            <m:r>
              <m:rPr>
                <m:sty m:val="bi"/>
              </m:rPr>
              <w:rPr>
                <w:rFonts w:ascii="Cambria Math" w:hAnsi="Cambria Math" w:cs="Times New Roman"/>
                <w:sz w:val="24"/>
                <w:szCs w:val="24"/>
                <w:lang w:val="en-US"/>
              </w:rPr>
              <m:t>φ</m:t>
            </m:r>
          </m:sub>
        </m:sSub>
      </m:oMath>
      <w:r>
        <w:rPr>
          <w:rFonts w:ascii="Cambria Math" w:eastAsiaTheme="minorEastAsia" w:hAnsi="Cambria Math"/>
          <w:b/>
          <w:sz w:val="24"/>
          <w:szCs w:val="24"/>
        </w:rPr>
        <w:t xml:space="preserve"> είναι αληθής. Η </w:t>
      </w:r>
      <m:oMath>
        <m:sSub>
          <m:sSubPr>
            <m:ctrlPr>
              <w:rPr>
                <w:rFonts w:ascii="Cambria Math" w:hAnsi="Cambria Math" w:cs="Times New Roman"/>
                <w:b/>
                <w:i/>
                <w:sz w:val="24"/>
                <w:szCs w:val="24"/>
                <w:lang w:val="en-US"/>
              </w:rPr>
            </m:ctrlPr>
          </m:sSubPr>
          <m:e>
            <m:r>
              <m:rPr>
                <m:sty m:val="b"/>
              </m:rPr>
              <w:rPr>
                <w:rFonts w:ascii="Cambria Math" w:hAnsi="Cambria Math" w:cs="Times New Roman"/>
                <w:sz w:val="24"/>
                <w:szCs w:val="24"/>
                <w:lang w:val="en-US"/>
              </w:rPr>
              <m:t>Ε</m:t>
            </m:r>
          </m:e>
          <m:sub>
            <m:r>
              <m:rPr>
                <m:sty m:val="bi"/>
              </m:rPr>
              <w:rPr>
                <w:rFonts w:ascii="Cambria Math" w:hAnsi="Cambria Math" w:cs="Times New Roman"/>
                <w:sz w:val="24"/>
                <w:szCs w:val="24"/>
                <w:lang w:val="en-US"/>
              </w:rPr>
              <m:t>φ</m:t>
            </m:r>
          </m:sub>
        </m:sSub>
      </m:oMath>
      <w:r>
        <w:rPr>
          <w:rFonts w:ascii="Cambria Math" w:eastAsiaTheme="minorEastAsia" w:hAnsi="Cambria Math"/>
          <w:b/>
          <w:sz w:val="24"/>
          <w:szCs w:val="24"/>
        </w:rPr>
        <w:t xml:space="preserve"> είναι εξάλλου αληθής όταν </w:t>
      </w:r>
      <m:oMath>
        <m:sSub>
          <m:sSubPr>
            <m:ctrlPr>
              <w:rPr>
                <w:rFonts w:ascii="Cambria Math" w:hAnsi="Cambria Math" w:cs="Times New Roman"/>
                <w:b/>
                <w:i/>
                <w:sz w:val="24"/>
                <w:szCs w:val="24"/>
                <w:lang w:val="en-US"/>
              </w:rPr>
            </m:ctrlPr>
          </m:sSubPr>
          <m:e>
            <m:r>
              <m:rPr>
                <m:sty m:val="bi"/>
              </m:rPr>
              <w:rPr>
                <w:rFonts w:ascii="Cambria Math" w:hAnsi="Cambria Math" w:cs="Times New Roman"/>
                <w:sz w:val="24"/>
                <w:szCs w:val="24"/>
                <w:lang w:val="en-US"/>
              </w:rPr>
              <m:t>p</m:t>
            </m:r>
          </m:e>
          <m:sub>
            <m:r>
              <m:rPr>
                <m:sty m:val="bi"/>
              </m:rPr>
              <w:rPr>
                <w:rFonts w:ascii="Cambria Math" w:hAnsi="Cambria Math" w:cs="Times New Roman"/>
                <w:sz w:val="24"/>
                <w:szCs w:val="24"/>
                <w:lang w:val="en-US"/>
              </w:rPr>
              <m:t>1</m:t>
            </m:r>
          </m:sub>
        </m:sSub>
        <m:r>
          <m:rPr>
            <m:sty m:val="bi"/>
          </m:rPr>
          <w:rPr>
            <w:rFonts w:ascii="Cambria Math" w:hAnsi="Cambria Math" w:cs="Times New Roman"/>
            <w:sz w:val="24"/>
            <w:szCs w:val="24"/>
          </w:rPr>
          <m:t xml:space="preserve">∧ </m:t>
        </m:r>
        <m:sSub>
          <m:sSubPr>
            <m:ctrlPr>
              <w:rPr>
                <w:rFonts w:ascii="Cambria Math" w:hAnsi="Cambria Math" w:cs="Times New Roman"/>
                <w:b/>
                <w:i/>
                <w:sz w:val="24"/>
                <w:szCs w:val="24"/>
                <w:lang w:val="en-US"/>
              </w:rPr>
            </m:ctrlPr>
          </m:sSubPr>
          <m:e>
            <m:r>
              <m:rPr>
                <m:sty m:val="bi"/>
              </m:rPr>
              <w:rPr>
                <w:rFonts w:ascii="Cambria Math" w:hAnsi="Cambria Math" w:cs="Times New Roman"/>
                <w:sz w:val="24"/>
                <w:szCs w:val="24"/>
                <w:lang w:val="en-US"/>
              </w:rPr>
              <m:t>p</m:t>
            </m:r>
          </m:e>
          <m:sub>
            <m:r>
              <m:rPr>
                <m:sty m:val="bi"/>
              </m:rPr>
              <w:rPr>
                <w:rFonts w:ascii="Cambria Math" w:hAnsi="Cambria Math" w:cs="Times New Roman"/>
                <w:sz w:val="24"/>
                <w:szCs w:val="24"/>
                <w:lang w:val="en-US"/>
              </w:rPr>
              <m:t>2</m:t>
            </m:r>
          </m:sub>
        </m:sSub>
        <m:r>
          <m:rPr>
            <m:sty m:val="bi"/>
          </m:rPr>
          <w:rPr>
            <w:rFonts w:ascii="Cambria Math" w:hAnsi="Cambria Math" w:cs="Times New Roman"/>
            <w:sz w:val="24"/>
            <w:szCs w:val="24"/>
          </w:rPr>
          <m:t xml:space="preserve"> ∧ . . . ∧</m:t>
        </m:r>
        <m:sSub>
          <m:sSubPr>
            <m:ctrlPr>
              <w:rPr>
                <w:rFonts w:ascii="Cambria Math" w:hAnsi="Cambria Math" w:cs="Times New Roman"/>
                <w:b/>
                <w:i/>
                <w:sz w:val="24"/>
                <w:szCs w:val="24"/>
              </w:rPr>
            </m:ctrlPr>
          </m:sSubPr>
          <m:e>
            <m:r>
              <m:rPr>
                <m:sty m:val="bi"/>
              </m:rPr>
              <w:rPr>
                <w:rFonts w:ascii="Cambria Math" w:hAnsi="Cambria Math" w:cs="Times New Roman"/>
                <w:sz w:val="24"/>
                <w:szCs w:val="24"/>
                <w:lang w:val="en-US"/>
              </w:rPr>
              <m:t>p</m:t>
            </m:r>
          </m:e>
          <m:sub>
            <m:r>
              <m:rPr>
                <m:sty m:val="bi"/>
              </m:rPr>
              <w:rPr>
                <w:rFonts w:ascii="Cambria Math" w:hAnsi="Cambria Math" w:cs="Times New Roman"/>
                <w:sz w:val="24"/>
                <w:szCs w:val="24"/>
              </w:rPr>
              <m:t>n</m:t>
            </m:r>
          </m:sub>
        </m:sSub>
      </m:oMath>
      <w:r>
        <w:rPr>
          <w:rFonts w:ascii="Cambria Math" w:eastAsiaTheme="minorEastAsia" w:hAnsi="Cambria Math"/>
          <w:b/>
          <w:sz w:val="24"/>
          <w:szCs w:val="24"/>
        </w:rPr>
        <w:t xml:space="preserve"> είναι ψευδής. Άρα, όταν Ε έγκυρο, </w:t>
      </w:r>
      <m:oMath>
        <m:sSub>
          <m:sSubPr>
            <m:ctrlPr>
              <w:rPr>
                <w:rFonts w:ascii="Cambria Math" w:hAnsi="Cambria Math" w:cs="Times New Roman"/>
                <w:b/>
                <w:i/>
                <w:sz w:val="24"/>
                <w:szCs w:val="24"/>
                <w:lang w:val="en-US"/>
              </w:rPr>
            </m:ctrlPr>
          </m:sSubPr>
          <m:e>
            <m:r>
              <m:rPr>
                <m:sty m:val="b"/>
              </m:rPr>
              <w:rPr>
                <w:rFonts w:ascii="Cambria Math" w:hAnsi="Cambria Math" w:cs="Times New Roman"/>
                <w:sz w:val="24"/>
                <w:szCs w:val="24"/>
                <w:lang w:val="en-US"/>
              </w:rPr>
              <m:t>Ε</m:t>
            </m:r>
          </m:e>
          <m:sub>
            <m:r>
              <m:rPr>
                <m:sty m:val="bi"/>
              </m:rPr>
              <w:rPr>
                <w:rFonts w:ascii="Cambria Math" w:hAnsi="Cambria Math" w:cs="Times New Roman"/>
                <w:sz w:val="24"/>
                <w:szCs w:val="24"/>
                <w:lang w:val="en-US"/>
              </w:rPr>
              <m:t>φ</m:t>
            </m:r>
          </m:sub>
        </m:sSub>
      </m:oMath>
      <w:r>
        <w:rPr>
          <w:rFonts w:ascii="Cambria Math" w:eastAsiaTheme="minorEastAsia" w:hAnsi="Cambria Math"/>
          <w:b/>
          <w:sz w:val="24"/>
          <w:szCs w:val="24"/>
        </w:rPr>
        <w:t xml:space="preserve"> ταυτολογία. Αντίστροφα, αν </w:t>
      </w:r>
      <m:oMath>
        <m:sSub>
          <m:sSubPr>
            <m:ctrlPr>
              <w:rPr>
                <w:rFonts w:ascii="Cambria Math" w:hAnsi="Cambria Math" w:cs="Times New Roman"/>
                <w:b/>
                <w:i/>
                <w:sz w:val="24"/>
                <w:szCs w:val="24"/>
                <w:lang w:val="en-US"/>
              </w:rPr>
            </m:ctrlPr>
          </m:sSubPr>
          <m:e>
            <m:r>
              <m:rPr>
                <m:sty m:val="b"/>
              </m:rPr>
              <w:rPr>
                <w:rFonts w:ascii="Cambria Math" w:hAnsi="Cambria Math" w:cs="Times New Roman"/>
                <w:sz w:val="24"/>
                <w:szCs w:val="24"/>
                <w:lang w:val="en-US"/>
              </w:rPr>
              <m:t>Ε</m:t>
            </m:r>
          </m:e>
          <m:sub>
            <m:r>
              <m:rPr>
                <m:sty m:val="bi"/>
              </m:rPr>
              <w:rPr>
                <w:rFonts w:ascii="Cambria Math" w:hAnsi="Cambria Math" w:cs="Times New Roman"/>
                <w:sz w:val="24"/>
                <w:szCs w:val="24"/>
                <w:lang w:val="en-US"/>
              </w:rPr>
              <m:t>φ</m:t>
            </m:r>
          </m:sub>
        </m:sSub>
      </m:oMath>
      <w:r>
        <w:rPr>
          <w:rFonts w:ascii="Cambria Math" w:eastAsiaTheme="minorEastAsia" w:hAnsi="Cambria Math"/>
          <w:b/>
          <w:sz w:val="24"/>
          <w:szCs w:val="24"/>
        </w:rPr>
        <w:t xml:space="preserve"> </w:t>
      </w:r>
      <w:r>
        <w:rPr>
          <w:rFonts w:ascii="Cambria Math" w:eastAsiaTheme="minorEastAsia" w:hAnsi="Cambria Math"/>
          <w:b/>
          <w:sz w:val="24"/>
          <w:szCs w:val="24"/>
        </w:rPr>
        <w:lastRenderedPageBreak/>
        <w:t xml:space="preserve">ταυτολογία, τότε είναι πάντα αληθής, και επομένως όταν </w:t>
      </w:r>
      <m:oMath>
        <m:sSub>
          <m:sSubPr>
            <m:ctrlPr>
              <w:rPr>
                <w:rFonts w:ascii="Cambria Math" w:hAnsi="Cambria Math" w:cs="Times New Roman"/>
                <w:b/>
                <w:i/>
                <w:sz w:val="24"/>
                <w:szCs w:val="24"/>
                <w:lang w:val="en-US"/>
              </w:rPr>
            </m:ctrlPr>
          </m:sSubPr>
          <m:e>
            <m:r>
              <m:rPr>
                <m:sty m:val="bi"/>
              </m:rPr>
              <w:rPr>
                <w:rFonts w:ascii="Cambria Math" w:hAnsi="Cambria Math" w:cs="Times New Roman"/>
                <w:sz w:val="24"/>
                <w:szCs w:val="24"/>
                <w:lang w:val="en-US"/>
              </w:rPr>
              <m:t>p</m:t>
            </m:r>
          </m:e>
          <m:sub>
            <m:r>
              <m:rPr>
                <m:sty m:val="bi"/>
              </m:rPr>
              <w:rPr>
                <w:rFonts w:ascii="Cambria Math" w:hAnsi="Cambria Math" w:cs="Times New Roman"/>
                <w:sz w:val="24"/>
                <w:szCs w:val="24"/>
                <w:lang w:val="en-US"/>
              </w:rPr>
              <m:t>1</m:t>
            </m:r>
          </m:sub>
        </m:sSub>
        <m:r>
          <m:rPr>
            <m:sty m:val="bi"/>
          </m:rPr>
          <w:rPr>
            <w:rFonts w:ascii="Cambria Math" w:hAnsi="Cambria Math" w:cs="Times New Roman"/>
            <w:sz w:val="24"/>
            <w:szCs w:val="24"/>
          </w:rPr>
          <m:t xml:space="preserve">∧ </m:t>
        </m:r>
        <m:sSub>
          <m:sSubPr>
            <m:ctrlPr>
              <w:rPr>
                <w:rFonts w:ascii="Cambria Math" w:hAnsi="Cambria Math" w:cs="Times New Roman"/>
                <w:b/>
                <w:i/>
                <w:sz w:val="24"/>
                <w:szCs w:val="24"/>
                <w:lang w:val="en-US"/>
              </w:rPr>
            </m:ctrlPr>
          </m:sSubPr>
          <m:e>
            <m:r>
              <m:rPr>
                <m:sty m:val="bi"/>
              </m:rPr>
              <w:rPr>
                <w:rFonts w:ascii="Cambria Math" w:hAnsi="Cambria Math" w:cs="Times New Roman"/>
                <w:sz w:val="24"/>
                <w:szCs w:val="24"/>
                <w:lang w:val="en-US"/>
              </w:rPr>
              <m:t>p</m:t>
            </m:r>
          </m:e>
          <m:sub>
            <m:r>
              <m:rPr>
                <m:sty m:val="bi"/>
              </m:rPr>
              <w:rPr>
                <w:rFonts w:ascii="Cambria Math" w:hAnsi="Cambria Math" w:cs="Times New Roman"/>
                <w:sz w:val="24"/>
                <w:szCs w:val="24"/>
                <w:lang w:val="en-US"/>
              </w:rPr>
              <m:t>2</m:t>
            </m:r>
          </m:sub>
        </m:sSub>
        <m:r>
          <m:rPr>
            <m:sty m:val="bi"/>
          </m:rPr>
          <w:rPr>
            <w:rFonts w:ascii="Cambria Math" w:hAnsi="Cambria Math" w:cs="Times New Roman"/>
            <w:sz w:val="24"/>
            <w:szCs w:val="24"/>
          </w:rPr>
          <m:t xml:space="preserve"> ∧ . . . ∧</m:t>
        </m:r>
        <m:sSub>
          <m:sSubPr>
            <m:ctrlPr>
              <w:rPr>
                <w:rFonts w:ascii="Cambria Math" w:hAnsi="Cambria Math" w:cs="Times New Roman"/>
                <w:b/>
                <w:i/>
                <w:sz w:val="24"/>
                <w:szCs w:val="24"/>
              </w:rPr>
            </m:ctrlPr>
          </m:sSubPr>
          <m:e>
            <m:r>
              <m:rPr>
                <m:sty m:val="bi"/>
              </m:rPr>
              <w:rPr>
                <w:rFonts w:ascii="Cambria Math" w:hAnsi="Cambria Math" w:cs="Times New Roman"/>
                <w:sz w:val="24"/>
                <w:szCs w:val="24"/>
                <w:lang w:val="en-US"/>
              </w:rPr>
              <m:t>p</m:t>
            </m:r>
          </m:e>
          <m:sub>
            <m:r>
              <m:rPr>
                <m:sty m:val="bi"/>
              </m:rPr>
              <w:rPr>
                <w:rFonts w:ascii="Cambria Math" w:hAnsi="Cambria Math" w:cs="Times New Roman"/>
                <w:sz w:val="24"/>
                <w:szCs w:val="24"/>
              </w:rPr>
              <m:t>n</m:t>
            </m:r>
          </m:sub>
        </m:sSub>
      </m:oMath>
      <w:r>
        <w:rPr>
          <w:rFonts w:ascii="Cambria Math" w:eastAsiaTheme="minorEastAsia" w:hAnsi="Cambria Math"/>
          <w:b/>
          <w:sz w:val="24"/>
          <w:szCs w:val="24"/>
        </w:rPr>
        <w:t xml:space="preserve">αληθής, οπότε και όλες οι προκείμενες του Ε είναι αληθείς, η </w:t>
      </w:r>
      <w:r>
        <w:rPr>
          <w:rFonts w:ascii="Cambria Math" w:eastAsiaTheme="minorEastAsia" w:hAnsi="Cambria Math"/>
          <w:b/>
          <w:sz w:val="24"/>
          <w:szCs w:val="24"/>
          <w:lang w:val="en-US"/>
        </w:rPr>
        <w:t>q</w:t>
      </w:r>
      <w:r w:rsidRPr="007D2DBE">
        <w:rPr>
          <w:rFonts w:ascii="Cambria Math" w:eastAsiaTheme="minorEastAsia" w:hAnsi="Cambria Math"/>
          <w:b/>
          <w:sz w:val="24"/>
          <w:szCs w:val="24"/>
        </w:rPr>
        <w:t xml:space="preserve"> </w:t>
      </w:r>
      <w:r>
        <w:rPr>
          <w:rFonts w:ascii="Cambria Math" w:eastAsiaTheme="minorEastAsia" w:hAnsi="Cambria Math"/>
          <w:b/>
          <w:sz w:val="24"/>
          <w:szCs w:val="24"/>
        </w:rPr>
        <w:t>είναι αληθής, άρ</w:t>
      </w:r>
      <w:r w:rsidR="00A03AA0">
        <w:rPr>
          <w:rFonts w:ascii="Cambria Math" w:eastAsiaTheme="minorEastAsia" w:hAnsi="Cambria Math"/>
          <w:b/>
          <w:sz w:val="24"/>
          <w:szCs w:val="24"/>
        </w:rPr>
        <w:t>α το επιχείρημα Ε είναι έγκυρο.</w:t>
      </w:r>
    </w:p>
    <w:p w:rsidR="00342113" w:rsidRPr="00643211" w:rsidRDefault="00643211" w:rsidP="00643211">
      <w:pPr>
        <w:pStyle w:val="a3"/>
        <w:numPr>
          <w:ilvl w:val="0"/>
          <w:numId w:val="6"/>
        </w:numPr>
        <w:jc w:val="both"/>
        <w:rPr>
          <w:rFonts w:ascii="Cambria Math" w:eastAsiaTheme="minorEastAsia" w:hAnsi="Cambria Math" w:cs="Times New Roman"/>
          <w:b/>
          <w:sz w:val="24"/>
          <w:szCs w:val="24"/>
        </w:rPr>
      </w:pPr>
      <w:r>
        <w:rPr>
          <w:rFonts w:ascii="Cambria Math" w:eastAsiaTheme="minorEastAsia" w:hAnsi="Cambria Math" w:cs="Times New Roman"/>
          <w:b/>
          <w:sz w:val="24"/>
          <w:szCs w:val="24"/>
        </w:rPr>
        <w:t>Π</w:t>
      </w:r>
      <w:r>
        <w:rPr>
          <w:rFonts w:ascii="Cambria Math" w:hAnsi="Cambria Math"/>
          <w:b/>
          <w:sz w:val="24"/>
          <w:szCs w:val="24"/>
        </w:rPr>
        <w:t xml:space="preserve">αρατήρηση 2. </w:t>
      </w:r>
      <w:r w:rsidR="00066808" w:rsidRPr="00643211">
        <w:rPr>
          <w:rFonts w:ascii="Cambria Math" w:eastAsiaTheme="minorEastAsia" w:hAnsi="Cambria Math" w:cs="Times New Roman"/>
          <w:b/>
          <w:sz w:val="24"/>
          <w:szCs w:val="24"/>
        </w:rPr>
        <w:t>Θα</w:t>
      </w:r>
      <w:r w:rsidR="00342113" w:rsidRPr="00643211">
        <w:rPr>
          <w:rFonts w:ascii="Cambria Math" w:eastAsiaTheme="minorEastAsia" w:hAnsi="Cambria Math" w:cs="Times New Roman"/>
          <w:b/>
          <w:sz w:val="24"/>
          <w:szCs w:val="24"/>
        </w:rPr>
        <w:t xml:space="preserve"> μπορούσαμε να </w:t>
      </w:r>
      <w:r w:rsidR="00CE3104" w:rsidRPr="00643211">
        <w:rPr>
          <w:rFonts w:ascii="Cambria Math" w:eastAsiaTheme="minorEastAsia" w:hAnsi="Cambria Math" w:cs="Times New Roman"/>
          <w:b/>
          <w:sz w:val="24"/>
          <w:szCs w:val="24"/>
        </w:rPr>
        <w:t xml:space="preserve">(πραγματιστικά) </w:t>
      </w:r>
      <w:r w:rsidR="00342113" w:rsidRPr="00643211">
        <w:rPr>
          <w:rFonts w:ascii="Cambria Math" w:eastAsiaTheme="minorEastAsia" w:hAnsi="Cambria Math" w:cs="Times New Roman"/>
          <w:b/>
          <w:sz w:val="24"/>
          <w:szCs w:val="24"/>
        </w:rPr>
        <w:t xml:space="preserve">αποδείξει </w:t>
      </w:r>
      <w:r>
        <w:rPr>
          <w:rFonts w:ascii="Cambria Math" w:eastAsiaTheme="minorEastAsia" w:hAnsi="Cambria Math" w:cs="Times New Roman"/>
          <w:b/>
          <w:sz w:val="24"/>
          <w:szCs w:val="24"/>
        </w:rPr>
        <w:t xml:space="preserve">ότι η φ είναι ταυτολογία και </w:t>
      </w:r>
      <w:proofErr w:type="spellStart"/>
      <w:r w:rsidR="00342113" w:rsidRPr="00643211">
        <w:rPr>
          <w:rFonts w:ascii="Cambria Math" w:eastAsiaTheme="minorEastAsia" w:hAnsi="Cambria Math" w:cs="Times New Roman"/>
          <w:b/>
          <w:sz w:val="24"/>
          <w:szCs w:val="24"/>
        </w:rPr>
        <w:t>και</w:t>
      </w:r>
      <w:proofErr w:type="spellEnd"/>
      <w:r w:rsidR="00342113" w:rsidRPr="00643211">
        <w:rPr>
          <w:rFonts w:ascii="Cambria Math" w:eastAsiaTheme="minorEastAsia" w:hAnsi="Cambria Math" w:cs="Times New Roman"/>
          <w:b/>
          <w:sz w:val="24"/>
          <w:szCs w:val="24"/>
        </w:rPr>
        <w:t xml:space="preserve"> ως εξής. Έστω ότι υπάρχει κατάσταση Κ στην οποία η φ είναι Ψ. Αυτό θα συνέβαινε γιατί στην Κ θα ήταν:</w:t>
      </w:r>
    </w:p>
    <w:p w:rsidR="00342113" w:rsidRPr="00F200F8" w:rsidRDefault="00342113" w:rsidP="005453F8">
      <w:pPr>
        <w:ind w:left="720"/>
        <w:jc w:val="both"/>
        <w:rPr>
          <w:rFonts w:ascii="Cambria Math" w:eastAsiaTheme="minorEastAsia" w:hAnsi="Cambria Math" w:cs="Times New Roman"/>
          <w:b/>
          <w:sz w:val="24"/>
          <w:szCs w:val="24"/>
        </w:rPr>
      </w:pPr>
      <w:r w:rsidRPr="00F200F8">
        <w:rPr>
          <w:rFonts w:ascii="Cambria Math" w:eastAsiaTheme="minorEastAsia" w:hAnsi="Cambria Math" w:cs="Times New Roman"/>
          <w:b/>
          <w:sz w:val="24"/>
          <w:szCs w:val="24"/>
        </w:rPr>
        <w:t xml:space="preserve">1. </w:t>
      </w:r>
      <w:r w:rsidRPr="00F200F8">
        <w:rPr>
          <w:rFonts w:ascii="Cambria Math" w:hAnsi="Cambria Math" w:cs="Times New Roman"/>
          <w:b/>
          <w:sz w:val="24"/>
          <w:szCs w:val="24"/>
        </w:rPr>
        <w:t>(</w:t>
      </w:r>
      <w:r w:rsidRPr="00F200F8">
        <w:rPr>
          <w:rFonts w:ascii="Cambria Math" w:hAnsi="Cambria Math" w:cs="Times New Roman"/>
          <w:b/>
          <w:i/>
          <w:sz w:val="24"/>
          <w:szCs w:val="24"/>
          <w:lang w:val="en-US"/>
        </w:rPr>
        <w:t>p</w:t>
      </w:r>
      <m:oMath>
        <m:r>
          <m:rPr>
            <m:sty m:val="bi"/>
          </m:rPr>
          <w:rPr>
            <w:rFonts w:ascii="Cambria Math" w:hAnsi="Cambria Math" w:cs="Times New Roman"/>
            <w:sz w:val="24"/>
            <w:szCs w:val="24"/>
          </w:rPr>
          <m:t xml:space="preserve"> →</m:t>
        </m:r>
        <m:r>
          <m:rPr>
            <m:sty m:val="bi"/>
          </m:rPr>
          <w:rPr>
            <w:rFonts w:ascii="Cambria Math" w:hAnsi="Cambria Math" w:cs="Times New Roman"/>
            <w:sz w:val="24"/>
            <w:szCs w:val="24"/>
            <w:lang w:val="en-US"/>
          </w:rPr>
          <m:t>q</m:t>
        </m:r>
        <m:r>
          <m:rPr>
            <m:sty m:val="bi"/>
          </m:rPr>
          <w:rPr>
            <w:rFonts w:ascii="Cambria Math" w:hAnsi="Cambria Math" w:cs="Times New Roman"/>
            <w:sz w:val="24"/>
            <w:szCs w:val="24"/>
          </w:rPr>
          <m:t>)∨</m:t>
        </m:r>
        <m:r>
          <m:rPr>
            <m:sty m:val="bi"/>
          </m:rPr>
          <w:rPr>
            <w:rFonts w:ascii="Cambria Math" w:hAnsi="Cambria Math" w:cs="Times New Roman"/>
            <w:sz w:val="24"/>
            <w:szCs w:val="24"/>
            <w:lang w:val="en-US"/>
          </w:rPr>
          <m:t>r</m:t>
        </m:r>
        <m:r>
          <m:rPr>
            <m:sty m:val="bi"/>
          </m:rPr>
          <w:rPr>
            <w:rFonts w:ascii="Cambria Math" w:hAnsi="Cambria Math" w:cs="Times New Roman"/>
            <w:sz w:val="24"/>
            <w:szCs w:val="24"/>
          </w:rPr>
          <m:t>)</m:t>
        </m:r>
      </m:oMath>
      <w:r w:rsidRPr="00F200F8">
        <w:rPr>
          <w:rFonts w:ascii="Cambria Math" w:eastAsiaTheme="minorEastAsia" w:hAnsi="Cambria Math" w:cs="Times New Roman"/>
          <w:b/>
          <w:sz w:val="24"/>
          <w:szCs w:val="24"/>
        </w:rPr>
        <w:t>: Α και (</w:t>
      </w:r>
      <w:r w:rsidRPr="00F200F8">
        <w:rPr>
          <w:rFonts w:ascii="Cambria Math" w:hAnsi="Cambria Math" w:cs="Times New Roman"/>
          <w:b/>
          <w:i/>
          <w:sz w:val="24"/>
          <w:szCs w:val="24"/>
          <w:lang w:val="en-US"/>
        </w:rPr>
        <w:t>p</w:t>
      </w:r>
      <m:oMath>
        <m:r>
          <m:rPr>
            <m:sty m:val="bi"/>
          </m:rPr>
          <w:rPr>
            <w:rFonts w:ascii="Cambria Math" w:hAnsi="Cambria Math" w:cs="Times New Roman"/>
            <w:sz w:val="24"/>
            <w:szCs w:val="24"/>
          </w:rPr>
          <m:t xml:space="preserve"> →(</m:t>
        </m:r>
        <m:r>
          <m:rPr>
            <m:sty m:val="bi"/>
          </m:rPr>
          <w:rPr>
            <w:rFonts w:ascii="Cambria Math" w:hAnsi="Cambria Math" w:cs="Times New Roman"/>
            <w:sz w:val="24"/>
            <w:szCs w:val="24"/>
            <w:lang w:val="en-US"/>
          </w:rPr>
          <m:t>q</m:t>
        </m:r>
        <m:r>
          <m:rPr>
            <m:sty m:val="bi"/>
          </m:rPr>
          <w:rPr>
            <w:rFonts w:ascii="Cambria Math" w:hAnsi="Cambria Math" w:cs="Times New Roman"/>
            <w:sz w:val="24"/>
            <w:szCs w:val="24"/>
          </w:rPr>
          <m:t>∨</m:t>
        </m:r>
        <m:r>
          <m:rPr>
            <m:sty m:val="bi"/>
          </m:rPr>
          <w:rPr>
            <w:rFonts w:ascii="Cambria Math" w:hAnsi="Cambria Math" w:cs="Times New Roman"/>
            <w:sz w:val="24"/>
            <w:szCs w:val="24"/>
            <w:lang w:val="en-US"/>
          </w:rPr>
          <m:t>r</m:t>
        </m:r>
        <m:r>
          <m:rPr>
            <m:sty m:val="bi"/>
          </m:rPr>
          <w:rPr>
            <w:rFonts w:ascii="Cambria Math" w:hAnsi="Cambria Math" w:cs="Times New Roman"/>
            <w:sz w:val="24"/>
            <w:szCs w:val="24"/>
          </w:rPr>
          <m:t>))</m:t>
        </m:r>
      </m:oMath>
      <w:r w:rsidRPr="00F200F8">
        <w:rPr>
          <w:rFonts w:ascii="Cambria Math" w:eastAsiaTheme="minorEastAsia" w:hAnsi="Cambria Math" w:cs="Times New Roman"/>
          <w:b/>
          <w:sz w:val="24"/>
          <w:szCs w:val="24"/>
        </w:rPr>
        <w:t xml:space="preserve">: Ψ    ή </w:t>
      </w:r>
    </w:p>
    <w:p w:rsidR="00342113" w:rsidRPr="00F200F8" w:rsidRDefault="00342113" w:rsidP="005453F8">
      <w:pPr>
        <w:ind w:left="720"/>
        <w:jc w:val="both"/>
        <w:rPr>
          <w:rFonts w:ascii="Cambria Math" w:eastAsiaTheme="minorEastAsia" w:hAnsi="Cambria Math" w:cs="Times New Roman"/>
          <w:b/>
          <w:sz w:val="24"/>
          <w:szCs w:val="24"/>
        </w:rPr>
      </w:pPr>
      <w:r w:rsidRPr="00F200F8">
        <w:rPr>
          <w:rFonts w:ascii="Cambria Math" w:eastAsiaTheme="minorEastAsia" w:hAnsi="Cambria Math" w:cs="Times New Roman"/>
          <w:b/>
          <w:sz w:val="24"/>
          <w:szCs w:val="24"/>
        </w:rPr>
        <w:t xml:space="preserve">2. </w:t>
      </w:r>
      <w:r w:rsidRPr="00F200F8">
        <w:rPr>
          <w:rFonts w:ascii="Cambria Math" w:hAnsi="Cambria Math" w:cs="Times New Roman"/>
          <w:b/>
          <w:sz w:val="24"/>
          <w:szCs w:val="24"/>
        </w:rPr>
        <w:t>(</w:t>
      </w:r>
      <w:r w:rsidRPr="00F200F8">
        <w:rPr>
          <w:rFonts w:ascii="Cambria Math" w:hAnsi="Cambria Math" w:cs="Times New Roman"/>
          <w:b/>
          <w:i/>
          <w:sz w:val="24"/>
          <w:szCs w:val="24"/>
          <w:lang w:val="en-US"/>
        </w:rPr>
        <w:t>p</w:t>
      </w:r>
      <m:oMath>
        <m:r>
          <m:rPr>
            <m:sty m:val="bi"/>
          </m:rPr>
          <w:rPr>
            <w:rFonts w:ascii="Cambria Math" w:hAnsi="Cambria Math" w:cs="Times New Roman"/>
            <w:sz w:val="24"/>
            <w:szCs w:val="24"/>
          </w:rPr>
          <m:t xml:space="preserve"> →</m:t>
        </m:r>
        <m:r>
          <m:rPr>
            <m:sty m:val="bi"/>
          </m:rPr>
          <w:rPr>
            <w:rFonts w:ascii="Cambria Math" w:hAnsi="Cambria Math" w:cs="Times New Roman"/>
            <w:sz w:val="24"/>
            <w:szCs w:val="24"/>
            <w:lang w:val="en-US"/>
          </w:rPr>
          <m:t>q</m:t>
        </m:r>
        <m:r>
          <m:rPr>
            <m:sty m:val="bi"/>
          </m:rPr>
          <w:rPr>
            <w:rFonts w:ascii="Cambria Math" w:hAnsi="Cambria Math" w:cs="Times New Roman"/>
            <w:sz w:val="24"/>
            <w:szCs w:val="24"/>
          </w:rPr>
          <m:t>)∨</m:t>
        </m:r>
        <m:r>
          <m:rPr>
            <m:sty m:val="bi"/>
          </m:rPr>
          <w:rPr>
            <w:rFonts w:ascii="Cambria Math" w:hAnsi="Cambria Math" w:cs="Times New Roman"/>
            <w:sz w:val="24"/>
            <w:szCs w:val="24"/>
            <w:lang w:val="en-US"/>
          </w:rPr>
          <m:t>r</m:t>
        </m:r>
        <m:r>
          <m:rPr>
            <m:sty m:val="bi"/>
          </m:rPr>
          <w:rPr>
            <w:rFonts w:ascii="Cambria Math" w:hAnsi="Cambria Math" w:cs="Times New Roman"/>
            <w:sz w:val="24"/>
            <w:szCs w:val="24"/>
          </w:rPr>
          <m:t>)</m:t>
        </m:r>
      </m:oMath>
      <w:r w:rsidRPr="00F200F8">
        <w:rPr>
          <w:rFonts w:ascii="Cambria Math" w:eastAsiaTheme="minorEastAsia" w:hAnsi="Cambria Math" w:cs="Times New Roman"/>
          <w:b/>
          <w:sz w:val="24"/>
          <w:szCs w:val="24"/>
        </w:rPr>
        <w:t>: Ψ και (</w:t>
      </w:r>
      <w:r w:rsidRPr="00F200F8">
        <w:rPr>
          <w:rFonts w:ascii="Cambria Math" w:hAnsi="Cambria Math" w:cs="Times New Roman"/>
          <w:b/>
          <w:i/>
          <w:sz w:val="24"/>
          <w:szCs w:val="24"/>
          <w:lang w:val="en-US"/>
        </w:rPr>
        <w:t>p</w:t>
      </w:r>
      <m:oMath>
        <m:r>
          <m:rPr>
            <m:sty m:val="bi"/>
          </m:rPr>
          <w:rPr>
            <w:rFonts w:ascii="Cambria Math" w:hAnsi="Cambria Math" w:cs="Times New Roman"/>
            <w:sz w:val="24"/>
            <w:szCs w:val="24"/>
          </w:rPr>
          <m:t xml:space="preserve"> →(</m:t>
        </m:r>
        <m:r>
          <m:rPr>
            <m:sty m:val="bi"/>
          </m:rPr>
          <w:rPr>
            <w:rFonts w:ascii="Cambria Math" w:hAnsi="Cambria Math" w:cs="Times New Roman"/>
            <w:sz w:val="24"/>
            <w:szCs w:val="24"/>
            <w:lang w:val="en-US"/>
          </w:rPr>
          <m:t>q</m:t>
        </m:r>
        <m:r>
          <m:rPr>
            <m:sty m:val="bi"/>
          </m:rPr>
          <w:rPr>
            <w:rFonts w:ascii="Cambria Math" w:hAnsi="Cambria Math" w:cs="Times New Roman"/>
            <w:sz w:val="24"/>
            <w:szCs w:val="24"/>
          </w:rPr>
          <m:t>∨</m:t>
        </m:r>
        <m:r>
          <m:rPr>
            <m:sty m:val="bi"/>
          </m:rPr>
          <w:rPr>
            <w:rFonts w:ascii="Cambria Math" w:hAnsi="Cambria Math" w:cs="Times New Roman"/>
            <w:sz w:val="24"/>
            <w:szCs w:val="24"/>
            <w:lang w:val="en-US"/>
          </w:rPr>
          <m:t>r</m:t>
        </m:r>
        <m:r>
          <m:rPr>
            <m:sty m:val="bi"/>
          </m:rPr>
          <w:rPr>
            <w:rFonts w:ascii="Cambria Math" w:hAnsi="Cambria Math" w:cs="Times New Roman"/>
            <w:sz w:val="24"/>
            <w:szCs w:val="24"/>
          </w:rPr>
          <m:t>))</m:t>
        </m:r>
      </m:oMath>
      <w:r w:rsidRPr="00F200F8">
        <w:rPr>
          <w:rFonts w:ascii="Cambria Math" w:eastAsiaTheme="minorEastAsia" w:hAnsi="Cambria Math" w:cs="Times New Roman"/>
          <w:b/>
          <w:sz w:val="24"/>
          <w:szCs w:val="24"/>
        </w:rPr>
        <w:t xml:space="preserve">: Α.  </w:t>
      </w:r>
    </w:p>
    <w:p w:rsidR="00342113" w:rsidRPr="00F200F8" w:rsidRDefault="00342113" w:rsidP="005453F8">
      <w:pPr>
        <w:ind w:left="720"/>
        <w:jc w:val="both"/>
        <w:rPr>
          <w:rFonts w:ascii="Cambria Math" w:eastAsiaTheme="minorEastAsia" w:hAnsi="Cambria Math" w:cs="Times New Roman"/>
          <w:b/>
          <w:sz w:val="24"/>
          <w:szCs w:val="24"/>
        </w:rPr>
      </w:pPr>
      <w:r w:rsidRPr="00F200F8">
        <w:rPr>
          <w:rFonts w:ascii="Cambria Math" w:hAnsi="Cambria Math"/>
          <w:b/>
          <w:sz w:val="24"/>
          <w:szCs w:val="24"/>
        </w:rPr>
        <w:t xml:space="preserve">Οπότε στην 1. από </w:t>
      </w:r>
      <w:r w:rsidRPr="00F200F8">
        <w:rPr>
          <w:rFonts w:ascii="Cambria Math" w:eastAsiaTheme="minorEastAsia" w:hAnsi="Cambria Math" w:cs="Times New Roman"/>
          <w:b/>
          <w:sz w:val="24"/>
          <w:szCs w:val="24"/>
        </w:rPr>
        <w:t>(</w:t>
      </w:r>
      <w:r w:rsidRPr="00F200F8">
        <w:rPr>
          <w:rFonts w:ascii="Cambria Math" w:hAnsi="Cambria Math" w:cs="Times New Roman"/>
          <w:b/>
          <w:i/>
          <w:sz w:val="24"/>
          <w:szCs w:val="24"/>
          <w:lang w:val="en-US"/>
        </w:rPr>
        <w:t>p</w:t>
      </w:r>
      <m:oMath>
        <m:r>
          <m:rPr>
            <m:sty m:val="bi"/>
          </m:rPr>
          <w:rPr>
            <w:rFonts w:ascii="Cambria Math" w:hAnsi="Cambria Math" w:cs="Times New Roman"/>
            <w:sz w:val="24"/>
            <w:szCs w:val="24"/>
          </w:rPr>
          <m:t xml:space="preserve"> →(</m:t>
        </m:r>
        <m:r>
          <m:rPr>
            <m:sty m:val="bi"/>
          </m:rPr>
          <w:rPr>
            <w:rFonts w:ascii="Cambria Math" w:hAnsi="Cambria Math" w:cs="Times New Roman"/>
            <w:sz w:val="24"/>
            <w:szCs w:val="24"/>
            <w:lang w:val="en-US"/>
          </w:rPr>
          <m:t>q</m:t>
        </m:r>
        <m:r>
          <m:rPr>
            <m:sty m:val="bi"/>
          </m:rPr>
          <w:rPr>
            <w:rFonts w:ascii="Cambria Math" w:hAnsi="Cambria Math" w:cs="Times New Roman"/>
            <w:sz w:val="24"/>
            <w:szCs w:val="24"/>
          </w:rPr>
          <m:t>∨</m:t>
        </m:r>
        <m:r>
          <m:rPr>
            <m:sty m:val="bi"/>
          </m:rPr>
          <w:rPr>
            <w:rFonts w:ascii="Cambria Math" w:hAnsi="Cambria Math" w:cs="Times New Roman"/>
            <w:sz w:val="24"/>
            <w:szCs w:val="24"/>
            <w:lang w:val="en-US"/>
          </w:rPr>
          <m:t>r</m:t>
        </m:r>
        <m:r>
          <m:rPr>
            <m:sty m:val="bi"/>
          </m:rPr>
          <w:rPr>
            <w:rFonts w:ascii="Cambria Math" w:hAnsi="Cambria Math" w:cs="Times New Roman"/>
            <w:sz w:val="24"/>
            <w:szCs w:val="24"/>
          </w:rPr>
          <m:t>))</m:t>
        </m:r>
      </m:oMath>
      <w:r w:rsidRPr="00F200F8">
        <w:rPr>
          <w:rFonts w:ascii="Cambria Math" w:eastAsiaTheme="minorEastAsia" w:hAnsi="Cambria Math" w:cs="Times New Roman"/>
          <w:b/>
          <w:sz w:val="24"/>
          <w:szCs w:val="24"/>
        </w:rPr>
        <w:t xml:space="preserve">: Ψ προκύπτει  </w:t>
      </w:r>
      <w:proofErr w:type="spellStart"/>
      <w:r w:rsidRPr="00F200F8">
        <w:rPr>
          <w:rFonts w:ascii="Cambria Math" w:hAnsi="Cambria Math"/>
          <w:b/>
          <w:sz w:val="24"/>
          <w:szCs w:val="24"/>
          <w:lang w:val="en-US"/>
        </w:rPr>
        <w:t>p</w:t>
      </w:r>
      <w:proofErr w:type="spellEnd"/>
      <w:r w:rsidRPr="00F200F8">
        <w:rPr>
          <w:rFonts w:ascii="Cambria Math" w:hAnsi="Cambria Math"/>
          <w:b/>
          <w:sz w:val="24"/>
          <w:szCs w:val="24"/>
        </w:rPr>
        <w:t xml:space="preserve">: </w:t>
      </w:r>
      <w:r w:rsidRPr="00F200F8">
        <w:rPr>
          <w:rFonts w:ascii="Cambria Math" w:hAnsi="Cambria Math"/>
          <w:b/>
          <w:sz w:val="24"/>
          <w:szCs w:val="24"/>
          <w:lang w:val="en-US"/>
        </w:rPr>
        <w:t>A</w:t>
      </w:r>
      <w:r w:rsidRPr="00F200F8">
        <w:rPr>
          <w:rFonts w:ascii="Cambria Math" w:hAnsi="Cambria Math"/>
          <w:b/>
          <w:sz w:val="24"/>
          <w:szCs w:val="24"/>
        </w:rPr>
        <w:t xml:space="preserve">, </w:t>
      </w:r>
      <w:r w:rsidRPr="00F200F8">
        <w:rPr>
          <w:rFonts w:ascii="Cambria Math" w:hAnsi="Cambria Math"/>
          <w:b/>
          <w:sz w:val="24"/>
          <w:szCs w:val="24"/>
          <w:lang w:val="en-US"/>
        </w:rPr>
        <w:t>q</w:t>
      </w:r>
      <w:r w:rsidRPr="00F200F8">
        <w:rPr>
          <w:rFonts w:ascii="Cambria Math" w:hAnsi="Cambria Math"/>
          <w:b/>
          <w:sz w:val="24"/>
          <w:szCs w:val="24"/>
        </w:rPr>
        <w:t xml:space="preserve">: Ψ, </w:t>
      </w:r>
      <w:r w:rsidRPr="00F200F8">
        <w:rPr>
          <w:rFonts w:ascii="Cambria Math" w:hAnsi="Cambria Math"/>
          <w:b/>
          <w:sz w:val="24"/>
          <w:szCs w:val="24"/>
          <w:lang w:val="en-US"/>
        </w:rPr>
        <w:t>r</w:t>
      </w:r>
      <w:r w:rsidRPr="00F200F8">
        <w:rPr>
          <w:rFonts w:ascii="Cambria Math" w:hAnsi="Cambria Math"/>
          <w:b/>
          <w:sz w:val="24"/>
          <w:szCs w:val="24"/>
        </w:rPr>
        <w:t xml:space="preserve">: Ψ, οπότε </w:t>
      </w:r>
      <w:r w:rsidRPr="00F200F8">
        <w:rPr>
          <w:rFonts w:ascii="Cambria Math" w:hAnsi="Cambria Math" w:cs="Times New Roman"/>
          <w:b/>
          <w:i/>
          <w:sz w:val="24"/>
          <w:szCs w:val="24"/>
          <w:lang w:val="en-US"/>
        </w:rPr>
        <w:t>p</w:t>
      </w:r>
      <m:oMath>
        <m:r>
          <m:rPr>
            <m:sty m:val="bi"/>
          </m:rPr>
          <w:rPr>
            <w:rFonts w:ascii="Cambria Math" w:hAnsi="Cambria Math" w:cs="Times New Roman"/>
            <w:sz w:val="24"/>
            <w:szCs w:val="24"/>
          </w:rPr>
          <m:t xml:space="preserve"> →</m:t>
        </m:r>
        <m:r>
          <m:rPr>
            <m:sty m:val="bi"/>
          </m:rPr>
          <w:rPr>
            <w:rFonts w:ascii="Cambria Math" w:hAnsi="Cambria Math" w:cs="Times New Roman"/>
            <w:sz w:val="24"/>
            <w:szCs w:val="24"/>
            <w:lang w:val="en-US"/>
          </w:rPr>
          <m:t>q</m:t>
        </m:r>
      </m:oMath>
      <w:r w:rsidRPr="00F200F8">
        <w:rPr>
          <w:rFonts w:ascii="Cambria Math" w:eastAsiaTheme="minorEastAsia" w:hAnsi="Cambria Math" w:cs="Times New Roman"/>
          <w:b/>
          <w:i/>
          <w:sz w:val="24"/>
          <w:szCs w:val="24"/>
        </w:rPr>
        <w:t xml:space="preserve">: </w:t>
      </w:r>
      <w:r w:rsidRPr="00F200F8">
        <w:rPr>
          <w:rFonts w:ascii="Cambria Math" w:eastAsiaTheme="minorEastAsia" w:hAnsi="Cambria Math" w:cs="Times New Roman"/>
          <w:b/>
          <w:sz w:val="24"/>
          <w:szCs w:val="24"/>
        </w:rPr>
        <w:t xml:space="preserve">Ψ, και άρα </w:t>
      </w:r>
      <w:r w:rsidRPr="00F200F8">
        <w:rPr>
          <w:rFonts w:ascii="Cambria Math" w:hAnsi="Cambria Math" w:cs="Times New Roman"/>
          <w:b/>
          <w:sz w:val="24"/>
          <w:szCs w:val="24"/>
        </w:rPr>
        <w:t>(</w:t>
      </w:r>
      <w:r w:rsidRPr="00F200F8">
        <w:rPr>
          <w:rFonts w:ascii="Cambria Math" w:hAnsi="Cambria Math" w:cs="Times New Roman"/>
          <w:b/>
          <w:i/>
          <w:sz w:val="24"/>
          <w:szCs w:val="24"/>
          <w:lang w:val="en-US"/>
        </w:rPr>
        <w:t>p</w:t>
      </w:r>
      <m:oMath>
        <m:r>
          <m:rPr>
            <m:sty m:val="bi"/>
          </m:rPr>
          <w:rPr>
            <w:rFonts w:ascii="Cambria Math" w:hAnsi="Cambria Math" w:cs="Times New Roman"/>
            <w:sz w:val="24"/>
            <w:szCs w:val="24"/>
          </w:rPr>
          <m:t xml:space="preserve"> →</m:t>
        </m:r>
        <m:r>
          <m:rPr>
            <m:sty m:val="bi"/>
          </m:rPr>
          <w:rPr>
            <w:rFonts w:ascii="Cambria Math" w:hAnsi="Cambria Math" w:cs="Times New Roman"/>
            <w:sz w:val="24"/>
            <w:szCs w:val="24"/>
            <w:lang w:val="en-US"/>
          </w:rPr>
          <m:t>q</m:t>
        </m:r>
        <m:r>
          <m:rPr>
            <m:sty m:val="bi"/>
          </m:rPr>
          <w:rPr>
            <w:rFonts w:ascii="Cambria Math" w:hAnsi="Cambria Math" w:cs="Times New Roman"/>
            <w:sz w:val="24"/>
            <w:szCs w:val="24"/>
          </w:rPr>
          <m:t>)∨</m:t>
        </m:r>
        <m:r>
          <m:rPr>
            <m:sty m:val="bi"/>
          </m:rPr>
          <w:rPr>
            <w:rFonts w:ascii="Cambria Math" w:hAnsi="Cambria Math" w:cs="Times New Roman"/>
            <w:sz w:val="24"/>
            <w:szCs w:val="24"/>
            <w:lang w:val="en-US"/>
          </w:rPr>
          <m:t>r</m:t>
        </m:r>
        <m:r>
          <m:rPr>
            <m:sty m:val="bi"/>
          </m:rPr>
          <w:rPr>
            <w:rFonts w:ascii="Cambria Math" w:hAnsi="Cambria Math" w:cs="Times New Roman"/>
            <w:sz w:val="24"/>
            <w:szCs w:val="24"/>
          </w:rPr>
          <m:t>)</m:t>
        </m:r>
      </m:oMath>
      <w:r w:rsidRPr="00F200F8">
        <w:rPr>
          <w:rFonts w:ascii="Cambria Math" w:eastAsiaTheme="minorEastAsia" w:hAnsi="Cambria Math" w:cs="Times New Roman"/>
          <w:b/>
          <w:sz w:val="24"/>
          <w:szCs w:val="24"/>
        </w:rPr>
        <w:t xml:space="preserve">: Ψ.  </w:t>
      </w:r>
      <w:r w:rsidR="00F200F8" w:rsidRPr="00F200F8">
        <w:rPr>
          <w:rFonts w:ascii="Cambria Math" w:eastAsiaTheme="minorEastAsia" w:hAnsi="Cambria Math" w:cs="Times New Roman"/>
          <w:b/>
          <w:sz w:val="24"/>
          <w:szCs w:val="24"/>
        </w:rPr>
        <w:t>Άτοπο.</w:t>
      </w:r>
    </w:p>
    <w:p w:rsidR="00F200F8" w:rsidRPr="00F200F8" w:rsidRDefault="00342113" w:rsidP="005453F8">
      <w:pPr>
        <w:ind w:left="720"/>
        <w:jc w:val="both"/>
        <w:rPr>
          <w:rFonts w:ascii="Cambria Math" w:eastAsiaTheme="minorEastAsia" w:hAnsi="Cambria Math"/>
          <w:b/>
          <w:sz w:val="24"/>
          <w:szCs w:val="24"/>
        </w:rPr>
      </w:pPr>
      <w:r w:rsidRPr="00F200F8">
        <w:rPr>
          <w:rFonts w:ascii="Cambria Math" w:eastAsiaTheme="minorEastAsia" w:hAnsi="Cambria Math" w:cs="Times New Roman"/>
          <w:b/>
          <w:sz w:val="24"/>
          <w:szCs w:val="24"/>
        </w:rPr>
        <w:t xml:space="preserve">Ενώ στη 2. από </w:t>
      </w:r>
      <w:r w:rsidRPr="00F200F8">
        <w:rPr>
          <w:rFonts w:ascii="Cambria Math" w:hAnsi="Cambria Math" w:cs="Times New Roman"/>
          <w:b/>
          <w:sz w:val="24"/>
          <w:szCs w:val="24"/>
        </w:rPr>
        <w:t>(</w:t>
      </w:r>
      <w:r w:rsidRPr="00F200F8">
        <w:rPr>
          <w:rFonts w:ascii="Cambria Math" w:hAnsi="Cambria Math" w:cs="Times New Roman"/>
          <w:b/>
          <w:i/>
          <w:sz w:val="24"/>
          <w:szCs w:val="24"/>
          <w:lang w:val="en-US"/>
        </w:rPr>
        <w:t>p</w:t>
      </w:r>
      <m:oMath>
        <m:r>
          <m:rPr>
            <m:sty m:val="bi"/>
          </m:rPr>
          <w:rPr>
            <w:rFonts w:ascii="Cambria Math" w:hAnsi="Cambria Math" w:cs="Times New Roman"/>
            <w:sz w:val="24"/>
            <w:szCs w:val="24"/>
          </w:rPr>
          <m:t xml:space="preserve"> →</m:t>
        </m:r>
        <m:r>
          <m:rPr>
            <m:sty m:val="bi"/>
          </m:rPr>
          <w:rPr>
            <w:rFonts w:ascii="Cambria Math" w:hAnsi="Cambria Math" w:cs="Times New Roman"/>
            <w:sz w:val="24"/>
            <w:szCs w:val="24"/>
            <w:lang w:val="en-US"/>
          </w:rPr>
          <m:t>q</m:t>
        </m:r>
        <m:r>
          <m:rPr>
            <m:sty m:val="bi"/>
          </m:rPr>
          <w:rPr>
            <w:rFonts w:ascii="Cambria Math" w:hAnsi="Cambria Math" w:cs="Times New Roman"/>
            <w:sz w:val="24"/>
            <w:szCs w:val="24"/>
          </w:rPr>
          <m:t>)∨</m:t>
        </m:r>
        <m:r>
          <m:rPr>
            <m:sty m:val="bi"/>
          </m:rPr>
          <w:rPr>
            <w:rFonts w:ascii="Cambria Math" w:hAnsi="Cambria Math" w:cs="Times New Roman"/>
            <w:sz w:val="24"/>
            <w:szCs w:val="24"/>
            <w:lang w:val="en-US"/>
          </w:rPr>
          <m:t>r</m:t>
        </m:r>
        <m:r>
          <m:rPr>
            <m:sty m:val="bi"/>
          </m:rPr>
          <w:rPr>
            <w:rFonts w:ascii="Cambria Math" w:hAnsi="Cambria Math" w:cs="Times New Roman"/>
            <w:sz w:val="24"/>
            <w:szCs w:val="24"/>
          </w:rPr>
          <m:t>)</m:t>
        </m:r>
      </m:oMath>
      <w:r w:rsidRPr="00F200F8">
        <w:rPr>
          <w:rFonts w:ascii="Cambria Math" w:eastAsiaTheme="minorEastAsia" w:hAnsi="Cambria Math" w:cs="Times New Roman"/>
          <w:b/>
          <w:sz w:val="24"/>
          <w:szCs w:val="24"/>
        </w:rPr>
        <w:t xml:space="preserve">: Ψ προκύπτει  </w:t>
      </w:r>
      <w:proofErr w:type="spellStart"/>
      <w:r w:rsidRPr="00F200F8">
        <w:rPr>
          <w:rFonts w:ascii="Cambria Math" w:hAnsi="Cambria Math"/>
          <w:b/>
          <w:sz w:val="24"/>
          <w:szCs w:val="24"/>
          <w:lang w:val="en-US"/>
        </w:rPr>
        <w:t>p</w:t>
      </w:r>
      <w:proofErr w:type="spellEnd"/>
      <w:r w:rsidRPr="00F200F8">
        <w:rPr>
          <w:rFonts w:ascii="Cambria Math" w:hAnsi="Cambria Math"/>
          <w:b/>
          <w:sz w:val="24"/>
          <w:szCs w:val="24"/>
        </w:rPr>
        <w:t xml:space="preserve">: </w:t>
      </w:r>
      <w:r w:rsidRPr="00F200F8">
        <w:rPr>
          <w:rFonts w:ascii="Cambria Math" w:hAnsi="Cambria Math"/>
          <w:b/>
          <w:sz w:val="24"/>
          <w:szCs w:val="24"/>
          <w:lang w:val="en-US"/>
        </w:rPr>
        <w:t>A</w:t>
      </w:r>
      <w:r w:rsidRPr="00F200F8">
        <w:rPr>
          <w:rFonts w:ascii="Cambria Math" w:hAnsi="Cambria Math"/>
          <w:b/>
          <w:sz w:val="24"/>
          <w:szCs w:val="24"/>
        </w:rPr>
        <w:t xml:space="preserve">, </w:t>
      </w:r>
      <w:r w:rsidRPr="00F200F8">
        <w:rPr>
          <w:rFonts w:ascii="Cambria Math" w:hAnsi="Cambria Math"/>
          <w:b/>
          <w:sz w:val="24"/>
          <w:szCs w:val="24"/>
          <w:lang w:val="en-US"/>
        </w:rPr>
        <w:t>q</w:t>
      </w:r>
      <w:r w:rsidRPr="00F200F8">
        <w:rPr>
          <w:rFonts w:ascii="Cambria Math" w:hAnsi="Cambria Math"/>
          <w:b/>
          <w:sz w:val="24"/>
          <w:szCs w:val="24"/>
        </w:rPr>
        <w:t xml:space="preserve">: Ψ, </w:t>
      </w:r>
      <w:r w:rsidRPr="00F200F8">
        <w:rPr>
          <w:rFonts w:ascii="Cambria Math" w:hAnsi="Cambria Math"/>
          <w:b/>
          <w:sz w:val="24"/>
          <w:szCs w:val="24"/>
          <w:lang w:val="en-US"/>
        </w:rPr>
        <w:t>r</w:t>
      </w:r>
      <w:r w:rsidRPr="00F200F8">
        <w:rPr>
          <w:rFonts w:ascii="Cambria Math" w:hAnsi="Cambria Math"/>
          <w:b/>
          <w:sz w:val="24"/>
          <w:szCs w:val="24"/>
        </w:rPr>
        <w:t xml:space="preserve">: Ψ, οπότε </w:t>
      </w:r>
      <m:oMath>
        <m:r>
          <m:rPr>
            <m:sty m:val="bi"/>
          </m:rPr>
          <w:rPr>
            <w:rFonts w:ascii="Cambria Math" w:hAnsi="Cambria Math" w:cs="Times New Roman"/>
            <w:sz w:val="24"/>
            <w:szCs w:val="24"/>
            <w:lang w:val="en-US"/>
          </w:rPr>
          <m:t>q</m:t>
        </m:r>
        <m:r>
          <m:rPr>
            <m:sty m:val="bi"/>
          </m:rPr>
          <w:rPr>
            <w:rFonts w:ascii="Cambria Math" w:hAnsi="Cambria Math" w:cs="Times New Roman"/>
            <w:sz w:val="24"/>
            <w:szCs w:val="24"/>
          </w:rPr>
          <m:t>∨</m:t>
        </m:r>
        <m:r>
          <m:rPr>
            <m:sty m:val="bi"/>
          </m:rPr>
          <w:rPr>
            <w:rFonts w:ascii="Cambria Math" w:hAnsi="Cambria Math" w:cs="Times New Roman"/>
            <w:sz w:val="24"/>
            <w:szCs w:val="24"/>
            <w:lang w:val="en-US"/>
          </w:rPr>
          <m:t>r</m:t>
        </m:r>
      </m:oMath>
      <w:r w:rsidRPr="00F200F8">
        <w:rPr>
          <w:rFonts w:ascii="Cambria Math" w:eastAsiaTheme="minorEastAsia" w:hAnsi="Cambria Math"/>
          <w:b/>
          <w:sz w:val="24"/>
          <w:szCs w:val="24"/>
        </w:rPr>
        <w:t xml:space="preserve">: Ψ και </w:t>
      </w:r>
      <w:r w:rsidR="00F200F8" w:rsidRPr="00F200F8">
        <w:rPr>
          <w:rFonts w:ascii="Cambria Math" w:eastAsiaTheme="minorEastAsia" w:hAnsi="Cambria Math"/>
          <w:b/>
          <w:sz w:val="24"/>
          <w:szCs w:val="24"/>
        </w:rPr>
        <w:t xml:space="preserve">άρα </w:t>
      </w:r>
      <w:r w:rsidR="00F200F8" w:rsidRPr="00F200F8">
        <w:rPr>
          <w:rFonts w:ascii="Cambria Math" w:hAnsi="Cambria Math" w:cs="Times New Roman"/>
          <w:b/>
          <w:i/>
          <w:sz w:val="24"/>
          <w:szCs w:val="24"/>
          <w:lang w:val="en-US"/>
        </w:rPr>
        <w:t>p</w:t>
      </w:r>
      <m:oMath>
        <m:r>
          <m:rPr>
            <m:sty m:val="bi"/>
          </m:rPr>
          <w:rPr>
            <w:rFonts w:ascii="Cambria Math" w:hAnsi="Cambria Math" w:cs="Times New Roman"/>
            <w:sz w:val="24"/>
            <w:szCs w:val="24"/>
          </w:rPr>
          <m:t xml:space="preserve"> →(</m:t>
        </m:r>
        <m:r>
          <m:rPr>
            <m:sty m:val="bi"/>
          </m:rPr>
          <w:rPr>
            <w:rFonts w:ascii="Cambria Math" w:hAnsi="Cambria Math" w:cs="Times New Roman"/>
            <w:sz w:val="24"/>
            <w:szCs w:val="24"/>
            <w:lang w:val="en-US"/>
          </w:rPr>
          <m:t>q</m:t>
        </m:r>
        <m:r>
          <m:rPr>
            <m:sty m:val="bi"/>
          </m:rPr>
          <w:rPr>
            <w:rFonts w:ascii="Cambria Math" w:hAnsi="Cambria Math" w:cs="Times New Roman"/>
            <w:sz w:val="24"/>
            <w:szCs w:val="24"/>
          </w:rPr>
          <m:t>∨</m:t>
        </m:r>
        <m:r>
          <m:rPr>
            <m:sty m:val="bi"/>
          </m:rPr>
          <w:rPr>
            <w:rFonts w:ascii="Cambria Math" w:hAnsi="Cambria Math" w:cs="Times New Roman"/>
            <w:sz w:val="24"/>
            <w:szCs w:val="24"/>
            <w:lang w:val="en-US"/>
          </w:rPr>
          <m:t>r</m:t>
        </m:r>
        <m:r>
          <m:rPr>
            <m:sty m:val="bi"/>
          </m:rPr>
          <w:rPr>
            <w:rFonts w:ascii="Cambria Math" w:hAnsi="Cambria Math" w:cs="Times New Roman"/>
            <w:sz w:val="24"/>
            <w:szCs w:val="24"/>
          </w:rPr>
          <m:t>))</m:t>
        </m:r>
      </m:oMath>
      <w:r w:rsidR="00F200F8" w:rsidRPr="00F200F8">
        <w:rPr>
          <w:rFonts w:ascii="Cambria Math" w:eastAsiaTheme="minorEastAsia" w:hAnsi="Cambria Math" w:cs="Times New Roman"/>
          <w:b/>
          <w:sz w:val="24"/>
          <w:szCs w:val="24"/>
        </w:rPr>
        <w:t xml:space="preserve">: Ψ. Άτοπο. </w:t>
      </w:r>
    </w:p>
    <w:p w:rsidR="006D27DE" w:rsidRDefault="00F200F8" w:rsidP="005453F8">
      <w:pPr>
        <w:ind w:left="720"/>
        <w:jc w:val="both"/>
        <w:rPr>
          <w:rFonts w:ascii="Cambria Math" w:hAnsi="Cambria Math"/>
          <w:b/>
          <w:sz w:val="24"/>
          <w:szCs w:val="24"/>
        </w:rPr>
      </w:pPr>
      <w:r w:rsidRPr="00F200F8">
        <w:rPr>
          <w:rFonts w:ascii="Cambria Math" w:hAnsi="Cambria Math"/>
          <w:b/>
          <w:sz w:val="24"/>
          <w:szCs w:val="24"/>
        </w:rPr>
        <w:t xml:space="preserve">Άρα η φ είναι πάντα αληθής, δηλαδή ταυτολογία. </w:t>
      </w:r>
    </w:p>
    <w:p w:rsidR="00394842" w:rsidRPr="005453F8" w:rsidRDefault="00643211" w:rsidP="005453F8">
      <w:pPr>
        <w:pStyle w:val="a3"/>
        <w:numPr>
          <w:ilvl w:val="0"/>
          <w:numId w:val="2"/>
        </w:numPr>
        <w:jc w:val="both"/>
        <w:rPr>
          <w:rFonts w:ascii="Cambria Math" w:hAnsi="Cambria Math"/>
          <w:b/>
          <w:sz w:val="24"/>
          <w:szCs w:val="24"/>
        </w:rPr>
      </w:pPr>
      <w:r>
        <w:rPr>
          <w:rFonts w:ascii="Cambria Math" w:hAnsi="Cambria Math"/>
          <w:b/>
          <w:sz w:val="24"/>
          <w:szCs w:val="24"/>
        </w:rPr>
        <w:t xml:space="preserve">Παρατήρηση 3.  </w:t>
      </w:r>
      <w:r w:rsidR="00394842" w:rsidRPr="005453F8">
        <w:rPr>
          <w:rFonts w:ascii="Cambria Math" w:hAnsi="Cambria Math"/>
          <w:b/>
          <w:sz w:val="24"/>
          <w:szCs w:val="24"/>
        </w:rPr>
        <w:t>θα μπορούσαμε να δείξουμε ότι η φ είναι ταυτολογία και δείχνοντας ότι η {</w:t>
      </w:r>
      <m:oMath>
        <m:r>
          <m:rPr>
            <m:sty m:val="b"/>
          </m:rPr>
          <w:rPr>
            <w:rFonts w:ascii="Cambria Math" w:eastAsiaTheme="minorEastAsia" w:hAnsi="Cambria Math" w:cs="Times New Roman"/>
            <w:sz w:val="24"/>
            <w:szCs w:val="24"/>
          </w:rPr>
          <m:t>¬</m:t>
        </m:r>
      </m:oMath>
      <w:r w:rsidR="00394842" w:rsidRPr="005453F8">
        <w:rPr>
          <w:rFonts w:ascii="Cambria Math" w:hAnsi="Cambria Math"/>
          <w:b/>
          <w:sz w:val="24"/>
          <w:szCs w:val="24"/>
        </w:rPr>
        <w:t>φ} είναι μη συνεπ</w:t>
      </w:r>
      <w:r w:rsidR="005F0A94">
        <w:rPr>
          <w:rFonts w:ascii="Cambria Math" w:hAnsi="Cambria Math"/>
          <w:b/>
          <w:sz w:val="24"/>
          <w:szCs w:val="24"/>
        </w:rPr>
        <w:t>έ</w:t>
      </w:r>
      <w:r w:rsidR="00394842" w:rsidRPr="005453F8">
        <w:rPr>
          <w:rFonts w:ascii="Cambria Math" w:hAnsi="Cambria Math"/>
          <w:b/>
          <w:sz w:val="24"/>
          <w:szCs w:val="24"/>
        </w:rPr>
        <w:t xml:space="preserve">ς </w:t>
      </w:r>
      <w:r>
        <w:rPr>
          <w:rFonts w:ascii="Cambria Math" w:hAnsi="Cambria Math"/>
          <w:b/>
          <w:sz w:val="24"/>
          <w:szCs w:val="24"/>
        </w:rPr>
        <w:t xml:space="preserve">σύνολο </w:t>
      </w:r>
      <w:r w:rsidR="00394842" w:rsidRPr="005453F8">
        <w:rPr>
          <w:rFonts w:ascii="Cambria Math" w:hAnsi="Cambria Math"/>
          <w:b/>
          <w:sz w:val="24"/>
          <w:szCs w:val="24"/>
        </w:rPr>
        <w:t xml:space="preserve">με τη βοήθεια δένδρων. </w:t>
      </w:r>
      <w:r w:rsidR="00471089" w:rsidRPr="005453F8">
        <w:rPr>
          <w:rFonts w:ascii="Cambria Math" w:hAnsi="Cambria Math"/>
          <w:b/>
          <w:sz w:val="24"/>
          <w:szCs w:val="24"/>
        </w:rPr>
        <w:t xml:space="preserve">Σε αυτήν την περίπτωση το δένδρο θα διακλαδωνόταν αμέσως σε δύο κλαδιά με το αριστερό να είναι η ανάλυση του πρώτου από τα δύο παραπάνω επιχειρήματα και το δεξί το δεύτερο. </w:t>
      </w:r>
    </w:p>
    <w:p w:rsidR="004B797F" w:rsidRPr="00643211" w:rsidRDefault="00643211" w:rsidP="00643211">
      <w:pPr>
        <w:pStyle w:val="a3"/>
        <w:numPr>
          <w:ilvl w:val="0"/>
          <w:numId w:val="2"/>
        </w:numPr>
        <w:jc w:val="both"/>
        <w:rPr>
          <w:rFonts w:ascii="Cambria Math" w:hAnsi="Cambria Math"/>
          <w:b/>
          <w:sz w:val="24"/>
          <w:szCs w:val="24"/>
        </w:rPr>
      </w:pPr>
      <w:r>
        <w:rPr>
          <w:rFonts w:ascii="Cambria Math" w:hAnsi="Cambria Math"/>
          <w:b/>
          <w:sz w:val="24"/>
          <w:szCs w:val="24"/>
        </w:rPr>
        <w:t>Παρατήρηση 4. Θ</w:t>
      </w:r>
      <w:r w:rsidR="00C4362F" w:rsidRPr="00643211">
        <w:rPr>
          <w:rFonts w:ascii="Cambria Math" w:hAnsi="Cambria Math"/>
          <w:b/>
          <w:sz w:val="24"/>
          <w:szCs w:val="24"/>
        </w:rPr>
        <w:t>α μπορούσαμε να είχαμε δείξει ότι η φ είναι ταυτολογία σημασιακά, δηλαδή καταρτίζο</w:t>
      </w:r>
      <w:r w:rsidR="00BA6D6C" w:rsidRPr="00643211">
        <w:rPr>
          <w:rFonts w:ascii="Cambria Math" w:hAnsi="Cambria Math"/>
          <w:b/>
          <w:sz w:val="24"/>
          <w:szCs w:val="24"/>
        </w:rPr>
        <w:t xml:space="preserve">ντας τον πίνακα αλήθειας της φ και παρατηρώντας ότι είναι σε όλες τις καταστάσεις αληθής. </w:t>
      </w:r>
    </w:p>
    <w:tbl>
      <w:tblPr>
        <w:tblStyle w:val="a4"/>
        <w:tblpPr w:leftFromText="180" w:rightFromText="180" w:vertAnchor="text" w:horzAnchor="margin" w:tblpXSpec="center" w:tblpY="268"/>
        <w:tblW w:w="0" w:type="auto"/>
        <w:tblLook w:val="04A0" w:firstRow="1" w:lastRow="0" w:firstColumn="1" w:lastColumn="0" w:noHBand="0" w:noVBand="1"/>
      </w:tblPr>
      <w:tblGrid>
        <w:gridCol w:w="370"/>
        <w:gridCol w:w="370"/>
        <w:gridCol w:w="370"/>
        <w:gridCol w:w="714"/>
        <w:gridCol w:w="1192"/>
        <w:gridCol w:w="652"/>
        <w:gridCol w:w="1194"/>
        <w:gridCol w:w="2821"/>
      </w:tblGrid>
      <w:tr w:rsidR="00433E52" w:rsidTr="00433E52">
        <w:tc>
          <w:tcPr>
            <w:tcW w:w="0" w:type="auto"/>
          </w:tcPr>
          <w:p w:rsidR="00433E52" w:rsidRPr="00BA6D6C" w:rsidRDefault="00433E52" w:rsidP="00433E52">
            <w:pPr>
              <w:jc w:val="both"/>
              <w:rPr>
                <w:rFonts w:ascii="Cambria Math" w:hAnsi="Cambria Math"/>
                <w:b/>
                <w:i/>
                <w:sz w:val="20"/>
                <w:szCs w:val="20"/>
              </w:rPr>
            </w:pPr>
          </w:p>
        </w:tc>
        <w:tc>
          <w:tcPr>
            <w:tcW w:w="0" w:type="auto"/>
          </w:tcPr>
          <w:p w:rsidR="00433E52" w:rsidRPr="00BA6D6C" w:rsidRDefault="00433E52" w:rsidP="00433E52">
            <w:pPr>
              <w:jc w:val="both"/>
              <w:rPr>
                <w:rFonts w:ascii="Cambria Math" w:hAnsi="Cambria Math"/>
                <w:b/>
                <w:i/>
                <w:sz w:val="20"/>
                <w:szCs w:val="20"/>
              </w:rPr>
            </w:pPr>
          </w:p>
        </w:tc>
        <w:tc>
          <w:tcPr>
            <w:tcW w:w="0" w:type="auto"/>
          </w:tcPr>
          <w:p w:rsidR="00433E52" w:rsidRPr="00BA6D6C" w:rsidRDefault="00433E52" w:rsidP="00433E52">
            <w:pPr>
              <w:jc w:val="both"/>
              <w:rPr>
                <w:rFonts w:ascii="Cambria Math" w:hAnsi="Cambria Math"/>
                <w:b/>
                <w:i/>
                <w:sz w:val="20"/>
                <w:szCs w:val="20"/>
              </w:rPr>
            </w:pPr>
          </w:p>
        </w:tc>
        <w:tc>
          <w:tcPr>
            <w:tcW w:w="0" w:type="auto"/>
          </w:tcPr>
          <w:p w:rsidR="00433E52" w:rsidRPr="00BA6D6C" w:rsidRDefault="00433E52" w:rsidP="00433E52">
            <w:pPr>
              <w:jc w:val="center"/>
              <w:rPr>
                <w:rFonts w:ascii="Cambria Math" w:hAnsi="Cambria Math" w:cs="Times New Roman"/>
                <w:b/>
                <w:i/>
                <w:sz w:val="20"/>
                <w:szCs w:val="20"/>
              </w:rPr>
            </w:pPr>
          </w:p>
        </w:tc>
        <w:tc>
          <w:tcPr>
            <w:tcW w:w="1192" w:type="dxa"/>
          </w:tcPr>
          <w:p w:rsidR="00433E52" w:rsidRPr="00E11C42" w:rsidRDefault="00433E52" w:rsidP="00433E52">
            <w:pPr>
              <w:jc w:val="center"/>
              <w:rPr>
                <w:rFonts w:ascii="Cambria Math" w:hAnsi="Cambria Math" w:cs="Times New Roman"/>
                <w:b/>
                <w:sz w:val="20"/>
                <w:szCs w:val="20"/>
              </w:rPr>
            </w:pPr>
            <w:r>
              <w:rPr>
                <w:rFonts w:ascii="Cambria Math" w:hAnsi="Cambria Math" w:cs="Times New Roman"/>
                <w:b/>
                <w:sz w:val="20"/>
                <w:szCs w:val="20"/>
              </w:rPr>
              <w:t>5η</w:t>
            </w:r>
          </w:p>
        </w:tc>
        <w:tc>
          <w:tcPr>
            <w:tcW w:w="652" w:type="dxa"/>
          </w:tcPr>
          <w:p w:rsidR="00433E52" w:rsidRPr="00E11C42" w:rsidRDefault="00433E52" w:rsidP="00433E52">
            <w:pPr>
              <w:jc w:val="both"/>
              <w:rPr>
                <w:rFonts w:ascii="Cambria Math" w:eastAsia="Calibri" w:hAnsi="Cambria Math" w:cs="Times New Roman"/>
                <w:b/>
                <w:sz w:val="20"/>
                <w:szCs w:val="20"/>
                <w:lang w:val="en-US"/>
              </w:rPr>
            </w:pPr>
          </w:p>
        </w:tc>
        <w:tc>
          <w:tcPr>
            <w:tcW w:w="1194" w:type="dxa"/>
          </w:tcPr>
          <w:p w:rsidR="00433E52" w:rsidRPr="00BA6D6C" w:rsidRDefault="00433E52" w:rsidP="00433E52">
            <w:pPr>
              <w:jc w:val="both"/>
              <w:rPr>
                <w:rFonts w:ascii="Cambria Math" w:hAnsi="Cambria Math" w:cs="Times New Roman"/>
                <w:b/>
                <w:sz w:val="20"/>
                <w:szCs w:val="20"/>
              </w:rPr>
            </w:pPr>
            <w:r w:rsidRPr="00BA6D6C">
              <w:rPr>
                <w:rFonts w:ascii="Cambria Math" w:hAnsi="Cambria Math" w:cs="Times New Roman"/>
                <w:b/>
                <w:sz w:val="20"/>
                <w:szCs w:val="20"/>
              </w:rPr>
              <w:t>7η</w:t>
            </w:r>
          </w:p>
        </w:tc>
        <w:tc>
          <w:tcPr>
            <w:tcW w:w="0" w:type="auto"/>
          </w:tcPr>
          <w:p w:rsidR="00433E52" w:rsidRPr="00E11C42" w:rsidRDefault="00433E52" w:rsidP="00433E52">
            <w:pPr>
              <w:jc w:val="both"/>
              <w:rPr>
                <w:rFonts w:ascii="Cambria Math" w:hAnsi="Cambria Math"/>
                <w:sz w:val="20"/>
                <w:szCs w:val="20"/>
              </w:rPr>
            </w:pPr>
          </w:p>
        </w:tc>
      </w:tr>
      <w:tr w:rsidR="00433E52" w:rsidTr="00433E52">
        <w:tc>
          <w:tcPr>
            <w:tcW w:w="0" w:type="auto"/>
          </w:tcPr>
          <w:p w:rsidR="00433E52" w:rsidRPr="00E11C42" w:rsidRDefault="00433E52" w:rsidP="00433E52">
            <w:pPr>
              <w:jc w:val="both"/>
              <w:rPr>
                <w:rFonts w:ascii="Cambria Math" w:hAnsi="Cambria Math"/>
                <w:b/>
                <w:i/>
                <w:sz w:val="20"/>
                <w:szCs w:val="20"/>
                <w:lang w:val="en-US"/>
              </w:rPr>
            </w:pPr>
            <w:r w:rsidRPr="00E11C42">
              <w:rPr>
                <w:rFonts w:ascii="Cambria Math" w:hAnsi="Cambria Math"/>
                <w:b/>
                <w:i/>
                <w:sz w:val="20"/>
                <w:szCs w:val="20"/>
                <w:lang w:val="en-US"/>
              </w:rPr>
              <w:t>p</w:t>
            </w:r>
          </w:p>
        </w:tc>
        <w:tc>
          <w:tcPr>
            <w:tcW w:w="0" w:type="auto"/>
          </w:tcPr>
          <w:p w:rsidR="00433E52" w:rsidRPr="00E11C42" w:rsidRDefault="00433E52" w:rsidP="00433E52">
            <w:pPr>
              <w:jc w:val="both"/>
              <w:rPr>
                <w:rFonts w:ascii="Cambria Math" w:hAnsi="Cambria Math"/>
                <w:b/>
                <w:i/>
                <w:sz w:val="20"/>
                <w:szCs w:val="20"/>
                <w:lang w:val="en-US"/>
              </w:rPr>
            </w:pPr>
            <w:r w:rsidRPr="00E11C42">
              <w:rPr>
                <w:rFonts w:ascii="Cambria Math" w:hAnsi="Cambria Math"/>
                <w:b/>
                <w:i/>
                <w:sz w:val="20"/>
                <w:szCs w:val="20"/>
                <w:lang w:val="en-US"/>
              </w:rPr>
              <w:t>q</w:t>
            </w:r>
          </w:p>
        </w:tc>
        <w:tc>
          <w:tcPr>
            <w:tcW w:w="0" w:type="auto"/>
          </w:tcPr>
          <w:p w:rsidR="00433E52" w:rsidRPr="00E11C42" w:rsidRDefault="00433E52" w:rsidP="00433E52">
            <w:pPr>
              <w:jc w:val="both"/>
              <w:rPr>
                <w:rFonts w:ascii="Cambria Math" w:hAnsi="Cambria Math"/>
                <w:b/>
                <w:i/>
                <w:sz w:val="20"/>
                <w:szCs w:val="20"/>
                <w:lang w:val="en-US"/>
              </w:rPr>
            </w:pPr>
            <w:r w:rsidRPr="00E11C42">
              <w:rPr>
                <w:rFonts w:ascii="Cambria Math" w:hAnsi="Cambria Math"/>
                <w:b/>
                <w:i/>
                <w:sz w:val="20"/>
                <w:szCs w:val="20"/>
                <w:lang w:val="en-US"/>
              </w:rPr>
              <w:t>r</w:t>
            </w:r>
          </w:p>
        </w:tc>
        <w:tc>
          <w:tcPr>
            <w:tcW w:w="0" w:type="auto"/>
          </w:tcPr>
          <w:p w:rsidR="00433E52" w:rsidRPr="00E11C42" w:rsidRDefault="00433E52" w:rsidP="00433E52">
            <w:pPr>
              <w:jc w:val="center"/>
              <w:rPr>
                <w:rFonts w:ascii="Cambria Math" w:hAnsi="Cambria Math"/>
                <w:b/>
                <w:sz w:val="20"/>
                <w:szCs w:val="20"/>
                <w:lang w:val="en-US"/>
              </w:rPr>
            </w:pPr>
            <w:r w:rsidRPr="00E11C42">
              <w:rPr>
                <w:rFonts w:ascii="Cambria Math" w:hAnsi="Cambria Math" w:cs="Times New Roman"/>
                <w:b/>
                <w:i/>
                <w:sz w:val="20"/>
                <w:szCs w:val="20"/>
                <w:lang w:val="en-US"/>
              </w:rPr>
              <w:t>p</w:t>
            </w:r>
            <m:oMath>
              <m:r>
                <m:rPr>
                  <m:sty m:val="bi"/>
                </m:rPr>
                <w:rPr>
                  <w:rFonts w:ascii="Cambria Math" w:hAnsi="Cambria Math" w:cs="Times New Roman"/>
                  <w:sz w:val="20"/>
                  <w:szCs w:val="20"/>
                </w:rPr>
                <m:t xml:space="preserve"> →</m:t>
              </m:r>
              <m:r>
                <m:rPr>
                  <m:sty m:val="bi"/>
                </m:rPr>
                <w:rPr>
                  <w:rFonts w:ascii="Cambria Math" w:hAnsi="Cambria Math" w:cs="Times New Roman"/>
                  <w:sz w:val="20"/>
                  <w:szCs w:val="20"/>
                  <w:lang w:val="en-US"/>
                </w:rPr>
                <m:t>q</m:t>
              </m:r>
            </m:oMath>
          </w:p>
        </w:tc>
        <w:tc>
          <w:tcPr>
            <w:tcW w:w="1192" w:type="dxa"/>
          </w:tcPr>
          <w:p w:rsidR="00433E52" w:rsidRPr="00E11C42" w:rsidRDefault="00433E52" w:rsidP="00433E52">
            <w:pPr>
              <w:jc w:val="center"/>
              <w:rPr>
                <w:rFonts w:ascii="Cambria Math" w:hAnsi="Cambria Math"/>
                <w:b/>
                <w:sz w:val="20"/>
                <w:szCs w:val="20"/>
                <w:lang w:val="en-US"/>
              </w:rPr>
            </w:pPr>
            <w:r w:rsidRPr="00E11C42">
              <w:rPr>
                <w:rFonts w:ascii="Cambria Math" w:hAnsi="Cambria Math" w:cs="Times New Roman"/>
                <w:b/>
                <w:sz w:val="20"/>
                <w:szCs w:val="20"/>
              </w:rPr>
              <w:t>(</w:t>
            </w:r>
            <w:r w:rsidRPr="00E11C42">
              <w:rPr>
                <w:rFonts w:ascii="Cambria Math" w:hAnsi="Cambria Math" w:cs="Times New Roman"/>
                <w:b/>
                <w:i/>
                <w:sz w:val="20"/>
                <w:szCs w:val="20"/>
                <w:lang w:val="en-US"/>
              </w:rPr>
              <w:t>p</w:t>
            </w:r>
            <m:oMath>
              <m:r>
                <m:rPr>
                  <m:sty m:val="bi"/>
                </m:rPr>
                <w:rPr>
                  <w:rFonts w:ascii="Cambria Math" w:hAnsi="Cambria Math" w:cs="Times New Roman"/>
                  <w:sz w:val="20"/>
                  <w:szCs w:val="20"/>
                </w:rPr>
                <m:t xml:space="preserve"> →</m:t>
              </m:r>
              <m:r>
                <m:rPr>
                  <m:sty m:val="bi"/>
                </m:rPr>
                <w:rPr>
                  <w:rFonts w:ascii="Cambria Math" w:hAnsi="Cambria Math" w:cs="Times New Roman"/>
                  <w:sz w:val="20"/>
                  <w:szCs w:val="20"/>
                  <w:lang w:val="en-US"/>
                </w:rPr>
                <m:t>q</m:t>
              </m:r>
              <m:r>
                <m:rPr>
                  <m:sty m:val="bi"/>
                </m:rPr>
                <w:rPr>
                  <w:rFonts w:ascii="Cambria Math" w:hAnsi="Cambria Math" w:cs="Times New Roman"/>
                  <w:sz w:val="20"/>
                  <w:szCs w:val="20"/>
                </w:rPr>
                <m:t>)∨</m:t>
              </m:r>
              <m:r>
                <m:rPr>
                  <m:sty m:val="bi"/>
                </m:rPr>
                <w:rPr>
                  <w:rFonts w:ascii="Cambria Math" w:hAnsi="Cambria Math" w:cs="Times New Roman"/>
                  <w:sz w:val="20"/>
                  <w:szCs w:val="20"/>
                  <w:lang w:val="en-US"/>
                </w:rPr>
                <m:t>r</m:t>
              </m:r>
            </m:oMath>
          </w:p>
        </w:tc>
        <w:tc>
          <w:tcPr>
            <w:tcW w:w="652" w:type="dxa"/>
          </w:tcPr>
          <w:p w:rsidR="00433E52" w:rsidRPr="00E11C42" w:rsidRDefault="00433E52" w:rsidP="00433E52">
            <w:pPr>
              <w:jc w:val="both"/>
              <w:rPr>
                <w:rFonts w:ascii="Cambria Math" w:hAnsi="Cambria Math"/>
                <w:b/>
                <w:sz w:val="20"/>
                <w:szCs w:val="20"/>
                <w:lang w:val="en-US"/>
              </w:rPr>
            </w:pPr>
            <m:oMathPara>
              <m:oMath>
                <m:r>
                  <m:rPr>
                    <m:sty m:val="bi"/>
                  </m:rPr>
                  <w:rPr>
                    <w:rFonts w:ascii="Cambria Math" w:hAnsi="Cambria Math" w:cs="Times New Roman"/>
                    <w:sz w:val="20"/>
                    <w:szCs w:val="20"/>
                    <w:lang w:val="en-US"/>
                  </w:rPr>
                  <m:t>q</m:t>
                </m:r>
                <m:r>
                  <m:rPr>
                    <m:sty m:val="bi"/>
                  </m:rPr>
                  <w:rPr>
                    <w:rFonts w:ascii="Cambria Math" w:hAnsi="Cambria Math" w:cs="Times New Roman"/>
                    <w:sz w:val="20"/>
                    <w:szCs w:val="20"/>
                  </w:rPr>
                  <m:t>∨</m:t>
                </m:r>
                <m:r>
                  <m:rPr>
                    <m:sty m:val="bi"/>
                  </m:rPr>
                  <w:rPr>
                    <w:rFonts w:ascii="Cambria Math" w:hAnsi="Cambria Math" w:cs="Times New Roman"/>
                    <w:sz w:val="20"/>
                    <w:szCs w:val="20"/>
                    <w:lang w:val="en-US"/>
                  </w:rPr>
                  <m:t>r</m:t>
                </m:r>
              </m:oMath>
            </m:oMathPara>
          </w:p>
        </w:tc>
        <w:tc>
          <w:tcPr>
            <w:tcW w:w="1194" w:type="dxa"/>
          </w:tcPr>
          <w:p w:rsidR="00433E52" w:rsidRPr="00E11C42" w:rsidRDefault="00433E52" w:rsidP="00433E52">
            <w:pPr>
              <w:jc w:val="both"/>
              <w:rPr>
                <w:rFonts w:ascii="Cambria Math" w:hAnsi="Cambria Math"/>
                <w:b/>
                <w:sz w:val="20"/>
                <w:szCs w:val="20"/>
                <w:lang w:val="en-US"/>
              </w:rPr>
            </w:pPr>
            <w:r w:rsidRPr="00E11C42">
              <w:rPr>
                <w:rFonts w:ascii="Cambria Math" w:hAnsi="Cambria Math" w:cs="Times New Roman"/>
                <w:b/>
                <w:i/>
                <w:sz w:val="20"/>
                <w:szCs w:val="20"/>
                <w:lang w:val="en-US"/>
              </w:rPr>
              <w:t>p</w:t>
            </w:r>
            <m:oMath>
              <m:r>
                <m:rPr>
                  <m:sty m:val="bi"/>
                </m:rPr>
                <w:rPr>
                  <w:rFonts w:ascii="Cambria Math" w:hAnsi="Cambria Math" w:cs="Times New Roman"/>
                  <w:sz w:val="20"/>
                  <w:szCs w:val="20"/>
                </w:rPr>
                <m:t xml:space="preserve"> →(</m:t>
              </m:r>
              <m:r>
                <m:rPr>
                  <m:sty m:val="bi"/>
                </m:rPr>
                <w:rPr>
                  <w:rFonts w:ascii="Cambria Math" w:hAnsi="Cambria Math" w:cs="Times New Roman"/>
                  <w:sz w:val="20"/>
                  <w:szCs w:val="20"/>
                  <w:lang w:val="en-US"/>
                </w:rPr>
                <m:t>q</m:t>
              </m:r>
              <m:r>
                <m:rPr>
                  <m:sty m:val="bi"/>
                </m:rPr>
                <w:rPr>
                  <w:rFonts w:ascii="Cambria Math" w:hAnsi="Cambria Math" w:cs="Times New Roman"/>
                  <w:sz w:val="20"/>
                  <w:szCs w:val="20"/>
                </w:rPr>
                <m:t>∨</m:t>
              </m:r>
              <m:r>
                <m:rPr>
                  <m:sty m:val="bi"/>
                </m:rPr>
                <w:rPr>
                  <w:rFonts w:ascii="Cambria Math" w:hAnsi="Cambria Math" w:cs="Times New Roman"/>
                  <w:sz w:val="20"/>
                  <w:szCs w:val="20"/>
                  <w:lang w:val="en-US"/>
                </w:rPr>
                <m:t>r</m:t>
              </m:r>
              <m:r>
                <m:rPr>
                  <m:sty m:val="bi"/>
                </m:rPr>
                <w:rPr>
                  <w:rFonts w:ascii="Cambria Math" w:hAnsi="Cambria Math" w:cs="Times New Roman"/>
                  <w:sz w:val="20"/>
                  <w:szCs w:val="20"/>
                </w:rPr>
                <m:t>)</m:t>
              </m:r>
            </m:oMath>
          </w:p>
        </w:tc>
        <w:tc>
          <w:tcPr>
            <w:tcW w:w="0" w:type="auto"/>
          </w:tcPr>
          <w:p w:rsidR="00433E52" w:rsidRPr="00E11C42" w:rsidRDefault="00433E52" w:rsidP="00433E52">
            <w:pPr>
              <w:jc w:val="both"/>
              <w:rPr>
                <w:rFonts w:ascii="Cambria Math" w:hAnsi="Cambria Math"/>
                <w:b/>
                <w:sz w:val="20"/>
                <w:szCs w:val="20"/>
                <w:lang w:val="en-US"/>
              </w:rPr>
            </w:pPr>
            <w:r w:rsidRPr="00E11C42">
              <w:rPr>
                <w:rFonts w:ascii="Cambria Math" w:hAnsi="Cambria Math"/>
                <w:sz w:val="20"/>
                <w:szCs w:val="20"/>
              </w:rPr>
              <w:t>(</w:t>
            </w:r>
            <w:r w:rsidRPr="00E11C42">
              <w:rPr>
                <w:rFonts w:ascii="Cambria Math" w:hAnsi="Cambria Math" w:cs="Times New Roman"/>
                <w:b/>
                <w:sz w:val="20"/>
                <w:szCs w:val="20"/>
              </w:rPr>
              <w:t>(</w:t>
            </w:r>
            <w:r w:rsidRPr="00E11C42">
              <w:rPr>
                <w:rFonts w:ascii="Cambria Math" w:hAnsi="Cambria Math" w:cs="Times New Roman"/>
                <w:b/>
                <w:i/>
                <w:sz w:val="20"/>
                <w:szCs w:val="20"/>
                <w:lang w:val="en-US"/>
              </w:rPr>
              <w:t>p</w:t>
            </w:r>
            <m:oMath>
              <m:r>
                <m:rPr>
                  <m:sty m:val="bi"/>
                </m:rPr>
                <w:rPr>
                  <w:rFonts w:ascii="Cambria Math" w:hAnsi="Cambria Math" w:cs="Times New Roman"/>
                  <w:sz w:val="20"/>
                  <w:szCs w:val="20"/>
                </w:rPr>
                <m:t xml:space="preserve"> →</m:t>
              </m:r>
              <m:r>
                <m:rPr>
                  <m:sty m:val="bi"/>
                </m:rPr>
                <w:rPr>
                  <w:rFonts w:ascii="Cambria Math" w:hAnsi="Cambria Math" w:cs="Times New Roman"/>
                  <w:sz w:val="20"/>
                  <w:szCs w:val="20"/>
                  <w:lang w:val="en-US"/>
                </w:rPr>
                <m:t>q</m:t>
              </m:r>
              <m:r>
                <m:rPr>
                  <m:sty m:val="bi"/>
                </m:rPr>
                <w:rPr>
                  <w:rFonts w:ascii="Cambria Math" w:hAnsi="Cambria Math" w:cs="Times New Roman"/>
                  <w:sz w:val="20"/>
                  <w:szCs w:val="20"/>
                </w:rPr>
                <m:t>)∨</m:t>
              </m:r>
              <m:r>
                <m:rPr>
                  <m:sty m:val="bi"/>
                </m:rPr>
                <w:rPr>
                  <w:rFonts w:ascii="Cambria Math" w:hAnsi="Cambria Math" w:cs="Times New Roman"/>
                  <w:sz w:val="20"/>
                  <w:szCs w:val="20"/>
                  <w:lang w:val="en-US"/>
                </w:rPr>
                <m:t>r</m:t>
              </m:r>
              <m:r>
                <m:rPr>
                  <m:sty m:val="bi"/>
                </m:rPr>
                <w:rPr>
                  <w:rFonts w:ascii="Cambria Math" w:hAnsi="Cambria Math" w:cs="Times New Roman"/>
                  <w:sz w:val="20"/>
                  <w:szCs w:val="20"/>
                </w:rPr>
                <m:t>)</m:t>
              </m:r>
              <m:r>
                <m:rPr>
                  <m:sty m:val="bi"/>
                </m:rPr>
                <w:rPr>
                  <w:rFonts w:ascii="Cambria Math" w:eastAsiaTheme="minorEastAsia" w:hAnsi="Cambria Math" w:cs="Times New Roman"/>
                  <w:sz w:val="20"/>
                  <w:szCs w:val="20"/>
                </w:rPr>
                <m:t>↔</m:t>
              </m:r>
            </m:oMath>
            <w:r w:rsidRPr="00E11C42">
              <w:rPr>
                <w:rFonts w:ascii="Cambria Math" w:eastAsiaTheme="minorEastAsia" w:hAnsi="Cambria Math" w:cs="Times New Roman"/>
                <w:b/>
                <w:sz w:val="20"/>
                <w:szCs w:val="20"/>
              </w:rPr>
              <w:t>((</w:t>
            </w:r>
            <w:r w:rsidRPr="00E11C42">
              <w:rPr>
                <w:rFonts w:ascii="Cambria Math" w:hAnsi="Cambria Math" w:cs="Times New Roman"/>
                <w:b/>
                <w:i/>
                <w:sz w:val="20"/>
                <w:szCs w:val="20"/>
                <w:lang w:val="en-US"/>
              </w:rPr>
              <w:t>p</w:t>
            </w:r>
            <m:oMath>
              <m:r>
                <m:rPr>
                  <m:sty m:val="bi"/>
                </m:rPr>
                <w:rPr>
                  <w:rFonts w:ascii="Cambria Math" w:hAnsi="Cambria Math" w:cs="Times New Roman"/>
                  <w:sz w:val="20"/>
                  <w:szCs w:val="20"/>
                </w:rPr>
                <m:t xml:space="preserve"> →(</m:t>
              </m:r>
              <m:r>
                <m:rPr>
                  <m:sty m:val="bi"/>
                </m:rPr>
                <w:rPr>
                  <w:rFonts w:ascii="Cambria Math" w:hAnsi="Cambria Math" w:cs="Times New Roman"/>
                  <w:sz w:val="20"/>
                  <w:szCs w:val="20"/>
                  <w:lang w:val="en-US"/>
                </w:rPr>
                <m:t>q</m:t>
              </m:r>
              <m:r>
                <m:rPr>
                  <m:sty m:val="bi"/>
                </m:rPr>
                <w:rPr>
                  <w:rFonts w:ascii="Cambria Math" w:hAnsi="Cambria Math" w:cs="Times New Roman"/>
                  <w:sz w:val="20"/>
                  <w:szCs w:val="20"/>
                </w:rPr>
                <m:t>∨</m:t>
              </m:r>
              <m:r>
                <m:rPr>
                  <m:sty m:val="bi"/>
                </m:rPr>
                <w:rPr>
                  <w:rFonts w:ascii="Cambria Math" w:hAnsi="Cambria Math" w:cs="Times New Roman"/>
                  <w:sz w:val="20"/>
                  <w:szCs w:val="20"/>
                  <w:lang w:val="en-US"/>
                </w:rPr>
                <m:t>r</m:t>
              </m:r>
              <m:r>
                <m:rPr>
                  <m:sty m:val="bi"/>
                </m:rPr>
                <w:rPr>
                  <w:rFonts w:ascii="Cambria Math" w:hAnsi="Cambria Math" w:cs="Times New Roman"/>
                  <w:sz w:val="20"/>
                  <w:szCs w:val="20"/>
                </w:rPr>
                <m:t>))</m:t>
              </m:r>
            </m:oMath>
          </w:p>
        </w:tc>
      </w:tr>
      <w:tr w:rsidR="00433E52" w:rsidTr="00433E52">
        <w:tc>
          <w:tcPr>
            <w:tcW w:w="0" w:type="auto"/>
            <w:vAlign w:val="center"/>
          </w:tcPr>
          <w:p w:rsidR="00433E52" w:rsidRPr="00E11C42" w:rsidRDefault="00433E52" w:rsidP="00433E52">
            <w:pPr>
              <w:jc w:val="both"/>
              <w:rPr>
                <w:rFonts w:ascii="Cambria Math" w:hAnsi="Cambria Math"/>
                <w:b/>
                <w:sz w:val="20"/>
                <w:szCs w:val="20"/>
                <w:lang w:val="en-US"/>
              </w:rPr>
            </w:pPr>
            <w:r w:rsidRPr="00E11C42">
              <w:rPr>
                <w:rFonts w:ascii="Cambria Math" w:hAnsi="Cambria Math"/>
                <w:b/>
                <w:sz w:val="20"/>
                <w:szCs w:val="20"/>
                <w:lang w:val="en-US"/>
              </w:rPr>
              <w:t>A</w:t>
            </w:r>
          </w:p>
        </w:tc>
        <w:tc>
          <w:tcPr>
            <w:tcW w:w="0" w:type="auto"/>
            <w:vAlign w:val="center"/>
          </w:tcPr>
          <w:p w:rsidR="00433E52" w:rsidRPr="00E11C42" w:rsidRDefault="00433E52" w:rsidP="00433E52">
            <w:pPr>
              <w:jc w:val="both"/>
              <w:rPr>
                <w:rFonts w:ascii="Cambria Math" w:hAnsi="Cambria Math"/>
                <w:b/>
                <w:sz w:val="20"/>
                <w:szCs w:val="20"/>
                <w:lang w:val="en-US"/>
              </w:rPr>
            </w:pPr>
            <w:r w:rsidRPr="00E11C42">
              <w:rPr>
                <w:rFonts w:ascii="Cambria Math" w:hAnsi="Cambria Math"/>
                <w:b/>
                <w:sz w:val="20"/>
                <w:szCs w:val="20"/>
                <w:lang w:val="en-US"/>
              </w:rPr>
              <w:t>A</w:t>
            </w:r>
          </w:p>
        </w:tc>
        <w:tc>
          <w:tcPr>
            <w:tcW w:w="0" w:type="auto"/>
            <w:vAlign w:val="center"/>
          </w:tcPr>
          <w:p w:rsidR="00433E52" w:rsidRPr="00E11C42" w:rsidRDefault="00433E52" w:rsidP="00433E52">
            <w:pPr>
              <w:jc w:val="both"/>
              <w:rPr>
                <w:rFonts w:ascii="Cambria Math" w:hAnsi="Cambria Math"/>
                <w:b/>
                <w:sz w:val="20"/>
                <w:szCs w:val="20"/>
              </w:rPr>
            </w:pPr>
            <w:r w:rsidRPr="00E11C42">
              <w:rPr>
                <w:rFonts w:ascii="Cambria Math" w:hAnsi="Cambria Math"/>
                <w:b/>
                <w:sz w:val="20"/>
                <w:szCs w:val="20"/>
              </w:rPr>
              <w:t>Α</w:t>
            </w:r>
          </w:p>
        </w:tc>
        <w:tc>
          <w:tcPr>
            <w:tcW w:w="0" w:type="auto"/>
          </w:tcPr>
          <w:p w:rsidR="00433E52" w:rsidRPr="00E11C42" w:rsidRDefault="00433E52" w:rsidP="00433E52">
            <w:pPr>
              <w:jc w:val="center"/>
              <w:rPr>
                <w:rFonts w:ascii="Cambria Math" w:hAnsi="Cambria Math"/>
                <w:b/>
                <w:sz w:val="20"/>
                <w:szCs w:val="20"/>
              </w:rPr>
            </w:pPr>
            <w:r w:rsidRPr="00E11C42">
              <w:rPr>
                <w:rFonts w:ascii="Cambria Math" w:hAnsi="Cambria Math"/>
                <w:b/>
                <w:sz w:val="20"/>
                <w:szCs w:val="20"/>
              </w:rPr>
              <w:t>Α</w:t>
            </w:r>
          </w:p>
        </w:tc>
        <w:tc>
          <w:tcPr>
            <w:tcW w:w="1192" w:type="dxa"/>
          </w:tcPr>
          <w:p w:rsidR="00433E52" w:rsidRPr="00E11C42" w:rsidRDefault="00433E52" w:rsidP="00433E52">
            <w:pPr>
              <w:jc w:val="center"/>
              <w:rPr>
                <w:rFonts w:ascii="Cambria Math" w:hAnsi="Cambria Math"/>
                <w:b/>
                <w:sz w:val="20"/>
                <w:szCs w:val="20"/>
              </w:rPr>
            </w:pPr>
            <w:r w:rsidRPr="00E11C42">
              <w:rPr>
                <w:rFonts w:ascii="Cambria Math" w:hAnsi="Cambria Math"/>
                <w:b/>
                <w:sz w:val="20"/>
                <w:szCs w:val="20"/>
              </w:rPr>
              <w:t>Α</w:t>
            </w:r>
          </w:p>
        </w:tc>
        <w:tc>
          <w:tcPr>
            <w:tcW w:w="652" w:type="dxa"/>
          </w:tcPr>
          <w:p w:rsidR="00433E52" w:rsidRPr="00E11C42" w:rsidRDefault="00433E52" w:rsidP="00433E52">
            <w:pPr>
              <w:jc w:val="center"/>
              <w:rPr>
                <w:rFonts w:ascii="Cambria Math" w:hAnsi="Cambria Math"/>
                <w:b/>
                <w:sz w:val="20"/>
                <w:szCs w:val="20"/>
              </w:rPr>
            </w:pPr>
            <w:r w:rsidRPr="00E11C42">
              <w:rPr>
                <w:rFonts w:ascii="Cambria Math" w:hAnsi="Cambria Math"/>
                <w:b/>
                <w:sz w:val="20"/>
                <w:szCs w:val="20"/>
              </w:rPr>
              <w:t>Α</w:t>
            </w:r>
          </w:p>
        </w:tc>
        <w:tc>
          <w:tcPr>
            <w:tcW w:w="1194" w:type="dxa"/>
          </w:tcPr>
          <w:p w:rsidR="00433E52" w:rsidRPr="00E11C42" w:rsidRDefault="00433E52" w:rsidP="00433E52">
            <w:pPr>
              <w:jc w:val="center"/>
              <w:rPr>
                <w:rFonts w:ascii="Cambria Math" w:hAnsi="Cambria Math"/>
                <w:b/>
                <w:sz w:val="20"/>
                <w:szCs w:val="20"/>
              </w:rPr>
            </w:pPr>
            <w:r w:rsidRPr="00E11C42">
              <w:rPr>
                <w:rFonts w:ascii="Cambria Math" w:hAnsi="Cambria Math"/>
                <w:b/>
                <w:sz w:val="20"/>
                <w:szCs w:val="20"/>
              </w:rPr>
              <w:t>Α</w:t>
            </w:r>
          </w:p>
        </w:tc>
        <w:tc>
          <w:tcPr>
            <w:tcW w:w="0" w:type="auto"/>
          </w:tcPr>
          <w:p w:rsidR="00433E52" w:rsidRPr="00E11C42" w:rsidRDefault="00433E52" w:rsidP="00433E52">
            <w:pPr>
              <w:jc w:val="center"/>
              <w:rPr>
                <w:rFonts w:ascii="Cambria Math" w:hAnsi="Cambria Math"/>
                <w:b/>
                <w:sz w:val="20"/>
                <w:szCs w:val="20"/>
              </w:rPr>
            </w:pPr>
            <w:r>
              <w:rPr>
                <w:rFonts w:ascii="Cambria Math" w:hAnsi="Cambria Math"/>
                <w:b/>
                <w:sz w:val="20"/>
                <w:szCs w:val="20"/>
              </w:rPr>
              <w:t>Α</w:t>
            </w:r>
          </w:p>
        </w:tc>
      </w:tr>
      <w:tr w:rsidR="00433E52" w:rsidTr="00433E52">
        <w:tc>
          <w:tcPr>
            <w:tcW w:w="0" w:type="auto"/>
            <w:vAlign w:val="center"/>
          </w:tcPr>
          <w:p w:rsidR="00433E52" w:rsidRPr="00E11C42" w:rsidRDefault="00433E52" w:rsidP="00433E52">
            <w:pPr>
              <w:jc w:val="both"/>
              <w:rPr>
                <w:rFonts w:ascii="Cambria Math" w:hAnsi="Cambria Math"/>
                <w:b/>
                <w:sz w:val="20"/>
                <w:szCs w:val="20"/>
                <w:lang w:val="en-US"/>
              </w:rPr>
            </w:pPr>
            <w:r w:rsidRPr="00E11C42">
              <w:rPr>
                <w:rFonts w:ascii="Cambria Math" w:hAnsi="Cambria Math"/>
                <w:b/>
                <w:sz w:val="20"/>
                <w:szCs w:val="20"/>
                <w:lang w:val="en-US"/>
              </w:rPr>
              <w:t>A</w:t>
            </w:r>
          </w:p>
        </w:tc>
        <w:tc>
          <w:tcPr>
            <w:tcW w:w="0" w:type="auto"/>
            <w:vAlign w:val="center"/>
          </w:tcPr>
          <w:p w:rsidR="00433E52" w:rsidRPr="00E11C42" w:rsidRDefault="00433E52" w:rsidP="00433E52">
            <w:pPr>
              <w:jc w:val="both"/>
              <w:rPr>
                <w:rFonts w:ascii="Cambria Math" w:hAnsi="Cambria Math"/>
                <w:b/>
                <w:sz w:val="20"/>
                <w:szCs w:val="20"/>
              </w:rPr>
            </w:pPr>
            <w:r w:rsidRPr="00E11C42">
              <w:rPr>
                <w:rFonts w:ascii="Cambria Math" w:hAnsi="Cambria Math"/>
                <w:b/>
                <w:sz w:val="20"/>
                <w:szCs w:val="20"/>
              </w:rPr>
              <w:t>Ψ</w:t>
            </w:r>
          </w:p>
        </w:tc>
        <w:tc>
          <w:tcPr>
            <w:tcW w:w="0" w:type="auto"/>
            <w:vAlign w:val="center"/>
          </w:tcPr>
          <w:p w:rsidR="00433E52" w:rsidRPr="00E11C42" w:rsidRDefault="00433E52" w:rsidP="00433E52">
            <w:pPr>
              <w:jc w:val="both"/>
              <w:rPr>
                <w:rFonts w:ascii="Cambria Math" w:hAnsi="Cambria Math"/>
                <w:b/>
                <w:sz w:val="20"/>
                <w:szCs w:val="20"/>
              </w:rPr>
            </w:pPr>
            <w:r w:rsidRPr="00E11C42">
              <w:rPr>
                <w:rFonts w:ascii="Cambria Math" w:hAnsi="Cambria Math"/>
                <w:b/>
                <w:sz w:val="20"/>
                <w:szCs w:val="20"/>
              </w:rPr>
              <w:t>Α</w:t>
            </w:r>
          </w:p>
        </w:tc>
        <w:tc>
          <w:tcPr>
            <w:tcW w:w="0" w:type="auto"/>
          </w:tcPr>
          <w:p w:rsidR="00433E52" w:rsidRPr="00E11C42" w:rsidRDefault="00433E52" w:rsidP="00433E52">
            <w:pPr>
              <w:jc w:val="center"/>
              <w:rPr>
                <w:rFonts w:ascii="Cambria Math" w:hAnsi="Cambria Math"/>
                <w:b/>
                <w:sz w:val="20"/>
                <w:szCs w:val="20"/>
              </w:rPr>
            </w:pPr>
            <w:r w:rsidRPr="00E11C42">
              <w:rPr>
                <w:rFonts w:ascii="Cambria Math" w:hAnsi="Cambria Math"/>
                <w:b/>
                <w:sz w:val="20"/>
                <w:szCs w:val="20"/>
              </w:rPr>
              <w:t>Ψ</w:t>
            </w:r>
          </w:p>
        </w:tc>
        <w:tc>
          <w:tcPr>
            <w:tcW w:w="1192" w:type="dxa"/>
          </w:tcPr>
          <w:p w:rsidR="00433E52" w:rsidRPr="00E11C42" w:rsidRDefault="00433E52" w:rsidP="00433E52">
            <w:pPr>
              <w:jc w:val="center"/>
              <w:rPr>
                <w:rFonts w:ascii="Cambria Math" w:hAnsi="Cambria Math"/>
                <w:b/>
                <w:sz w:val="20"/>
                <w:szCs w:val="20"/>
              </w:rPr>
            </w:pPr>
            <w:r w:rsidRPr="00E11C42">
              <w:rPr>
                <w:rFonts w:ascii="Cambria Math" w:hAnsi="Cambria Math"/>
                <w:b/>
                <w:sz w:val="20"/>
                <w:szCs w:val="20"/>
              </w:rPr>
              <w:t>Α</w:t>
            </w:r>
          </w:p>
        </w:tc>
        <w:tc>
          <w:tcPr>
            <w:tcW w:w="652" w:type="dxa"/>
          </w:tcPr>
          <w:p w:rsidR="00433E52" w:rsidRPr="00E11C42" w:rsidRDefault="00433E52" w:rsidP="00433E52">
            <w:pPr>
              <w:jc w:val="center"/>
              <w:rPr>
                <w:rFonts w:ascii="Cambria Math" w:hAnsi="Cambria Math"/>
                <w:b/>
                <w:sz w:val="20"/>
                <w:szCs w:val="20"/>
              </w:rPr>
            </w:pPr>
            <w:r w:rsidRPr="00E11C42">
              <w:rPr>
                <w:rFonts w:ascii="Cambria Math" w:hAnsi="Cambria Math"/>
                <w:b/>
                <w:sz w:val="20"/>
                <w:szCs w:val="20"/>
              </w:rPr>
              <w:t>Α</w:t>
            </w:r>
          </w:p>
        </w:tc>
        <w:tc>
          <w:tcPr>
            <w:tcW w:w="1194" w:type="dxa"/>
          </w:tcPr>
          <w:p w:rsidR="00433E52" w:rsidRPr="00E11C42" w:rsidRDefault="00433E52" w:rsidP="00433E52">
            <w:pPr>
              <w:jc w:val="center"/>
              <w:rPr>
                <w:rFonts w:ascii="Cambria Math" w:hAnsi="Cambria Math"/>
                <w:b/>
                <w:sz w:val="20"/>
                <w:szCs w:val="20"/>
              </w:rPr>
            </w:pPr>
            <w:r w:rsidRPr="00E11C42">
              <w:rPr>
                <w:rFonts w:ascii="Cambria Math" w:hAnsi="Cambria Math"/>
                <w:b/>
                <w:sz w:val="20"/>
                <w:szCs w:val="20"/>
              </w:rPr>
              <w:t>Α</w:t>
            </w:r>
          </w:p>
        </w:tc>
        <w:tc>
          <w:tcPr>
            <w:tcW w:w="0" w:type="auto"/>
          </w:tcPr>
          <w:p w:rsidR="00433E52" w:rsidRPr="00E11C42" w:rsidRDefault="00433E52" w:rsidP="00433E52">
            <w:pPr>
              <w:jc w:val="center"/>
              <w:rPr>
                <w:rFonts w:ascii="Cambria Math" w:hAnsi="Cambria Math"/>
                <w:b/>
                <w:sz w:val="20"/>
                <w:szCs w:val="20"/>
              </w:rPr>
            </w:pPr>
            <w:r>
              <w:rPr>
                <w:rFonts w:ascii="Cambria Math" w:hAnsi="Cambria Math"/>
                <w:b/>
                <w:sz w:val="20"/>
                <w:szCs w:val="20"/>
              </w:rPr>
              <w:t>Α</w:t>
            </w:r>
          </w:p>
        </w:tc>
      </w:tr>
      <w:tr w:rsidR="00433E52" w:rsidTr="00433E52">
        <w:tc>
          <w:tcPr>
            <w:tcW w:w="0" w:type="auto"/>
            <w:vAlign w:val="center"/>
          </w:tcPr>
          <w:p w:rsidR="00433E52" w:rsidRPr="00E11C42" w:rsidRDefault="00433E52" w:rsidP="00433E52">
            <w:pPr>
              <w:jc w:val="both"/>
              <w:rPr>
                <w:rFonts w:ascii="Cambria Math" w:hAnsi="Cambria Math"/>
                <w:b/>
                <w:sz w:val="20"/>
                <w:szCs w:val="20"/>
              </w:rPr>
            </w:pPr>
            <w:r w:rsidRPr="00E11C42">
              <w:rPr>
                <w:rFonts w:ascii="Cambria Math" w:hAnsi="Cambria Math"/>
                <w:b/>
                <w:sz w:val="20"/>
                <w:szCs w:val="20"/>
              </w:rPr>
              <w:t>Ψ</w:t>
            </w:r>
          </w:p>
        </w:tc>
        <w:tc>
          <w:tcPr>
            <w:tcW w:w="0" w:type="auto"/>
            <w:vAlign w:val="center"/>
          </w:tcPr>
          <w:p w:rsidR="00433E52" w:rsidRPr="00E11C42" w:rsidRDefault="00433E52" w:rsidP="00433E52">
            <w:pPr>
              <w:jc w:val="both"/>
              <w:rPr>
                <w:rFonts w:ascii="Cambria Math" w:hAnsi="Cambria Math"/>
                <w:b/>
                <w:sz w:val="20"/>
                <w:szCs w:val="20"/>
              </w:rPr>
            </w:pPr>
            <w:r w:rsidRPr="00E11C42">
              <w:rPr>
                <w:rFonts w:ascii="Cambria Math" w:hAnsi="Cambria Math"/>
                <w:b/>
                <w:sz w:val="20"/>
                <w:szCs w:val="20"/>
              </w:rPr>
              <w:t>Α</w:t>
            </w:r>
          </w:p>
        </w:tc>
        <w:tc>
          <w:tcPr>
            <w:tcW w:w="0" w:type="auto"/>
            <w:vAlign w:val="center"/>
          </w:tcPr>
          <w:p w:rsidR="00433E52" w:rsidRPr="00E11C42" w:rsidRDefault="00433E52" w:rsidP="00433E52">
            <w:pPr>
              <w:jc w:val="both"/>
              <w:rPr>
                <w:rFonts w:ascii="Cambria Math" w:hAnsi="Cambria Math"/>
                <w:b/>
                <w:sz w:val="20"/>
                <w:szCs w:val="20"/>
              </w:rPr>
            </w:pPr>
            <w:r w:rsidRPr="00E11C42">
              <w:rPr>
                <w:rFonts w:ascii="Cambria Math" w:hAnsi="Cambria Math"/>
                <w:b/>
                <w:sz w:val="20"/>
                <w:szCs w:val="20"/>
              </w:rPr>
              <w:t>Α</w:t>
            </w:r>
          </w:p>
        </w:tc>
        <w:tc>
          <w:tcPr>
            <w:tcW w:w="0" w:type="auto"/>
          </w:tcPr>
          <w:p w:rsidR="00433E52" w:rsidRPr="00E11C42" w:rsidRDefault="00433E52" w:rsidP="00433E52">
            <w:pPr>
              <w:jc w:val="center"/>
              <w:rPr>
                <w:rFonts w:ascii="Cambria Math" w:hAnsi="Cambria Math"/>
                <w:b/>
                <w:sz w:val="20"/>
                <w:szCs w:val="20"/>
              </w:rPr>
            </w:pPr>
            <w:r w:rsidRPr="00E11C42">
              <w:rPr>
                <w:rFonts w:ascii="Cambria Math" w:hAnsi="Cambria Math"/>
                <w:b/>
                <w:sz w:val="20"/>
                <w:szCs w:val="20"/>
              </w:rPr>
              <w:t>Α</w:t>
            </w:r>
          </w:p>
        </w:tc>
        <w:tc>
          <w:tcPr>
            <w:tcW w:w="1192" w:type="dxa"/>
          </w:tcPr>
          <w:p w:rsidR="00433E52" w:rsidRPr="00E11C42" w:rsidRDefault="00433E52" w:rsidP="00433E52">
            <w:pPr>
              <w:jc w:val="center"/>
              <w:rPr>
                <w:rFonts w:ascii="Cambria Math" w:hAnsi="Cambria Math"/>
                <w:b/>
                <w:sz w:val="20"/>
                <w:szCs w:val="20"/>
              </w:rPr>
            </w:pPr>
            <w:r w:rsidRPr="00E11C42">
              <w:rPr>
                <w:rFonts w:ascii="Cambria Math" w:hAnsi="Cambria Math"/>
                <w:b/>
                <w:sz w:val="20"/>
                <w:szCs w:val="20"/>
              </w:rPr>
              <w:t>Α</w:t>
            </w:r>
          </w:p>
        </w:tc>
        <w:tc>
          <w:tcPr>
            <w:tcW w:w="652" w:type="dxa"/>
          </w:tcPr>
          <w:p w:rsidR="00433E52" w:rsidRPr="00E11C42" w:rsidRDefault="00433E52" w:rsidP="00433E52">
            <w:pPr>
              <w:jc w:val="center"/>
              <w:rPr>
                <w:rFonts w:ascii="Cambria Math" w:hAnsi="Cambria Math"/>
                <w:b/>
                <w:sz w:val="20"/>
                <w:szCs w:val="20"/>
              </w:rPr>
            </w:pPr>
            <w:r w:rsidRPr="00E11C42">
              <w:rPr>
                <w:rFonts w:ascii="Cambria Math" w:hAnsi="Cambria Math"/>
                <w:b/>
                <w:sz w:val="20"/>
                <w:szCs w:val="20"/>
              </w:rPr>
              <w:t>Α</w:t>
            </w:r>
          </w:p>
        </w:tc>
        <w:tc>
          <w:tcPr>
            <w:tcW w:w="1194" w:type="dxa"/>
          </w:tcPr>
          <w:p w:rsidR="00433E52" w:rsidRPr="00E11C42" w:rsidRDefault="00433E52" w:rsidP="00433E52">
            <w:pPr>
              <w:jc w:val="center"/>
              <w:rPr>
                <w:rFonts w:ascii="Cambria Math" w:hAnsi="Cambria Math"/>
                <w:b/>
                <w:sz w:val="20"/>
                <w:szCs w:val="20"/>
              </w:rPr>
            </w:pPr>
            <w:r w:rsidRPr="00E11C42">
              <w:rPr>
                <w:rFonts w:ascii="Cambria Math" w:hAnsi="Cambria Math"/>
                <w:b/>
                <w:sz w:val="20"/>
                <w:szCs w:val="20"/>
              </w:rPr>
              <w:t>Α</w:t>
            </w:r>
          </w:p>
        </w:tc>
        <w:tc>
          <w:tcPr>
            <w:tcW w:w="0" w:type="auto"/>
          </w:tcPr>
          <w:p w:rsidR="00433E52" w:rsidRPr="00E11C42" w:rsidRDefault="00433E52" w:rsidP="00433E52">
            <w:pPr>
              <w:jc w:val="center"/>
              <w:rPr>
                <w:rFonts w:ascii="Cambria Math" w:hAnsi="Cambria Math"/>
                <w:b/>
                <w:sz w:val="20"/>
                <w:szCs w:val="20"/>
              </w:rPr>
            </w:pPr>
            <w:r>
              <w:rPr>
                <w:rFonts w:ascii="Cambria Math" w:hAnsi="Cambria Math"/>
                <w:b/>
                <w:sz w:val="20"/>
                <w:szCs w:val="20"/>
              </w:rPr>
              <w:t>Α</w:t>
            </w:r>
          </w:p>
        </w:tc>
      </w:tr>
      <w:tr w:rsidR="00433E52" w:rsidTr="00433E52">
        <w:tc>
          <w:tcPr>
            <w:tcW w:w="0" w:type="auto"/>
            <w:vAlign w:val="center"/>
          </w:tcPr>
          <w:p w:rsidR="00433E52" w:rsidRPr="00E11C42" w:rsidRDefault="00433E52" w:rsidP="00433E52">
            <w:pPr>
              <w:jc w:val="both"/>
              <w:rPr>
                <w:rFonts w:ascii="Cambria Math" w:hAnsi="Cambria Math"/>
                <w:b/>
                <w:sz w:val="20"/>
                <w:szCs w:val="20"/>
              </w:rPr>
            </w:pPr>
            <w:r w:rsidRPr="00E11C42">
              <w:rPr>
                <w:rFonts w:ascii="Cambria Math" w:hAnsi="Cambria Math"/>
                <w:b/>
                <w:sz w:val="20"/>
                <w:szCs w:val="20"/>
              </w:rPr>
              <w:t>Ψ</w:t>
            </w:r>
          </w:p>
        </w:tc>
        <w:tc>
          <w:tcPr>
            <w:tcW w:w="0" w:type="auto"/>
            <w:vAlign w:val="center"/>
          </w:tcPr>
          <w:p w:rsidR="00433E52" w:rsidRPr="00E11C42" w:rsidRDefault="00433E52" w:rsidP="00433E52">
            <w:pPr>
              <w:jc w:val="both"/>
              <w:rPr>
                <w:rFonts w:ascii="Cambria Math" w:hAnsi="Cambria Math"/>
                <w:b/>
                <w:sz w:val="20"/>
                <w:szCs w:val="20"/>
              </w:rPr>
            </w:pPr>
            <w:r w:rsidRPr="00E11C42">
              <w:rPr>
                <w:rFonts w:ascii="Cambria Math" w:hAnsi="Cambria Math"/>
                <w:b/>
                <w:sz w:val="20"/>
                <w:szCs w:val="20"/>
              </w:rPr>
              <w:t>Ψ</w:t>
            </w:r>
          </w:p>
        </w:tc>
        <w:tc>
          <w:tcPr>
            <w:tcW w:w="0" w:type="auto"/>
            <w:vAlign w:val="center"/>
          </w:tcPr>
          <w:p w:rsidR="00433E52" w:rsidRPr="00E11C42" w:rsidRDefault="00433E52" w:rsidP="00433E52">
            <w:pPr>
              <w:jc w:val="both"/>
              <w:rPr>
                <w:rFonts w:ascii="Cambria Math" w:hAnsi="Cambria Math"/>
                <w:b/>
                <w:sz w:val="20"/>
                <w:szCs w:val="20"/>
              </w:rPr>
            </w:pPr>
            <w:r w:rsidRPr="00E11C42">
              <w:rPr>
                <w:rFonts w:ascii="Cambria Math" w:hAnsi="Cambria Math"/>
                <w:b/>
                <w:sz w:val="20"/>
                <w:szCs w:val="20"/>
              </w:rPr>
              <w:t>Α</w:t>
            </w:r>
          </w:p>
        </w:tc>
        <w:tc>
          <w:tcPr>
            <w:tcW w:w="0" w:type="auto"/>
          </w:tcPr>
          <w:p w:rsidR="00433E52" w:rsidRPr="00E11C42" w:rsidRDefault="00433E52" w:rsidP="00433E52">
            <w:pPr>
              <w:jc w:val="center"/>
              <w:rPr>
                <w:rFonts w:ascii="Cambria Math" w:hAnsi="Cambria Math"/>
                <w:b/>
                <w:sz w:val="20"/>
                <w:szCs w:val="20"/>
              </w:rPr>
            </w:pPr>
            <w:r w:rsidRPr="00E11C42">
              <w:rPr>
                <w:rFonts w:ascii="Cambria Math" w:hAnsi="Cambria Math"/>
                <w:b/>
                <w:sz w:val="20"/>
                <w:szCs w:val="20"/>
              </w:rPr>
              <w:t>Α</w:t>
            </w:r>
          </w:p>
        </w:tc>
        <w:tc>
          <w:tcPr>
            <w:tcW w:w="1192" w:type="dxa"/>
          </w:tcPr>
          <w:p w:rsidR="00433E52" w:rsidRPr="00E11C42" w:rsidRDefault="00433E52" w:rsidP="00433E52">
            <w:pPr>
              <w:jc w:val="center"/>
              <w:rPr>
                <w:rFonts w:ascii="Cambria Math" w:hAnsi="Cambria Math"/>
                <w:b/>
                <w:sz w:val="20"/>
                <w:szCs w:val="20"/>
              </w:rPr>
            </w:pPr>
            <w:r w:rsidRPr="00E11C42">
              <w:rPr>
                <w:rFonts w:ascii="Cambria Math" w:hAnsi="Cambria Math"/>
                <w:b/>
                <w:sz w:val="20"/>
                <w:szCs w:val="20"/>
              </w:rPr>
              <w:t>Α</w:t>
            </w:r>
          </w:p>
        </w:tc>
        <w:tc>
          <w:tcPr>
            <w:tcW w:w="652" w:type="dxa"/>
          </w:tcPr>
          <w:p w:rsidR="00433E52" w:rsidRPr="00E11C42" w:rsidRDefault="00433E52" w:rsidP="00433E52">
            <w:pPr>
              <w:jc w:val="center"/>
              <w:rPr>
                <w:rFonts w:ascii="Cambria Math" w:hAnsi="Cambria Math"/>
                <w:b/>
                <w:sz w:val="20"/>
                <w:szCs w:val="20"/>
              </w:rPr>
            </w:pPr>
            <w:r w:rsidRPr="00E11C42">
              <w:rPr>
                <w:rFonts w:ascii="Cambria Math" w:hAnsi="Cambria Math"/>
                <w:b/>
                <w:sz w:val="20"/>
                <w:szCs w:val="20"/>
              </w:rPr>
              <w:t>Α</w:t>
            </w:r>
          </w:p>
        </w:tc>
        <w:tc>
          <w:tcPr>
            <w:tcW w:w="1194" w:type="dxa"/>
          </w:tcPr>
          <w:p w:rsidR="00433E52" w:rsidRPr="00E11C42" w:rsidRDefault="00433E52" w:rsidP="00433E52">
            <w:pPr>
              <w:jc w:val="center"/>
              <w:rPr>
                <w:rFonts w:ascii="Cambria Math" w:hAnsi="Cambria Math"/>
                <w:b/>
                <w:sz w:val="20"/>
                <w:szCs w:val="20"/>
              </w:rPr>
            </w:pPr>
            <w:r w:rsidRPr="00E11C42">
              <w:rPr>
                <w:rFonts w:ascii="Cambria Math" w:hAnsi="Cambria Math"/>
                <w:b/>
                <w:sz w:val="20"/>
                <w:szCs w:val="20"/>
              </w:rPr>
              <w:t>Α</w:t>
            </w:r>
          </w:p>
        </w:tc>
        <w:tc>
          <w:tcPr>
            <w:tcW w:w="0" w:type="auto"/>
          </w:tcPr>
          <w:p w:rsidR="00433E52" w:rsidRPr="00E11C42" w:rsidRDefault="00433E52" w:rsidP="00433E52">
            <w:pPr>
              <w:jc w:val="center"/>
              <w:rPr>
                <w:rFonts w:ascii="Cambria Math" w:hAnsi="Cambria Math"/>
                <w:b/>
                <w:sz w:val="20"/>
                <w:szCs w:val="20"/>
              </w:rPr>
            </w:pPr>
            <w:r>
              <w:rPr>
                <w:rFonts w:ascii="Cambria Math" w:hAnsi="Cambria Math"/>
                <w:b/>
                <w:sz w:val="20"/>
                <w:szCs w:val="20"/>
              </w:rPr>
              <w:t>Α</w:t>
            </w:r>
          </w:p>
        </w:tc>
      </w:tr>
      <w:tr w:rsidR="00433E52" w:rsidTr="00433E52">
        <w:tc>
          <w:tcPr>
            <w:tcW w:w="0" w:type="auto"/>
            <w:vAlign w:val="center"/>
          </w:tcPr>
          <w:p w:rsidR="00433E52" w:rsidRPr="00E11C42" w:rsidRDefault="00433E52" w:rsidP="00433E52">
            <w:pPr>
              <w:rPr>
                <w:rFonts w:ascii="Cambria Math" w:hAnsi="Cambria Math"/>
                <w:b/>
                <w:sz w:val="20"/>
                <w:szCs w:val="20"/>
              </w:rPr>
            </w:pPr>
            <w:r w:rsidRPr="00E11C42">
              <w:rPr>
                <w:rFonts w:ascii="Cambria Math" w:hAnsi="Cambria Math"/>
                <w:b/>
                <w:sz w:val="20"/>
                <w:szCs w:val="20"/>
              </w:rPr>
              <w:t>A</w:t>
            </w:r>
          </w:p>
        </w:tc>
        <w:tc>
          <w:tcPr>
            <w:tcW w:w="0" w:type="auto"/>
            <w:vAlign w:val="center"/>
          </w:tcPr>
          <w:p w:rsidR="00433E52" w:rsidRPr="00E11C42" w:rsidRDefault="00433E52" w:rsidP="00433E52">
            <w:pPr>
              <w:rPr>
                <w:rFonts w:ascii="Cambria Math" w:hAnsi="Cambria Math"/>
                <w:b/>
                <w:sz w:val="20"/>
                <w:szCs w:val="20"/>
              </w:rPr>
            </w:pPr>
            <w:r w:rsidRPr="00E11C42">
              <w:rPr>
                <w:rFonts w:ascii="Cambria Math" w:hAnsi="Cambria Math"/>
                <w:b/>
                <w:sz w:val="20"/>
                <w:szCs w:val="20"/>
              </w:rPr>
              <w:t>A</w:t>
            </w:r>
          </w:p>
        </w:tc>
        <w:tc>
          <w:tcPr>
            <w:tcW w:w="0" w:type="auto"/>
            <w:vAlign w:val="center"/>
          </w:tcPr>
          <w:p w:rsidR="00433E52" w:rsidRPr="00E11C42" w:rsidRDefault="00433E52" w:rsidP="00433E52">
            <w:pPr>
              <w:jc w:val="both"/>
              <w:rPr>
                <w:rFonts w:ascii="Cambria Math" w:hAnsi="Cambria Math"/>
                <w:b/>
                <w:sz w:val="20"/>
                <w:szCs w:val="20"/>
              </w:rPr>
            </w:pPr>
            <w:r w:rsidRPr="00E11C42">
              <w:rPr>
                <w:rFonts w:ascii="Cambria Math" w:hAnsi="Cambria Math"/>
                <w:b/>
                <w:sz w:val="20"/>
                <w:szCs w:val="20"/>
              </w:rPr>
              <w:t>Ψ</w:t>
            </w:r>
          </w:p>
        </w:tc>
        <w:tc>
          <w:tcPr>
            <w:tcW w:w="0" w:type="auto"/>
          </w:tcPr>
          <w:p w:rsidR="00433E52" w:rsidRPr="00E11C42" w:rsidRDefault="00433E52" w:rsidP="00433E52">
            <w:pPr>
              <w:jc w:val="center"/>
              <w:rPr>
                <w:rFonts w:ascii="Cambria Math" w:hAnsi="Cambria Math"/>
                <w:b/>
                <w:sz w:val="20"/>
                <w:szCs w:val="20"/>
              </w:rPr>
            </w:pPr>
            <w:r w:rsidRPr="00E11C42">
              <w:rPr>
                <w:rFonts w:ascii="Cambria Math" w:hAnsi="Cambria Math"/>
                <w:b/>
                <w:sz w:val="20"/>
                <w:szCs w:val="20"/>
              </w:rPr>
              <w:t>Α</w:t>
            </w:r>
          </w:p>
        </w:tc>
        <w:tc>
          <w:tcPr>
            <w:tcW w:w="1192" w:type="dxa"/>
          </w:tcPr>
          <w:p w:rsidR="00433E52" w:rsidRPr="00E11C42" w:rsidRDefault="00433E52" w:rsidP="00433E52">
            <w:pPr>
              <w:jc w:val="center"/>
              <w:rPr>
                <w:rFonts w:ascii="Cambria Math" w:hAnsi="Cambria Math"/>
                <w:b/>
                <w:sz w:val="20"/>
                <w:szCs w:val="20"/>
              </w:rPr>
            </w:pPr>
            <w:r w:rsidRPr="00E11C42">
              <w:rPr>
                <w:rFonts w:ascii="Cambria Math" w:hAnsi="Cambria Math"/>
                <w:b/>
                <w:sz w:val="20"/>
                <w:szCs w:val="20"/>
              </w:rPr>
              <w:t>Α</w:t>
            </w:r>
          </w:p>
        </w:tc>
        <w:tc>
          <w:tcPr>
            <w:tcW w:w="652" w:type="dxa"/>
          </w:tcPr>
          <w:p w:rsidR="00433E52" w:rsidRPr="00E11C42" w:rsidRDefault="00433E52" w:rsidP="00433E52">
            <w:pPr>
              <w:jc w:val="center"/>
              <w:rPr>
                <w:rFonts w:ascii="Cambria Math" w:hAnsi="Cambria Math"/>
                <w:b/>
                <w:sz w:val="20"/>
                <w:szCs w:val="20"/>
              </w:rPr>
            </w:pPr>
            <w:r w:rsidRPr="00E11C42">
              <w:rPr>
                <w:rFonts w:ascii="Cambria Math" w:hAnsi="Cambria Math"/>
                <w:b/>
                <w:sz w:val="20"/>
                <w:szCs w:val="20"/>
              </w:rPr>
              <w:t>Α</w:t>
            </w:r>
          </w:p>
        </w:tc>
        <w:tc>
          <w:tcPr>
            <w:tcW w:w="1194" w:type="dxa"/>
          </w:tcPr>
          <w:p w:rsidR="00433E52" w:rsidRPr="00E11C42" w:rsidRDefault="00433E52" w:rsidP="00433E52">
            <w:pPr>
              <w:jc w:val="center"/>
              <w:rPr>
                <w:rFonts w:ascii="Cambria Math" w:hAnsi="Cambria Math"/>
                <w:b/>
                <w:sz w:val="20"/>
                <w:szCs w:val="20"/>
              </w:rPr>
            </w:pPr>
            <w:r w:rsidRPr="00E11C42">
              <w:rPr>
                <w:rFonts w:ascii="Cambria Math" w:hAnsi="Cambria Math"/>
                <w:b/>
                <w:sz w:val="20"/>
                <w:szCs w:val="20"/>
              </w:rPr>
              <w:t>Α</w:t>
            </w:r>
          </w:p>
        </w:tc>
        <w:tc>
          <w:tcPr>
            <w:tcW w:w="0" w:type="auto"/>
          </w:tcPr>
          <w:p w:rsidR="00433E52" w:rsidRPr="00E11C42" w:rsidRDefault="00433E52" w:rsidP="00433E52">
            <w:pPr>
              <w:jc w:val="center"/>
              <w:rPr>
                <w:rFonts w:ascii="Cambria Math" w:hAnsi="Cambria Math"/>
                <w:b/>
                <w:sz w:val="20"/>
                <w:szCs w:val="20"/>
              </w:rPr>
            </w:pPr>
            <w:r>
              <w:rPr>
                <w:rFonts w:ascii="Cambria Math" w:hAnsi="Cambria Math"/>
                <w:b/>
                <w:sz w:val="20"/>
                <w:szCs w:val="20"/>
              </w:rPr>
              <w:t>Α</w:t>
            </w:r>
          </w:p>
        </w:tc>
      </w:tr>
      <w:tr w:rsidR="00433E52" w:rsidTr="00433E52">
        <w:tc>
          <w:tcPr>
            <w:tcW w:w="0" w:type="auto"/>
            <w:vAlign w:val="center"/>
          </w:tcPr>
          <w:p w:rsidR="00433E52" w:rsidRPr="00E11C42" w:rsidRDefault="00433E52" w:rsidP="00433E52">
            <w:pPr>
              <w:rPr>
                <w:rFonts w:ascii="Cambria Math" w:hAnsi="Cambria Math"/>
                <w:b/>
                <w:sz w:val="20"/>
                <w:szCs w:val="20"/>
              </w:rPr>
            </w:pPr>
            <w:r w:rsidRPr="00E11C42">
              <w:rPr>
                <w:rFonts w:ascii="Cambria Math" w:hAnsi="Cambria Math"/>
                <w:b/>
                <w:sz w:val="20"/>
                <w:szCs w:val="20"/>
              </w:rPr>
              <w:t>A</w:t>
            </w:r>
          </w:p>
        </w:tc>
        <w:tc>
          <w:tcPr>
            <w:tcW w:w="0" w:type="auto"/>
            <w:vAlign w:val="center"/>
          </w:tcPr>
          <w:p w:rsidR="00433E52" w:rsidRPr="00E11C42" w:rsidRDefault="00433E52" w:rsidP="00433E52">
            <w:pPr>
              <w:rPr>
                <w:rFonts w:ascii="Cambria Math" w:hAnsi="Cambria Math"/>
                <w:b/>
                <w:sz w:val="20"/>
                <w:szCs w:val="20"/>
              </w:rPr>
            </w:pPr>
            <w:r w:rsidRPr="00E11C42">
              <w:rPr>
                <w:rFonts w:ascii="Cambria Math" w:hAnsi="Cambria Math"/>
                <w:b/>
                <w:sz w:val="20"/>
                <w:szCs w:val="20"/>
              </w:rPr>
              <w:t>Ψ</w:t>
            </w:r>
          </w:p>
        </w:tc>
        <w:tc>
          <w:tcPr>
            <w:tcW w:w="0" w:type="auto"/>
            <w:vAlign w:val="center"/>
          </w:tcPr>
          <w:p w:rsidR="00433E52" w:rsidRPr="00E11C42" w:rsidRDefault="00433E52" w:rsidP="00433E52">
            <w:pPr>
              <w:jc w:val="both"/>
              <w:rPr>
                <w:rFonts w:ascii="Cambria Math" w:hAnsi="Cambria Math"/>
                <w:b/>
                <w:sz w:val="20"/>
                <w:szCs w:val="20"/>
              </w:rPr>
            </w:pPr>
            <w:r w:rsidRPr="00E11C42">
              <w:rPr>
                <w:rFonts w:ascii="Cambria Math" w:hAnsi="Cambria Math"/>
                <w:b/>
                <w:sz w:val="20"/>
                <w:szCs w:val="20"/>
              </w:rPr>
              <w:t>Ψ</w:t>
            </w:r>
          </w:p>
        </w:tc>
        <w:tc>
          <w:tcPr>
            <w:tcW w:w="0" w:type="auto"/>
          </w:tcPr>
          <w:p w:rsidR="00433E52" w:rsidRPr="00E11C42" w:rsidRDefault="00433E52" w:rsidP="00433E52">
            <w:pPr>
              <w:jc w:val="center"/>
              <w:rPr>
                <w:rFonts w:ascii="Cambria Math" w:hAnsi="Cambria Math"/>
                <w:b/>
                <w:sz w:val="20"/>
                <w:szCs w:val="20"/>
              </w:rPr>
            </w:pPr>
            <w:r w:rsidRPr="00E11C42">
              <w:rPr>
                <w:rFonts w:ascii="Cambria Math" w:hAnsi="Cambria Math"/>
                <w:b/>
                <w:sz w:val="20"/>
                <w:szCs w:val="20"/>
              </w:rPr>
              <w:t>Ψ</w:t>
            </w:r>
          </w:p>
        </w:tc>
        <w:tc>
          <w:tcPr>
            <w:tcW w:w="1192" w:type="dxa"/>
          </w:tcPr>
          <w:p w:rsidR="00433E52" w:rsidRPr="00E11C42" w:rsidRDefault="00433E52" w:rsidP="00433E52">
            <w:pPr>
              <w:jc w:val="center"/>
              <w:rPr>
                <w:rFonts w:ascii="Cambria Math" w:hAnsi="Cambria Math"/>
                <w:b/>
                <w:sz w:val="20"/>
                <w:szCs w:val="20"/>
              </w:rPr>
            </w:pPr>
            <w:r w:rsidRPr="00E11C42">
              <w:rPr>
                <w:rFonts w:ascii="Cambria Math" w:hAnsi="Cambria Math"/>
                <w:b/>
                <w:sz w:val="20"/>
                <w:szCs w:val="20"/>
              </w:rPr>
              <w:t>Ψ</w:t>
            </w:r>
          </w:p>
        </w:tc>
        <w:tc>
          <w:tcPr>
            <w:tcW w:w="652" w:type="dxa"/>
          </w:tcPr>
          <w:p w:rsidR="00433E52" w:rsidRPr="00E11C42" w:rsidRDefault="00433E52" w:rsidP="00433E52">
            <w:pPr>
              <w:jc w:val="center"/>
              <w:rPr>
                <w:rFonts w:ascii="Cambria Math" w:hAnsi="Cambria Math"/>
                <w:b/>
                <w:sz w:val="20"/>
                <w:szCs w:val="20"/>
              </w:rPr>
            </w:pPr>
            <w:r w:rsidRPr="00E11C42">
              <w:rPr>
                <w:rFonts w:ascii="Cambria Math" w:hAnsi="Cambria Math"/>
                <w:b/>
                <w:sz w:val="20"/>
                <w:szCs w:val="20"/>
              </w:rPr>
              <w:t>Ψ</w:t>
            </w:r>
          </w:p>
        </w:tc>
        <w:tc>
          <w:tcPr>
            <w:tcW w:w="1194" w:type="dxa"/>
          </w:tcPr>
          <w:p w:rsidR="00433E52" w:rsidRPr="00E11C42" w:rsidRDefault="00433E52" w:rsidP="00433E52">
            <w:pPr>
              <w:jc w:val="center"/>
              <w:rPr>
                <w:rFonts w:ascii="Cambria Math" w:hAnsi="Cambria Math"/>
                <w:b/>
                <w:sz w:val="20"/>
                <w:szCs w:val="20"/>
              </w:rPr>
            </w:pPr>
            <w:r w:rsidRPr="00E11C42">
              <w:rPr>
                <w:rFonts w:ascii="Cambria Math" w:hAnsi="Cambria Math"/>
                <w:b/>
                <w:sz w:val="20"/>
                <w:szCs w:val="20"/>
              </w:rPr>
              <w:t>Ψ</w:t>
            </w:r>
          </w:p>
        </w:tc>
        <w:tc>
          <w:tcPr>
            <w:tcW w:w="0" w:type="auto"/>
          </w:tcPr>
          <w:p w:rsidR="00433E52" w:rsidRPr="00E11C42" w:rsidRDefault="00433E52" w:rsidP="00433E52">
            <w:pPr>
              <w:jc w:val="center"/>
              <w:rPr>
                <w:rFonts w:ascii="Cambria Math" w:hAnsi="Cambria Math"/>
                <w:b/>
                <w:sz w:val="20"/>
                <w:szCs w:val="20"/>
              </w:rPr>
            </w:pPr>
            <w:r>
              <w:rPr>
                <w:rFonts w:ascii="Cambria Math" w:hAnsi="Cambria Math"/>
                <w:b/>
                <w:sz w:val="20"/>
                <w:szCs w:val="20"/>
              </w:rPr>
              <w:t>Α</w:t>
            </w:r>
          </w:p>
        </w:tc>
      </w:tr>
      <w:tr w:rsidR="00433E52" w:rsidTr="00433E52">
        <w:tc>
          <w:tcPr>
            <w:tcW w:w="0" w:type="auto"/>
            <w:vAlign w:val="center"/>
          </w:tcPr>
          <w:p w:rsidR="00433E52" w:rsidRPr="00E11C42" w:rsidRDefault="00433E52" w:rsidP="00433E52">
            <w:pPr>
              <w:rPr>
                <w:rFonts w:ascii="Cambria Math" w:hAnsi="Cambria Math"/>
                <w:b/>
                <w:sz w:val="20"/>
                <w:szCs w:val="20"/>
              </w:rPr>
            </w:pPr>
            <w:r w:rsidRPr="00E11C42">
              <w:rPr>
                <w:rFonts w:ascii="Cambria Math" w:hAnsi="Cambria Math"/>
                <w:b/>
                <w:sz w:val="20"/>
                <w:szCs w:val="20"/>
              </w:rPr>
              <w:t>Ψ</w:t>
            </w:r>
          </w:p>
        </w:tc>
        <w:tc>
          <w:tcPr>
            <w:tcW w:w="0" w:type="auto"/>
            <w:vAlign w:val="center"/>
          </w:tcPr>
          <w:p w:rsidR="00433E52" w:rsidRPr="00E11C42" w:rsidRDefault="00433E52" w:rsidP="00433E52">
            <w:pPr>
              <w:rPr>
                <w:rFonts w:ascii="Cambria Math" w:hAnsi="Cambria Math"/>
                <w:b/>
                <w:sz w:val="20"/>
                <w:szCs w:val="20"/>
              </w:rPr>
            </w:pPr>
            <w:r w:rsidRPr="00E11C42">
              <w:rPr>
                <w:rFonts w:ascii="Cambria Math" w:hAnsi="Cambria Math"/>
                <w:b/>
                <w:sz w:val="20"/>
                <w:szCs w:val="20"/>
              </w:rPr>
              <w:t>Α</w:t>
            </w:r>
          </w:p>
        </w:tc>
        <w:tc>
          <w:tcPr>
            <w:tcW w:w="0" w:type="auto"/>
            <w:vAlign w:val="center"/>
          </w:tcPr>
          <w:p w:rsidR="00433E52" w:rsidRPr="00E11C42" w:rsidRDefault="00433E52" w:rsidP="00433E52">
            <w:pPr>
              <w:jc w:val="both"/>
              <w:rPr>
                <w:rFonts w:ascii="Cambria Math" w:hAnsi="Cambria Math"/>
                <w:b/>
                <w:sz w:val="20"/>
                <w:szCs w:val="20"/>
              </w:rPr>
            </w:pPr>
            <w:r w:rsidRPr="00E11C42">
              <w:rPr>
                <w:rFonts w:ascii="Cambria Math" w:hAnsi="Cambria Math"/>
                <w:b/>
                <w:sz w:val="20"/>
                <w:szCs w:val="20"/>
              </w:rPr>
              <w:t>Ψ</w:t>
            </w:r>
          </w:p>
        </w:tc>
        <w:tc>
          <w:tcPr>
            <w:tcW w:w="0" w:type="auto"/>
          </w:tcPr>
          <w:p w:rsidR="00433E52" w:rsidRPr="00E11C42" w:rsidRDefault="00433E52" w:rsidP="00433E52">
            <w:pPr>
              <w:jc w:val="center"/>
              <w:rPr>
                <w:rFonts w:ascii="Cambria Math" w:hAnsi="Cambria Math"/>
                <w:b/>
                <w:sz w:val="20"/>
                <w:szCs w:val="20"/>
              </w:rPr>
            </w:pPr>
            <w:r w:rsidRPr="00E11C42">
              <w:rPr>
                <w:rFonts w:ascii="Cambria Math" w:hAnsi="Cambria Math"/>
                <w:b/>
                <w:sz w:val="20"/>
                <w:szCs w:val="20"/>
              </w:rPr>
              <w:t>Α</w:t>
            </w:r>
          </w:p>
        </w:tc>
        <w:tc>
          <w:tcPr>
            <w:tcW w:w="1192" w:type="dxa"/>
          </w:tcPr>
          <w:p w:rsidR="00433E52" w:rsidRPr="00E11C42" w:rsidRDefault="00433E52" w:rsidP="00433E52">
            <w:pPr>
              <w:jc w:val="center"/>
              <w:rPr>
                <w:rFonts w:ascii="Cambria Math" w:hAnsi="Cambria Math"/>
                <w:b/>
                <w:sz w:val="20"/>
                <w:szCs w:val="20"/>
              </w:rPr>
            </w:pPr>
            <w:r w:rsidRPr="00E11C42">
              <w:rPr>
                <w:rFonts w:ascii="Cambria Math" w:hAnsi="Cambria Math"/>
                <w:b/>
                <w:sz w:val="20"/>
                <w:szCs w:val="20"/>
              </w:rPr>
              <w:t>Α</w:t>
            </w:r>
          </w:p>
        </w:tc>
        <w:tc>
          <w:tcPr>
            <w:tcW w:w="652" w:type="dxa"/>
          </w:tcPr>
          <w:p w:rsidR="00433E52" w:rsidRPr="00E11C42" w:rsidRDefault="00433E52" w:rsidP="00433E52">
            <w:pPr>
              <w:jc w:val="center"/>
              <w:rPr>
                <w:rFonts w:ascii="Cambria Math" w:hAnsi="Cambria Math"/>
                <w:b/>
                <w:sz w:val="20"/>
                <w:szCs w:val="20"/>
              </w:rPr>
            </w:pPr>
            <w:r w:rsidRPr="00E11C42">
              <w:rPr>
                <w:rFonts w:ascii="Cambria Math" w:hAnsi="Cambria Math"/>
                <w:b/>
                <w:sz w:val="20"/>
                <w:szCs w:val="20"/>
              </w:rPr>
              <w:t>Α</w:t>
            </w:r>
          </w:p>
        </w:tc>
        <w:tc>
          <w:tcPr>
            <w:tcW w:w="1194" w:type="dxa"/>
          </w:tcPr>
          <w:p w:rsidR="00433E52" w:rsidRPr="00E11C42" w:rsidRDefault="00433E52" w:rsidP="00433E52">
            <w:pPr>
              <w:jc w:val="center"/>
              <w:rPr>
                <w:rFonts w:ascii="Cambria Math" w:hAnsi="Cambria Math"/>
                <w:b/>
                <w:sz w:val="20"/>
                <w:szCs w:val="20"/>
              </w:rPr>
            </w:pPr>
            <w:r w:rsidRPr="00E11C42">
              <w:rPr>
                <w:rFonts w:ascii="Cambria Math" w:hAnsi="Cambria Math"/>
                <w:b/>
                <w:sz w:val="20"/>
                <w:szCs w:val="20"/>
              </w:rPr>
              <w:t>Α</w:t>
            </w:r>
          </w:p>
        </w:tc>
        <w:tc>
          <w:tcPr>
            <w:tcW w:w="0" w:type="auto"/>
          </w:tcPr>
          <w:p w:rsidR="00433E52" w:rsidRPr="00E11C42" w:rsidRDefault="00433E52" w:rsidP="00433E52">
            <w:pPr>
              <w:jc w:val="center"/>
              <w:rPr>
                <w:rFonts w:ascii="Cambria Math" w:hAnsi="Cambria Math"/>
                <w:b/>
                <w:sz w:val="20"/>
                <w:szCs w:val="20"/>
              </w:rPr>
            </w:pPr>
            <w:r>
              <w:rPr>
                <w:rFonts w:ascii="Cambria Math" w:hAnsi="Cambria Math"/>
                <w:b/>
                <w:sz w:val="20"/>
                <w:szCs w:val="20"/>
              </w:rPr>
              <w:t>Α</w:t>
            </w:r>
          </w:p>
        </w:tc>
      </w:tr>
      <w:tr w:rsidR="00433E52" w:rsidTr="00433E52">
        <w:tc>
          <w:tcPr>
            <w:tcW w:w="0" w:type="auto"/>
            <w:vAlign w:val="center"/>
          </w:tcPr>
          <w:p w:rsidR="00433E52" w:rsidRPr="00E11C42" w:rsidRDefault="00433E52" w:rsidP="00433E52">
            <w:pPr>
              <w:rPr>
                <w:rFonts w:ascii="Cambria Math" w:hAnsi="Cambria Math"/>
                <w:b/>
                <w:sz w:val="20"/>
                <w:szCs w:val="20"/>
              </w:rPr>
            </w:pPr>
            <w:r w:rsidRPr="00E11C42">
              <w:rPr>
                <w:rFonts w:ascii="Cambria Math" w:hAnsi="Cambria Math"/>
                <w:b/>
                <w:sz w:val="20"/>
                <w:szCs w:val="20"/>
              </w:rPr>
              <w:t>Ψ</w:t>
            </w:r>
          </w:p>
        </w:tc>
        <w:tc>
          <w:tcPr>
            <w:tcW w:w="0" w:type="auto"/>
            <w:vAlign w:val="center"/>
          </w:tcPr>
          <w:p w:rsidR="00433E52" w:rsidRPr="00E11C42" w:rsidRDefault="00433E52" w:rsidP="00433E52">
            <w:pPr>
              <w:rPr>
                <w:rFonts w:ascii="Cambria Math" w:hAnsi="Cambria Math"/>
                <w:b/>
                <w:sz w:val="20"/>
                <w:szCs w:val="20"/>
              </w:rPr>
            </w:pPr>
            <w:r w:rsidRPr="00E11C42">
              <w:rPr>
                <w:rFonts w:ascii="Cambria Math" w:hAnsi="Cambria Math"/>
                <w:b/>
                <w:sz w:val="20"/>
                <w:szCs w:val="20"/>
              </w:rPr>
              <w:t>Ψ</w:t>
            </w:r>
          </w:p>
        </w:tc>
        <w:tc>
          <w:tcPr>
            <w:tcW w:w="0" w:type="auto"/>
            <w:vAlign w:val="center"/>
          </w:tcPr>
          <w:p w:rsidR="00433E52" w:rsidRPr="00E11C42" w:rsidRDefault="00433E52" w:rsidP="00433E52">
            <w:pPr>
              <w:jc w:val="both"/>
              <w:rPr>
                <w:rFonts w:ascii="Cambria Math" w:hAnsi="Cambria Math"/>
                <w:b/>
                <w:sz w:val="20"/>
                <w:szCs w:val="20"/>
              </w:rPr>
            </w:pPr>
            <w:r w:rsidRPr="00E11C42">
              <w:rPr>
                <w:rFonts w:ascii="Cambria Math" w:hAnsi="Cambria Math"/>
                <w:b/>
                <w:sz w:val="20"/>
                <w:szCs w:val="20"/>
              </w:rPr>
              <w:t>Ψ</w:t>
            </w:r>
          </w:p>
        </w:tc>
        <w:tc>
          <w:tcPr>
            <w:tcW w:w="0" w:type="auto"/>
          </w:tcPr>
          <w:p w:rsidR="00433E52" w:rsidRPr="00E11C42" w:rsidRDefault="00433E52" w:rsidP="00433E52">
            <w:pPr>
              <w:jc w:val="center"/>
              <w:rPr>
                <w:rFonts w:ascii="Cambria Math" w:hAnsi="Cambria Math"/>
                <w:b/>
                <w:sz w:val="20"/>
                <w:szCs w:val="20"/>
              </w:rPr>
            </w:pPr>
            <w:r w:rsidRPr="00E11C42">
              <w:rPr>
                <w:rFonts w:ascii="Cambria Math" w:hAnsi="Cambria Math"/>
                <w:b/>
                <w:sz w:val="20"/>
                <w:szCs w:val="20"/>
              </w:rPr>
              <w:t>Α</w:t>
            </w:r>
          </w:p>
        </w:tc>
        <w:tc>
          <w:tcPr>
            <w:tcW w:w="1192" w:type="dxa"/>
          </w:tcPr>
          <w:p w:rsidR="00433E52" w:rsidRPr="00E11C42" w:rsidRDefault="00433E52" w:rsidP="00433E52">
            <w:pPr>
              <w:jc w:val="center"/>
              <w:rPr>
                <w:rFonts w:ascii="Cambria Math" w:hAnsi="Cambria Math"/>
                <w:b/>
                <w:sz w:val="20"/>
                <w:szCs w:val="20"/>
              </w:rPr>
            </w:pPr>
            <w:r w:rsidRPr="00E11C42">
              <w:rPr>
                <w:rFonts w:ascii="Cambria Math" w:hAnsi="Cambria Math"/>
                <w:b/>
                <w:sz w:val="20"/>
                <w:szCs w:val="20"/>
              </w:rPr>
              <w:t>Α</w:t>
            </w:r>
          </w:p>
        </w:tc>
        <w:tc>
          <w:tcPr>
            <w:tcW w:w="652" w:type="dxa"/>
          </w:tcPr>
          <w:p w:rsidR="00433E52" w:rsidRPr="00E11C42" w:rsidRDefault="00433E52" w:rsidP="00433E52">
            <w:pPr>
              <w:jc w:val="center"/>
              <w:rPr>
                <w:rFonts w:ascii="Cambria Math" w:hAnsi="Cambria Math"/>
                <w:b/>
                <w:sz w:val="20"/>
                <w:szCs w:val="20"/>
              </w:rPr>
            </w:pPr>
            <w:r w:rsidRPr="00E11C42">
              <w:rPr>
                <w:rFonts w:ascii="Cambria Math" w:hAnsi="Cambria Math"/>
                <w:b/>
                <w:sz w:val="20"/>
                <w:szCs w:val="20"/>
              </w:rPr>
              <w:t>Ψ</w:t>
            </w:r>
          </w:p>
        </w:tc>
        <w:tc>
          <w:tcPr>
            <w:tcW w:w="1194" w:type="dxa"/>
          </w:tcPr>
          <w:p w:rsidR="00433E52" w:rsidRPr="00E11C42" w:rsidRDefault="00433E52" w:rsidP="00433E52">
            <w:pPr>
              <w:jc w:val="center"/>
              <w:rPr>
                <w:rFonts w:ascii="Cambria Math" w:hAnsi="Cambria Math"/>
                <w:b/>
                <w:sz w:val="20"/>
                <w:szCs w:val="20"/>
              </w:rPr>
            </w:pPr>
            <w:r w:rsidRPr="00E11C42">
              <w:rPr>
                <w:rFonts w:ascii="Cambria Math" w:hAnsi="Cambria Math"/>
                <w:b/>
                <w:sz w:val="20"/>
                <w:szCs w:val="20"/>
              </w:rPr>
              <w:t>Α</w:t>
            </w:r>
          </w:p>
        </w:tc>
        <w:tc>
          <w:tcPr>
            <w:tcW w:w="0" w:type="auto"/>
          </w:tcPr>
          <w:p w:rsidR="00433E52" w:rsidRPr="00E11C42" w:rsidRDefault="00433E52" w:rsidP="00433E52">
            <w:pPr>
              <w:jc w:val="center"/>
              <w:rPr>
                <w:rFonts w:ascii="Cambria Math" w:hAnsi="Cambria Math"/>
                <w:b/>
                <w:sz w:val="20"/>
                <w:szCs w:val="20"/>
              </w:rPr>
            </w:pPr>
            <w:r>
              <w:rPr>
                <w:rFonts w:ascii="Cambria Math" w:hAnsi="Cambria Math"/>
                <w:b/>
                <w:sz w:val="20"/>
                <w:szCs w:val="20"/>
              </w:rPr>
              <w:t>Α</w:t>
            </w:r>
          </w:p>
        </w:tc>
      </w:tr>
    </w:tbl>
    <w:p w:rsidR="00643211" w:rsidRDefault="00643211" w:rsidP="00394842">
      <w:pPr>
        <w:jc w:val="both"/>
        <w:rPr>
          <w:rFonts w:ascii="Cambria Math" w:hAnsi="Cambria Math"/>
          <w:b/>
          <w:sz w:val="24"/>
          <w:szCs w:val="24"/>
        </w:rPr>
      </w:pPr>
    </w:p>
    <w:p w:rsidR="00433E52" w:rsidRPr="00A06A7C" w:rsidRDefault="00CE3104" w:rsidP="00D14A12">
      <w:pPr>
        <w:jc w:val="both"/>
        <w:rPr>
          <w:rFonts w:ascii="Cambria Math" w:hAnsi="Cambria Math"/>
          <w:b/>
          <w:sz w:val="24"/>
          <w:szCs w:val="24"/>
        </w:rPr>
      </w:pPr>
      <w:r>
        <w:rPr>
          <w:rFonts w:ascii="Cambria Math" w:hAnsi="Cambria Math"/>
          <w:b/>
          <w:sz w:val="24"/>
          <w:szCs w:val="24"/>
        </w:rPr>
        <w:t>Παρατηρούμε επίσης ότι με τον ίδιο πίνακα αληθείας (χωρίς την τελευταία στήλη), μπορούμε να εξετάσουμε την εγκυρότητα των δύο παραπάνω επιχειρημάτων: με προκείμενη την πρόταση στην 5</w:t>
      </w:r>
      <w:r w:rsidRPr="00BA6D6C">
        <w:rPr>
          <w:rFonts w:ascii="Cambria Math" w:hAnsi="Cambria Math"/>
          <w:b/>
          <w:sz w:val="24"/>
          <w:szCs w:val="24"/>
          <w:vertAlign w:val="superscript"/>
        </w:rPr>
        <w:t>η</w:t>
      </w:r>
      <w:r>
        <w:rPr>
          <w:rFonts w:ascii="Cambria Math" w:hAnsi="Cambria Math"/>
          <w:b/>
          <w:sz w:val="24"/>
          <w:szCs w:val="24"/>
        </w:rPr>
        <w:t xml:space="preserve"> στήλη και συμπέρασμα την πρόταση στην 7</w:t>
      </w:r>
      <w:r w:rsidRPr="00BA6D6C">
        <w:rPr>
          <w:rFonts w:ascii="Cambria Math" w:hAnsi="Cambria Math"/>
          <w:b/>
          <w:sz w:val="24"/>
          <w:szCs w:val="24"/>
          <w:vertAlign w:val="superscript"/>
        </w:rPr>
        <w:t>η</w:t>
      </w:r>
      <w:r>
        <w:rPr>
          <w:rFonts w:ascii="Cambria Math" w:hAnsi="Cambria Math"/>
          <w:b/>
          <w:sz w:val="24"/>
          <w:szCs w:val="24"/>
        </w:rPr>
        <w:t xml:space="preserve"> βλέπουμε ότι το επιχείρημα είναι έγκυρο και επίσης βλέπουμε ότι είναι έγκυρο το επιχείρημα με προκείμενη την πρόταση στην 7</w:t>
      </w:r>
      <w:r w:rsidRPr="00BA6D6C">
        <w:rPr>
          <w:rFonts w:ascii="Cambria Math" w:hAnsi="Cambria Math"/>
          <w:b/>
          <w:sz w:val="24"/>
          <w:szCs w:val="24"/>
          <w:vertAlign w:val="superscript"/>
        </w:rPr>
        <w:t>η</w:t>
      </w:r>
      <w:r>
        <w:rPr>
          <w:rFonts w:ascii="Cambria Math" w:hAnsi="Cambria Math"/>
          <w:b/>
          <w:sz w:val="24"/>
          <w:szCs w:val="24"/>
        </w:rPr>
        <w:t xml:space="preserve"> στήλη και συμπέρασμα την πρόταση στην 5</w:t>
      </w:r>
      <w:r w:rsidRPr="00BA6D6C">
        <w:rPr>
          <w:rFonts w:ascii="Cambria Math" w:hAnsi="Cambria Math"/>
          <w:b/>
          <w:sz w:val="24"/>
          <w:szCs w:val="24"/>
          <w:vertAlign w:val="superscript"/>
        </w:rPr>
        <w:t>η</w:t>
      </w:r>
      <w:r>
        <w:rPr>
          <w:rFonts w:ascii="Cambria Math" w:hAnsi="Cambria Math"/>
          <w:b/>
          <w:sz w:val="24"/>
          <w:szCs w:val="24"/>
        </w:rPr>
        <w:t xml:space="preserve"> στήλη. </w:t>
      </w:r>
    </w:p>
    <w:p w:rsidR="00D14A12" w:rsidRPr="00771166" w:rsidRDefault="00D14A12" w:rsidP="00771166">
      <w:pPr>
        <w:pStyle w:val="a3"/>
        <w:numPr>
          <w:ilvl w:val="0"/>
          <w:numId w:val="4"/>
        </w:numPr>
        <w:jc w:val="both"/>
        <w:rPr>
          <w:rFonts w:ascii="Cambria Math" w:hAnsi="Cambria Math"/>
          <w:b/>
          <w:sz w:val="24"/>
          <w:szCs w:val="24"/>
        </w:rPr>
      </w:pPr>
      <w:r w:rsidRPr="00771166">
        <w:rPr>
          <w:rFonts w:ascii="Cambria Math" w:hAnsi="Cambria Math"/>
          <w:b/>
          <w:sz w:val="24"/>
          <w:szCs w:val="24"/>
        </w:rPr>
        <w:lastRenderedPageBreak/>
        <w:t>Θεώρημα Πληρότητας του Προτασιακού Λογισμού (</w:t>
      </w:r>
      <w:r w:rsidRPr="00771166">
        <w:rPr>
          <w:rFonts w:ascii="Cambria Math" w:hAnsi="Cambria Math"/>
          <w:b/>
          <w:sz w:val="24"/>
          <w:szCs w:val="24"/>
          <w:lang w:val="en-US"/>
        </w:rPr>
        <w:t>G</w:t>
      </w:r>
      <w:r w:rsidRPr="00771166">
        <w:rPr>
          <w:rFonts w:ascii="Cambria Math" w:hAnsi="Cambria Math"/>
          <w:b/>
          <w:sz w:val="24"/>
          <w:szCs w:val="24"/>
        </w:rPr>
        <w:t>Ö</w:t>
      </w:r>
      <w:r w:rsidRPr="00771166">
        <w:rPr>
          <w:rFonts w:ascii="Cambria Math" w:hAnsi="Cambria Math"/>
          <w:b/>
          <w:sz w:val="24"/>
          <w:szCs w:val="24"/>
          <w:lang w:val="en-US"/>
        </w:rPr>
        <w:t>DEL</w:t>
      </w:r>
      <w:r w:rsidRPr="00771166">
        <w:rPr>
          <w:rFonts w:ascii="Cambria Math" w:hAnsi="Cambria Math"/>
          <w:b/>
          <w:sz w:val="24"/>
          <w:szCs w:val="24"/>
        </w:rPr>
        <w:t>, 1928)</w:t>
      </w:r>
    </w:p>
    <w:p w:rsidR="00D14A12" w:rsidRPr="00FE0961" w:rsidRDefault="00D14A12" w:rsidP="00D14A12">
      <w:pPr>
        <w:jc w:val="center"/>
        <w:rPr>
          <w:rFonts w:ascii="Cambria Math" w:hAnsi="Cambria Math"/>
          <w:b/>
          <w:sz w:val="24"/>
          <w:szCs w:val="24"/>
        </w:rPr>
      </w:pPr>
      <w:r w:rsidRPr="00FE0961">
        <w:rPr>
          <w:rFonts w:ascii="Cambria Math" w:hAnsi="Cambria Math"/>
          <w:b/>
          <w:sz w:val="24"/>
          <w:szCs w:val="24"/>
        </w:rPr>
        <w:t xml:space="preserve">Χ </w:t>
      </w:r>
      <m:oMath>
        <m:r>
          <m:rPr>
            <m:sty m:val="bi"/>
          </m:rPr>
          <w:rPr>
            <w:rFonts w:ascii="Cambria Math" w:hAnsi="Cambria Math"/>
            <w:sz w:val="24"/>
            <w:szCs w:val="24"/>
          </w:rPr>
          <m:t>⊨φ</m:t>
        </m:r>
      </m:oMath>
      <w:r w:rsidRPr="00FE0961">
        <w:rPr>
          <w:rFonts w:ascii="Cambria Math" w:hAnsi="Cambria Math"/>
          <w:b/>
          <w:sz w:val="24"/>
          <w:szCs w:val="24"/>
        </w:rPr>
        <w:t xml:space="preserve"> ανν Χ </w:t>
      </w:r>
      <m:oMath>
        <m:r>
          <m:rPr>
            <m:sty m:val="bi"/>
          </m:rPr>
          <w:rPr>
            <w:rFonts w:ascii="Cambria Math" w:hAnsi="Cambria Math"/>
            <w:sz w:val="24"/>
            <w:szCs w:val="24"/>
          </w:rPr>
          <m:t>⊢φ</m:t>
        </m:r>
      </m:oMath>
    </w:p>
    <w:p w:rsidR="00F72283" w:rsidRPr="00D14A12" w:rsidRDefault="00F72283" w:rsidP="00F72283">
      <w:pPr>
        <w:jc w:val="both"/>
        <w:rPr>
          <w:rFonts w:ascii="Cambria Math" w:hAnsi="Cambria Math"/>
          <w:b/>
          <w:sz w:val="24"/>
          <w:szCs w:val="24"/>
        </w:rPr>
      </w:pPr>
      <w:r w:rsidRPr="00FE0961">
        <w:rPr>
          <w:rFonts w:ascii="Cambria Math" w:hAnsi="Cambria Math"/>
          <w:b/>
          <w:sz w:val="24"/>
          <w:szCs w:val="24"/>
        </w:rPr>
        <w:t xml:space="preserve">Χ </w:t>
      </w:r>
      <m:oMath>
        <m:r>
          <m:rPr>
            <m:sty m:val="bi"/>
          </m:rPr>
          <w:rPr>
            <w:rFonts w:ascii="Cambria Math" w:hAnsi="Cambria Math"/>
            <w:sz w:val="24"/>
            <w:szCs w:val="24"/>
          </w:rPr>
          <m:t>⊨φ</m:t>
        </m:r>
      </m:oMath>
      <w:r w:rsidRPr="00FE0961">
        <w:rPr>
          <w:rFonts w:ascii="Cambria Math" w:eastAsiaTheme="minorEastAsia" w:hAnsi="Cambria Math"/>
          <w:b/>
          <w:sz w:val="24"/>
          <w:szCs w:val="24"/>
        </w:rPr>
        <w:t xml:space="preserve"> </w:t>
      </w:r>
      <w:r>
        <w:rPr>
          <w:rFonts w:ascii="Cambria Math" w:eastAsiaTheme="minorEastAsia" w:hAnsi="Cambria Math"/>
          <w:b/>
          <w:sz w:val="24"/>
          <w:szCs w:val="24"/>
        </w:rPr>
        <w:t xml:space="preserve">: η πρόταση </w:t>
      </w:r>
      <w:r w:rsidRPr="00F72283">
        <w:rPr>
          <w:rFonts w:ascii="Cambria Math" w:eastAsiaTheme="minorEastAsia" w:hAnsi="Cambria Math"/>
          <w:b/>
          <w:i/>
          <w:sz w:val="24"/>
          <w:szCs w:val="24"/>
        </w:rPr>
        <w:t>φ</w:t>
      </w:r>
      <w:r>
        <w:rPr>
          <w:rFonts w:ascii="Cambria Math" w:eastAsiaTheme="minorEastAsia" w:hAnsi="Cambria Math"/>
          <w:b/>
          <w:sz w:val="24"/>
          <w:szCs w:val="24"/>
        </w:rPr>
        <w:t xml:space="preserve"> είναι λογικό επακόλουθο του συνόλου προτάσεων Χ (</w:t>
      </w:r>
      <w:r w:rsidR="00D14A12">
        <w:rPr>
          <w:rFonts w:ascii="Cambria Math" w:eastAsiaTheme="minorEastAsia" w:hAnsi="Cambria Math"/>
          <w:b/>
          <w:sz w:val="24"/>
          <w:szCs w:val="24"/>
        </w:rPr>
        <w:t xml:space="preserve">το </w:t>
      </w:r>
      <w:r>
        <w:rPr>
          <w:rFonts w:ascii="Cambria Math" w:eastAsiaTheme="minorEastAsia" w:hAnsi="Cambria Math"/>
          <w:b/>
          <w:sz w:val="24"/>
          <w:szCs w:val="24"/>
        </w:rPr>
        <w:t>Χ μπορεί να είναι και το κενό σύνολο)</w:t>
      </w:r>
      <w:r w:rsidR="00D14A12" w:rsidRPr="00D14A12">
        <w:rPr>
          <w:rFonts w:ascii="Cambria Math" w:eastAsiaTheme="minorEastAsia" w:hAnsi="Cambria Math"/>
          <w:b/>
          <w:sz w:val="24"/>
          <w:szCs w:val="24"/>
        </w:rPr>
        <w:t xml:space="preserve"> </w:t>
      </w:r>
      <w:proofErr w:type="spellStart"/>
      <w:r w:rsidR="00D14A12">
        <w:rPr>
          <w:rFonts w:ascii="Cambria Math" w:eastAsiaTheme="minorEastAsia" w:hAnsi="Cambria Math"/>
          <w:b/>
          <w:sz w:val="24"/>
          <w:szCs w:val="24"/>
        </w:rPr>
        <w:t>ανν</w:t>
      </w:r>
      <w:proofErr w:type="spellEnd"/>
      <w:r w:rsidR="00D14A12">
        <w:rPr>
          <w:rFonts w:ascii="Cambria Math" w:eastAsiaTheme="minorEastAsia" w:hAnsi="Cambria Math"/>
          <w:b/>
          <w:sz w:val="24"/>
          <w:szCs w:val="24"/>
        </w:rPr>
        <w:t xml:space="preserve"> η </w:t>
      </w:r>
      <w:r w:rsidR="00D14A12" w:rsidRPr="00D14A12">
        <w:rPr>
          <w:rFonts w:ascii="Cambria Math" w:eastAsiaTheme="minorEastAsia" w:hAnsi="Cambria Math"/>
          <w:b/>
          <w:i/>
          <w:sz w:val="24"/>
          <w:szCs w:val="24"/>
        </w:rPr>
        <w:t>φ</w:t>
      </w:r>
      <w:r w:rsidR="00D14A12">
        <w:rPr>
          <w:rFonts w:ascii="Cambria Math" w:eastAsiaTheme="minorEastAsia" w:hAnsi="Cambria Math"/>
          <w:b/>
          <w:sz w:val="24"/>
          <w:szCs w:val="24"/>
        </w:rPr>
        <w:t xml:space="preserve"> είναι αληθής σε κάθε κατάσταση που όλες οι προτάσεις του Χ είναι αληθείς. </w:t>
      </w:r>
    </w:p>
    <w:p w:rsidR="00F72283" w:rsidRDefault="00F72283" w:rsidP="00F72283">
      <w:pPr>
        <w:jc w:val="both"/>
        <w:rPr>
          <w:rFonts w:ascii="Cambria Math" w:hAnsi="Cambria Math"/>
          <w:b/>
          <w:sz w:val="24"/>
          <w:szCs w:val="24"/>
        </w:rPr>
      </w:pPr>
      <w:r w:rsidRPr="00FE0961">
        <w:rPr>
          <w:rFonts w:ascii="Cambria Math" w:hAnsi="Cambria Math"/>
          <w:b/>
          <w:sz w:val="24"/>
          <w:szCs w:val="24"/>
        </w:rPr>
        <w:t xml:space="preserve">Χ </w:t>
      </w:r>
      <m:oMath>
        <m:r>
          <m:rPr>
            <m:sty m:val="bi"/>
          </m:rPr>
          <w:rPr>
            <w:rFonts w:ascii="Cambria Math" w:hAnsi="Cambria Math"/>
            <w:sz w:val="24"/>
            <w:szCs w:val="24"/>
          </w:rPr>
          <m:t>⊢φ</m:t>
        </m:r>
      </m:oMath>
      <w:r w:rsidRPr="00FE0961">
        <w:rPr>
          <w:rFonts w:ascii="Cambria Math" w:eastAsiaTheme="minorEastAsia" w:hAnsi="Cambria Math"/>
          <w:b/>
          <w:sz w:val="24"/>
          <w:szCs w:val="24"/>
        </w:rPr>
        <w:t xml:space="preserve"> </w:t>
      </w:r>
      <w:r>
        <w:rPr>
          <w:rFonts w:ascii="Cambria Math" w:eastAsiaTheme="minorEastAsia" w:hAnsi="Cambria Math"/>
          <w:b/>
          <w:sz w:val="24"/>
          <w:szCs w:val="24"/>
        </w:rPr>
        <w:t xml:space="preserve">: η πρόταση </w:t>
      </w:r>
      <w:r w:rsidRPr="00F72283">
        <w:rPr>
          <w:rFonts w:ascii="Cambria Math" w:eastAsiaTheme="minorEastAsia" w:hAnsi="Cambria Math"/>
          <w:b/>
          <w:i/>
          <w:sz w:val="24"/>
          <w:szCs w:val="24"/>
        </w:rPr>
        <w:t>φ</w:t>
      </w:r>
      <w:r>
        <w:rPr>
          <w:rFonts w:ascii="Cambria Math" w:eastAsiaTheme="minorEastAsia" w:hAnsi="Cambria Math"/>
          <w:b/>
          <w:sz w:val="24"/>
          <w:szCs w:val="24"/>
        </w:rPr>
        <w:t xml:space="preserve"> </w:t>
      </w:r>
      <w:r w:rsidR="00D14A12">
        <w:rPr>
          <w:rFonts w:ascii="Cambria Math" w:eastAsiaTheme="minorEastAsia" w:hAnsi="Cambria Math"/>
          <w:b/>
          <w:sz w:val="24"/>
          <w:szCs w:val="24"/>
        </w:rPr>
        <w:t>αποδεικνύεται με τη βοήθεια των προτάσεων του</w:t>
      </w:r>
      <w:r>
        <w:rPr>
          <w:rFonts w:ascii="Cambria Math" w:eastAsiaTheme="minorEastAsia" w:hAnsi="Cambria Math"/>
          <w:b/>
          <w:sz w:val="24"/>
          <w:szCs w:val="24"/>
        </w:rPr>
        <w:t xml:space="preserve"> συνόλου Χ (</w:t>
      </w:r>
      <w:r w:rsidR="00D14A12">
        <w:rPr>
          <w:rFonts w:ascii="Cambria Math" w:eastAsiaTheme="minorEastAsia" w:hAnsi="Cambria Math"/>
          <w:b/>
          <w:sz w:val="24"/>
          <w:szCs w:val="24"/>
        </w:rPr>
        <w:t xml:space="preserve">το </w:t>
      </w:r>
      <w:r>
        <w:rPr>
          <w:rFonts w:ascii="Cambria Math" w:eastAsiaTheme="minorEastAsia" w:hAnsi="Cambria Math"/>
          <w:b/>
          <w:sz w:val="24"/>
          <w:szCs w:val="24"/>
        </w:rPr>
        <w:t>Χ μπορεί να είναι και το κενό σύνολο)</w:t>
      </w:r>
      <w:r w:rsidR="00D14A12">
        <w:rPr>
          <w:rFonts w:ascii="Cambria Math" w:eastAsiaTheme="minorEastAsia" w:hAnsi="Cambria Math"/>
          <w:b/>
          <w:sz w:val="24"/>
          <w:szCs w:val="24"/>
        </w:rPr>
        <w:t xml:space="preserve"> </w:t>
      </w:r>
      <w:proofErr w:type="spellStart"/>
      <w:r w:rsidR="00D14A12">
        <w:rPr>
          <w:rFonts w:ascii="Cambria Math" w:eastAsiaTheme="minorEastAsia" w:hAnsi="Cambria Math"/>
          <w:b/>
          <w:sz w:val="24"/>
          <w:szCs w:val="24"/>
        </w:rPr>
        <w:t>ανν</w:t>
      </w:r>
      <w:proofErr w:type="spellEnd"/>
      <w:r w:rsidR="00D14A12">
        <w:rPr>
          <w:rFonts w:ascii="Cambria Math" w:eastAsiaTheme="minorEastAsia" w:hAnsi="Cambria Math"/>
          <w:b/>
          <w:sz w:val="24"/>
          <w:szCs w:val="24"/>
        </w:rPr>
        <w:t xml:space="preserve">  το Χ </w:t>
      </w:r>
      <m:oMath>
        <m:r>
          <m:rPr>
            <m:sty m:val="bi"/>
          </m:rPr>
          <w:rPr>
            <w:rFonts w:ascii="Cambria Math" w:eastAsiaTheme="minorEastAsia" w:hAnsi="Cambria Math"/>
            <w:sz w:val="24"/>
            <w:szCs w:val="24"/>
          </w:rPr>
          <m:t>∪{</m:t>
        </m:r>
        <m:r>
          <m:rPr>
            <m:sty m:val="b"/>
          </m:rPr>
          <w:rPr>
            <w:rFonts w:ascii="Cambria Math" w:eastAsiaTheme="minorEastAsia" w:hAnsi="Cambria Math" w:cs="Times New Roman"/>
            <w:sz w:val="24"/>
            <w:szCs w:val="24"/>
          </w:rPr>
          <m:t>¬</m:t>
        </m:r>
        <m:r>
          <m:rPr>
            <m:sty m:val="bi"/>
          </m:rPr>
          <w:rPr>
            <w:rFonts w:ascii="Cambria Math" w:eastAsiaTheme="minorEastAsia" w:hAnsi="Cambria Math" w:cs="Times New Roman"/>
            <w:sz w:val="24"/>
            <w:szCs w:val="24"/>
          </w:rPr>
          <m:t>φ</m:t>
        </m:r>
        <m:r>
          <m:rPr>
            <m:sty m:val="bi"/>
          </m:rPr>
          <w:rPr>
            <w:rFonts w:ascii="Cambria Math" w:eastAsiaTheme="minorEastAsia" w:hAnsi="Cambria Math"/>
            <w:sz w:val="24"/>
            <w:szCs w:val="24"/>
          </w:rPr>
          <m:t>}</m:t>
        </m:r>
      </m:oMath>
      <w:r w:rsidR="00D14A12">
        <w:rPr>
          <w:rFonts w:ascii="Cambria Math" w:eastAsiaTheme="minorEastAsia" w:hAnsi="Cambria Math"/>
          <w:b/>
          <w:sz w:val="24"/>
          <w:szCs w:val="24"/>
        </w:rPr>
        <w:t xml:space="preserve"> αναπτύσσεται σε ένα δένδρο που όλα τα κλαδιά του σπάνε. </w:t>
      </w:r>
    </w:p>
    <w:p w:rsidR="005453F8" w:rsidRPr="00AD3AA3" w:rsidRDefault="004D4D9C" w:rsidP="00394842">
      <w:pPr>
        <w:jc w:val="both"/>
        <w:rPr>
          <w:rFonts w:ascii="Cambria Math" w:hAnsi="Cambria Math"/>
          <w:b/>
          <w:sz w:val="24"/>
          <w:szCs w:val="24"/>
        </w:rPr>
      </w:pPr>
      <w:r>
        <w:rPr>
          <w:rFonts w:ascii="Cambria Math" w:hAnsi="Cambria Math"/>
          <w:b/>
          <w:sz w:val="24"/>
          <w:szCs w:val="24"/>
        </w:rPr>
        <w:t>(</w:t>
      </w:r>
      <w:r w:rsidR="00AD3AA3">
        <w:rPr>
          <w:rFonts w:ascii="Cambria Math" w:hAnsi="Cambria Math"/>
          <w:b/>
          <w:sz w:val="24"/>
          <w:szCs w:val="24"/>
        </w:rPr>
        <w:t xml:space="preserve">φ ταυτολογία </w:t>
      </w:r>
      <w:proofErr w:type="spellStart"/>
      <w:r w:rsidR="00AD3AA3">
        <w:rPr>
          <w:rFonts w:ascii="Cambria Math" w:hAnsi="Cambria Math"/>
          <w:b/>
          <w:sz w:val="24"/>
          <w:szCs w:val="24"/>
        </w:rPr>
        <w:t>ανν</w:t>
      </w:r>
      <w:proofErr w:type="spellEnd"/>
      <w:r w:rsidR="00AD3AA3">
        <w:rPr>
          <w:rFonts w:ascii="Cambria Math" w:hAnsi="Cambria Math"/>
          <w:b/>
          <w:sz w:val="24"/>
          <w:szCs w:val="24"/>
        </w:rPr>
        <w:t xml:space="preserve"> </w:t>
      </w:r>
      <m:oMath>
        <m:r>
          <m:rPr>
            <m:sty m:val="bi"/>
          </m:rPr>
          <w:rPr>
            <w:rFonts w:ascii="Cambria Math" w:eastAsiaTheme="minorEastAsia" w:hAnsi="Cambria Math"/>
            <w:sz w:val="24"/>
            <w:szCs w:val="24"/>
          </w:rPr>
          <m:t>{</m:t>
        </m:r>
        <m:r>
          <m:rPr>
            <m:sty m:val="b"/>
          </m:rPr>
          <w:rPr>
            <w:rFonts w:ascii="Cambria Math" w:eastAsiaTheme="minorEastAsia" w:hAnsi="Cambria Math" w:cs="Times New Roman"/>
            <w:sz w:val="24"/>
            <w:szCs w:val="24"/>
          </w:rPr>
          <m:t>¬</m:t>
        </m:r>
        <m:r>
          <m:rPr>
            <m:sty m:val="bi"/>
          </m:rPr>
          <w:rPr>
            <w:rFonts w:ascii="Cambria Math" w:eastAsiaTheme="minorEastAsia" w:hAnsi="Cambria Math" w:cs="Times New Roman"/>
            <w:sz w:val="24"/>
            <w:szCs w:val="24"/>
          </w:rPr>
          <m:t>φ</m:t>
        </m:r>
        <m:r>
          <m:rPr>
            <m:sty m:val="bi"/>
          </m:rPr>
          <w:rPr>
            <w:rFonts w:ascii="Cambria Math" w:eastAsiaTheme="minorEastAsia" w:hAnsi="Cambria Math"/>
            <w:sz w:val="24"/>
            <w:szCs w:val="24"/>
          </w:rPr>
          <m:t>}</m:t>
        </m:r>
      </m:oMath>
      <w:r w:rsidR="00AD3AA3">
        <w:rPr>
          <w:rFonts w:ascii="Cambria Math" w:eastAsiaTheme="minorEastAsia" w:hAnsi="Cambria Math"/>
          <w:b/>
          <w:sz w:val="24"/>
          <w:szCs w:val="24"/>
        </w:rPr>
        <w:t xml:space="preserve"> μη συνεπές ανν </w:t>
      </w:r>
      <m:oMath>
        <m:r>
          <m:rPr>
            <m:sty m:val="bi"/>
          </m:rPr>
          <w:rPr>
            <w:rFonts w:ascii="Cambria Math" w:eastAsiaTheme="minorEastAsia" w:hAnsi="Cambria Math"/>
            <w:sz w:val="24"/>
            <w:szCs w:val="24"/>
          </w:rPr>
          <m:t>{</m:t>
        </m:r>
        <m:r>
          <m:rPr>
            <m:sty m:val="b"/>
          </m:rPr>
          <w:rPr>
            <w:rFonts w:ascii="Cambria Math" w:eastAsiaTheme="minorEastAsia" w:hAnsi="Cambria Math" w:cs="Times New Roman"/>
            <w:sz w:val="24"/>
            <w:szCs w:val="24"/>
          </w:rPr>
          <m:t>¬</m:t>
        </m:r>
        <m:r>
          <m:rPr>
            <m:sty m:val="bi"/>
          </m:rPr>
          <w:rPr>
            <w:rFonts w:ascii="Cambria Math" w:eastAsiaTheme="minorEastAsia" w:hAnsi="Cambria Math" w:cs="Times New Roman"/>
            <w:sz w:val="24"/>
            <w:szCs w:val="24"/>
          </w:rPr>
          <m:t>φ</m:t>
        </m:r>
        <m:r>
          <m:rPr>
            <m:sty m:val="bi"/>
          </m:rPr>
          <w:rPr>
            <w:rFonts w:ascii="Cambria Math" w:eastAsiaTheme="minorEastAsia" w:hAnsi="Cambria Math"/>
            <w:sz w:val="24"/>
            <w:szCs w:val="24"/>
          </w:rPr>
          <m:t>}</m:t>
        </m:r>
      </m:oMath>
      <w:r w:rsidR="00AD3AA3">
        <w:rPr>
          <w:rFonts w:ascii="Cambria Math" w:eastAsiaTheme="minorEastAsia" w:hAnsi="Cambria Math"/>
          <w:b/>
          <w:sz w:val="24"/>
          <w:szCs w:val="24"/>
        </w:rPr>
        <w:t xml:space="preserve"> αναπτύσσεται σε ένα δένδρο που όλα τα κλαδιά του σπάνε, </w:t>
      </w:r>
      <m:oMath>
        <m:r>
          <m:rPr>
            <m:sty m:val="bi"/>
          </m:rPr>
          <w:rPr>
            <w:rFonts w:ascii="Cambria Math" w:hAnsi="Cambria Math"/>
            <w:sz w:val="24"/>
            <w:szCs w:val="24"/>
          </w:rPr>
          <m:t>⊢φ</m:t>
        </m:r>
      </m:oMath>
      <w:r w:rsidR="00AD3AA3">
        <w:rPr>
          <w:rFonts w:ascii="Cambria Math" w:eastAsiaTheme="minorEastAsia" w:hAnsi="Cambria Math"/>
          <w:b/>
          <w:sz w:val="24"/>
          <w:szCs w:val="24"/>
        </w:rPr>
        <w:t xml:space="preserve">,  δηλ. </w:t>
      </w:r>
      <w:r w:rsidR="00AD3AA3" w:rsidRPr="00FE0961">
        <w:rPr>
          <w:rFonts w:ascii="Cambria Math" w:hAnsi="Cambria Math"/>
          <w:b/>
          <w:sz w:val="24"/>
          <w:szCs w:val="24"/>
        </w:rPr>
        <w:t xml:space="preserve"> </w:t>
      </w:r>
      <m:oMath>
        <m:r>
          <m:rPr>
            <m:sty m:val="bi"/>
          </m:rPr>
          <w:rPr>
            <w:rFonts w:ascii="Cambria Math" w:hAnsi="Cambria Math"/>
            <w:sz w:val="24"/>
            <w:szCs w:val="24"/>
          </w:rPr>
          <m:t>⊨φ</m:t>
        </m:r>
      </m:oMath>
      <w:r w:rsidR="00AD3AA3">
        <w:rPr>
          <w:rFonts w:ascii="Cambria Math" w:eastAsiaTheme="minorEastAsia" w:hAnsi="Cambria Math"/>
          <w:b/>
          <w:sz w:val="24"/>
          <w:szCs w:val="24"/>
        </w:rPr>
        <w:t>,  φ αληθής σε κάθε κατάσταση</w:t>
      </w:r>
      <w:r>
        <w:rPr>
          <w:rFonts w:ascii="Cambria Math" w:eastAsiaTheme="minorEastAsia" w:hAnsi="Cambria Math"/>
          <w:b/>
          <w:sz w:val="24"/>
          <w:szCs w:val="24"/>
        </w:rPr>
        <w:t>)</w:t>
      </w:r>
      <w:r w:rsidR="00AD3AA3">
        <w:rPr>
          <w:rFonts w:ascii="Cambria Math" w:eastAsiaTheme="minorEastAsia" w:hAnsi="Cambria Math"/>
          <w:b/>
          <w:sz w:val="24"/>
          <w:szCs w:val="24"/>
        </w:rPr>
        <w:t xml:space="preserve">. </w:t>
      </w:r>
    </w:p>
    <w:p w:rsidR="005453F8" w:rsidRPr="00A06A7C" w:rsidRDefault="005453F8" w:rsidP="00394842">
      <w:pPr>
        <w:jc w:val="both"/>
        <w:rPr>
          <w:rFonts w:ascii="Cambria Math" w:hAnsi="Cambria Math"/>
          <w:b/>
          <w:sz w:val="24"/>
          <w:szCs w:val="24"/>
        </w:rPr>
      </w:pPr>
    </w:p>
    <w:p w:rsidR="005453F8" w:rsidRDefault="00F552E9" w:rsidP="00394842">
      <w:pPr>
        <w:jc w:val="both"/>
        <w:rPr>
          <w:rFonts w:ascii="Cambria Math" w:hAnsi="Cambria Math"/>
          <w:b/>
          <w:sz w:val="24"/>
          <w:szCs w:val="24"/>
        </w:rPr>
      </w:pPr>
      <w:r>
        <w:rPr>
          <w:rFonts w:ascii="Cambria Math" w:hAnsi="Cambria Math"/>
          <w:b/>
          <w:sz w:val="24"/>
          <w:szCs w:val="24"/>
        </w:rPr>
        <w:t>Μέθοδος. Για επιχείρημα (έγκυρο ή άκυρο;).</w:t>
      </w:r>
    </w:p>
    <w:p w:rsidR="00F552E9" w:rsidRDefault="00F552E9" w:rsidP="00F552E9">
      <w:pPr>
        <w:pStyle w:val="a3"/>
        <w:numPr>
          <w:ilvl w:val="0"/>
          <w:numId w:val="5"/>
        </w:numPr>
        <w:jc w:val="both"/>
        <w:rPr>
          <w:rFonts w:ascii="Cambria Math" w:hAnsi="Cambria Math"/>
          <w:b/>
          <w:sz w:val="24"/>
          <w:szCs w:val="24"/>
        </w:rPr>
      </w:pPr>
      <w:r>
        <w:rPr>
          <w:rFonts w:ascii="Cambria Math" w:hAnsi="Cambria Math"/>
          <w:b/>
          <w:sz w:val="24"/>
          <w:szCs w:val="24"/>
        </w:rPr>
        <w:t>Συντακτική, δηλ. σχηματίζω το σύνολο αντεπιχειρήματος (προκείμενες μαζί με την άρνηση του συμπεράσματος) και αναλύω τι συμβαίνει σε μια τέτοια κατάσταση ακολουθώντας κλαδιά δένδρων σύμφωνα με τους κανόνες ανάπτυξής τους. Αν όλα τα κλαδιά σπάνε το επιχείρημα είναι έγκυρο (διότι το σύνολο αντεπιχειρήματος είναι μη συνεπές)</w:t>
      </w:r>
      <w:r w:rsidR="00643211">
        <w:rPr>
          <w:rFonts w:ascii="Cambria Math" w:hAnsi="Cambria Math"/>
          <w:b/>
          <w:sz w:val="24"/>
          <w:szCs w:val="24"/>
        </w:rPr>
        <w:t>. Α</w:t>
      </w:r>
      <w:r>
        <w:rPr>
          <w:rFonts w:ascii="Cambria Math" w:hAnsi="Cambria Math"/>
          <w:b/>
          <w:sz w:val="24"/>
          <w:szCs w:val="24"/>
        </w:rPr>
        <w:t xml:space="preserve">ν ένα τουλάχιστον δεν σπάει, το επιχείρημα είναι άκυρο, και κάθε τέτοιο μη σπασμένο κλαδί μου δίνει και μια κατάσταση στην οποία οι προκείμενες αληθεύουν και το συμπέρασμα είναι ψευδές (δηλ. κατάσταση που μαρτυρεί την ακυρότητα του επιχειρήματος). </w:t>
      </w:r>
    </w:p>
    <w:p w:rsidR="00313A35" w:rsidRDefault="00313A35" w:rsidP="00313A35">
      <w:pPr>
        <w:pStyle w:val="a3"/>
        <w:jc w:val="both"/>
        <w:rPr>
          <w:rFonts w:ascii="Cambria Math" w:hAnsi="Cambria Math"/>
          <w:b/>
          <w:sz w:val="24"/>
          <w:szCs w:val="24"/>
        </w:rPr>
      </w:pPr>
    </w:p>
    <w:p w:rsidR="00313A35" w:rsidRPr="00313A35" w:rsidRDefault="00F552E9" w:rsidP="00643211">
      <w:pPr>
        <w:pStyle w:val="a3"/>
        <w:numPr>
          <w:ilvl w:val="0"/>
          <w:numId w:val="5"/>
        </w:numPr>
        <w:jc w:val="both"/>
        <w:rPr>
          <w:rFonts w:ascii="Cambria Math" w:hAnsi="Cambria Math"/>
          <w:b/>
          <w:sz w:val="24"/>
          <w:szCs w:val="24"/>
        </w:rPr>
      </w:pPr>
      <w:r w:rsidRPr="00313A35">
        <w:rPr>
          <w:rFonts w:ascii="Cambria Math" w:hAnsi="Cambria Math"/>
          <w:b/>
          <w:sz w:val="24"/>
          <w:szCs w:val="24"/>
        </w:rPr>
        <w:t xml:space="preserve">Σημασιακή, </w:t>
      </w:r>
      <w:r w:rsidR="00313A35" w:rsidRPr="00313A35">
        <w:rPr>
          <w:rFonts w:ascii="Cambria Math" w:hAnsi="Cambria Math"/>
          <w:b/>
          <w:sz w:val="24"/>
          <w:szCs w:val="24"/>
        </w:rPr>
        <w:t>για να δείξουμε ότι ένα επιχείρημα είναι έγκυρο με πίνακες αλήθειας:</w:t>
      </w:r>
    </w:p>
    <w:p w:rsidR="00313A35" w:rsidRPr="00BA6D6C" w:rsidRDefault="00643211" w:rsidP="00643211">
      <w:pPr>
        <w:pStyle w:val="a3"/>
        <w:jc w:val="both"/>
        <w:rPr>
          <w:rFonts w:ascii="Cambria Math" w:eastAsiaTheme="minorEastAsia" w:hAnsi="Cambria Math"/>
          <w:b/>
          <w:sz w:val="24"/>
          <w:szCs w:val="24"/>
        </w:rPr>
      </w:pPr>
      <w:r>
        <w:rPr>
          <w:rFonts w:ascii="Cambria Math" w:hAnsi="Cambria Math"/>
          <w:b/>
          <w:sz w:val="24"/>
          <w:szCs w:val="24"/>
        </w:rPr>
        <w:t xml:space="preserve">Ι. </w:t>
      </w:r>
      <w:r w:rsidR="00313A35" w:rsidRPr="00BA6D6C">
        <w:rPr>
          <w:rFonts w:ascii="Cambria Math" w:hAnsi="Cambria Math"/>
          <w:b/>
          <w:sz w:val="24"/>
          <w:szCs w:val="24"/>
        </w:rPr>
        <w:t xml:space="preserve">καταρτίζουμε τον (κοινό) πίνακα αλήθειας για τις προκείμενες </w:t>
      </w:r>
      <m:oMath>
        <m:r>
          <m:rPr>
            <m:sty m:val="p"/>
          </m:rPr>
          <w:rPr>
            <w:rFonts w:ascii="Cambria Math" w:hAnsi="Cambria Math" w:cs="Times New Roman"/>
            <w:sz w:val="24"/>
            <w:szCs w:val="24"/>
          </w:rPr>
          <w:br/>
        </m:r>
        <m:sSub>
          <m:sSubPr>
            <m:ctrlPr>
              <w:rPr>
                <w:rFonts w:ascii="Cambria Math" w:hAnsi="Cambria Math" w:cs="Times New Roman"/>
                <w:b/>
                <w:i/>
                <w:sz w:val="24"/>
                <w:szCs w:val="24"/>
                <w:lang w:val="en-US"/>
              </w:rPr>
            </m:ctrlPr>
          </m:sSubPr>
          <m:e>
            <m:r>
              <m:rPr>
                <m:sty m:val="bi"/>
              </m:rPr>
              <w:rPr>
                <w:rFonts w:ascii="Cambria Math" w:hAnsi="Cambria Math" w:cs="Times New Roman"/>
                <w:sz w:val="24"/>
                <w:szCs w:val="24"/>
                <w:lang w:val="en-US"/>
              </w:rPr>
              <m:t>p</m:t>
            </m:r>
          </m:e>
          <m:sub>
            <m:r>
              <m:rPr>
                <m:sty m:val="bi"/>
              </m:rPr>
              <w:rPr>
                <w:rFonts w:ascii="Cambria Math" w:hAnsi="Cambria Math" w:cs="Times New Roman"/>
                <w:sz w:val="24"/>
                <w:szCs w:val="24"/>
                <w:lang w:val="en-US"/>
              </w:rPr>
              <m:t>1</m:t>
            </m:r>
          </m:sub>
        </m:sSub>
        <m:r>
          <m:rPr>
            <m:sty m:val="bi"/>
          </m:rPr>
          <w:rPr>
            <w:rFonts w:ascii="Cambria Math" w:hAnsi="Cambria Math" w:cs="Times New Roman"/>
            <w:sz w:val="24"/>
            <w:szCs w:val="24"/>
          </w:rPr>
          <m:t xml:space="preserve">, </m:t>
        </m:r>
        <m:sSub>
          <m:sSubPr>
            <m:ctrlPr>
              <w:rPr>
                <w:rFonts w:ascii="Cambria Math" w:hAnsi="Cambria Math" w:cs="Times New Roman"/>
                <w:b/>
                <w:i/>
                <w:sz w:val="24"/>
                <w:szCs w:val="24"/>
                <w:lang w:val="en-US"/>
              </w:rPr>
            </m:ctrlPr>
          </m:sSubPr>
          <m:e>
            <m:r>
              <m:rPr>
                <m:sty m:val="bi"/>
              </m:rPr>
              <w:rPr>
                <w:rFonts w:ascii="Cambria Math" w:hAnsi="Cambria Math" w:cs="Times New Roman"/>
                <w:sz w:val="24"/>
                <w:szCs w:val="24"/>
                <w:lang w:val="en-US"/>
              </w:rPr>
              <m:t>p</m:t>
            </m:r>
          </m:e>
          <m:sub>
            <m:r>
              <m:rPr>
                <m:sty m:val="bi"/>
              </m:rPr>
              <w:rPr>
                <w:rFonts w:ascii="Cambria Math" w:hAnsi="Cambria Math" w:cs="Times New Roman"/>
                <w:sz w:val="24"/>
                <w:szCs w:val="24"/>
                <w:lang w:val="en-US"/>
              </w:rPr>
              <m:t>2</m:t>
            </m:r>
          </m:sub>
        </m:sSub>
        <m:r>
          <m:rPr>
            <m:sty m:val="bi"/>
          </m:rPr>
          <w:rPr>
            <w:rFonts w:ascii="Cambria Math" w:hAnsi="Cambria Math" w:cs="Times New Roman"/>
            <w:sz w:val="24"/>
            <w:szCs w:val="24"/>
          </w:rPr>
          <m:t xml:space="preserve">, . . ., </m:t>
        </m:r>
        <m:sSub>
          <m:sSubPr>
            <m:ctrlPr>
              <w:rPr>
                <w:rFonts w:ascii="Cambria Math" w:hAnsi="Cambria Math" w:cs="Times New Roman"/>
                <w:b/>
                <w:i/>
                <w:sz w:val="24"/>
                <w:szCs w:val="24"/>
              </w:rPr>
            </m:ctrlPr>
          </m:sSubPr>
          <m:e>
            <m:r>
              <m:rPr>
                <m:sty m:val="bi"/>
              </m:rPr>
              <w:rPr>
                <w:rFonts w:ascii="Cambria Math" w:hAnsi="Cambria Math" w:cs="Times New Roman"/>
                <w:sz w:val="24"/>
                <w:szCs w:val="24"/>
                <w:lang w:val="en-US"/>
              </w:rPr>
              <m:t>p</m:t>
            </m:r>
          </m:e>
          <m:sub>
            <m:r>
              <m:rPr>
                <m:sty m:val="bi"/>
              </m:rPr>
              <w:rPr>
                <w:rFonts w:ascii="Cambria Math" w:hAnsi="Cambria Math" w:cs="Times New Roman"/>
                <w:sz w:val="24"/>
                <w:szCs w:val="24"/>
              </w:rPr>
              <m:t>n</m:t>
            </m:r>
          </m:sub>
        </m:sSub>
      </m:oMath>
      <w:r w:rsidR="00313A35" w:rsidRPr="00BA6D6C">
        <w:rPr>
          <w:rFonts w:ascii="Cambria Math" w:eastAsiaTheme="minorEastAsia" w:hAnsi="Cambria Math"/>
          <w:b/>
          <w:sz w:val="24"/>
          <w:szCs w:val="24"/>
        </w:rPr>
        <w:t xml:space="preserve"> </w:t>
      </w:r>
      <w:r w:rsidR="00313A35">
        <w:rPr>
          <w:rFonts w:ascii="Cambria Math" w:eastAsiaTheme="minorEastAsia" w:hAnsi="Cambria Math"/>
          <w:b/>
          <w:sz w:val="24"/>
          <w:szCs w:val="24"/>
        </w:rPr>
        <w:t xml:space="preserve">και το συμπέρασμα </w:t>
      </w:r>
      <w:r w:rsidR="00313A35">
        <w:rPr>
          <w:rFonts w:ascii="Cambria Math" w:eastAsiaTheme="minorEastAsia" w:hAnsi="Cambria Math"/>
          <w:b/>
          <w:sz w:val="24"/>
          <w:szCs w:val="24"/>
          <w:lang w:val="en-US"/>
        </w:rPr>
        <w:t>q</w:t>
      </w:r>
      <w:r w:rsidR="00313A35" w:rsidRPr="00313A35">
        <w:rPr>
          <w:rFonts w:ascii="Cambria Math" w:eastAsiaTheme="minorEastAsia" w:hAnsi="Cambria Math"/>
          <w:b/>
          <w:sz w:val="24"/>
          <w:szCs w:val="24"/>
        </w:rPr>
        <w:t xml:space="preserve"> </w:t>
      </w:r>
    </w:p>
    <w:p w:rsidR="00313A35" w:rsidRDefault="00643211" w:rsidP="00643211">
      <w:pPr>
        <w:pStyle w:val="a3"/>
        <w:jc w:val="both"/>
        <w:rPr>
          <w:rFonts w:ascii="Cambria Math" w:hAnsi="Cambria Math"/>
          <w:b/>
          <w:sz w:val="24"/>
          <w:szCs w:val="24"/>
        </w:rPr>
      </w:pPr>
      <w:r>
        <w:rPr>
          <w:rFonts w:ascii="Cambria Math" w:hAnsi="Cambria Math"/>
          <w:b/>
          <w:sz w:val="24"/>
          <w:szCs w:val="24"/>
        </w:rPr>
        <w:t xml:space="preserve">ΙΙ. </w:t>
      </w:r>
      <w:r w:rsidR="00313A35">
        <w:rPr>
          <w:rFonts w:ascii="Cambria Math" w:hAnsi="Cambria Math"/>
          <w:b/>
          <w:sz w:val="24"/>
          <w:szCs w:val="24"/>
        </w:rPr>
        <w:t xml:space="preserve">εντοπίζουμε τις γραμμές όπου όλες οι προκείμενες είναι αληθείς και </w:t>
      </w:r>
    </w:p>
    <w:p w:rsidR="00313A35" w:rsidRDefault="00313A35" w:rsidP="00643211">
      <w:pPr>
        <w:pStyle w:val="a3"/>
        <w:jc w:val="both"/>
        <w:rPr>
          <w:rFonts w:ascii="Cambria Math" w:hAnsi="Cambria Math"/>
          <w:b/>
          <w:sz w:val="24"/>
          <w:szCs w:val="24"/>
        </w:rPr>
      </w:pPr>
      <w:r>
        <w:rPr>
          <w:rFonts w:ascii="Cambria Math" w:hAnsi="Cambria Math"/>
          <w:b/>
          <w:sz w:val="24"/>
          <w:szCs w:val="24"/>
        </w:rPr>
        <w:t xml:space="preserve">ελέγχουμε αν σε αυτές είναι και το συμπέρασμα αληθές. Αν είναι, το επιχείρημα είναι έγκυρο. Εάν δεν είναι έγκυρο, τότε  κάθε γραμμή στην οποία το συμπέρασμα είναι ψευδές μας παρέχει ένα αντεπιχείρημα στην εγκυρότητά του. </w:t>
      </w:r>
    </w:p>
    <w:p w:rsidR="00313A35" w:rsidRDefault="00313A35" w:rsidP="00313A35">
      <w:pPr>
        <w:pStyle w:val="a3"/>
        <w:jc w:val="both"/>
        <w:rPr>
          <w:rFonts w:ascii="Cambria Math" w:hAnsi="Cambria Math"/>
          <w:b/>
          <w:sz w:val="24"/>
          <w:szCs w:val="24"/>
        </w:rPr>
      </w:pPr>
    </w:p>
    <w:p w:rsidR="00313A35" w:rsidRPr="00EB1690" w:rsidRDefault="00313A35" w:rsidP="00313A35">
      <w:pPr>
        <w:ind w:left="360"/>
        <w:jc w:val="both"/>
        <w:rPr>
          <w:rFonts w:ascii="Cambria Math" w:hAnsi="Cambria Math"/>
          <w:b/>
          <w:sz w:val="24"/>
          <w:szCs w:val="24"/>
        </w:rPr>
      </w:pPr>
      <w:r>
        <w:rPr>
          <w:rFonts w:ascii="Cambria Math" w:hAnsi="Cambria Math"/>
          <w:b/>
          <w:sz w:val="24"/>
          <w:szCs w:val="24"/>
        </w:rPr>
        <w:t xml:space="preserve">Είναι φανερό ότι η μέθοδος αυτή είναι δύσχρηστη όταν οι προτασιακές μεταβλητές είναι περισσότερες από τρεις ή οι προκείμενες είναι πολλές. </w:t>
      </w:r>
    </w:p>
    <w:p w:rsidR="00F552E9" w:rsidRPr="00313A35" w:rsidRDefault="00313A35" w:rsidP="00394842">
      <w:pPr>
        <w:pStyle w:val="a3"/>
        <w:numPr>
          <w:ilvl w:val="0"/>
          <w:numId w:val="5"/>
        </w:numPr>
        <w:jc w:val="both"/>
        <w:rPr>
          <w:rFonts w:ascii="Cambria Math" w:hAnsi="Cambria Math"/>
          <w:b/>
          <w:sz w:val="24"/>
          <w:szCs w:val="24"/>
        </w:rPr>
      </w:pPr>
      <w:r>
        <w:rPr>
          <w:rFonts w:ascii="Cambria Math" w:hAnsi="Cambria Math"/>
          <w:b/>
          <w:sz w:val="24"/>
          <w:szCs w:val="24"/>
        </w:rPr>
        <w:t xml:space="preserve">Πραγματιστική, υποθέτω ότι αληθεύουν οι προκείμενες και είναι ψευδές το συμπέρασμα και παρακολουθώ τις συνέπιες αυτής της  παραδοχής. Αν καταλήξω σε άτοπο, το επιχείρημα είναι προφανώς έγκυρο, αλλιώς (αν </w:t>
      </w:r>
      <w:r>
        <w:rPr>
          <w:rFonts w:ascii="Cambria Math" w:hAnsi="Cambria Math"/>
          <w:b/>
          <w:sz w:val="24"/>
          <w:szCs w:val="24"/>
        </w:rPr>
        <w:lastRenderedPageBreak/>
        <w:t xml:space="preserve">δηλ. μπορεί να συμβαίνει να είναι οι προκείμενες αληθείς και το συμπέρασμα ψευδές για κάποια απόδοση τιμών αλήθειας στις μεταβλητές που υπεισέρχονται στις προτάσεις) είναι άκυρο. </w:t>
      </w:r>
    </w:p>
    <w:p w:rsidR="00643211" w:rsidRDefault="00313A35" w:rsidP="00394842">
      <w:pPr>
        <w:jc w:val="both"/>
        <w:rPr>
          <w:rFonts w:ascii="Cambria Math" w:hAnsi="Cambria Math"/>
          <w:b/>
          <w:sz w:val="24"/>
          <w:szCs w:val="24"/>
        </w:rPr>
      </w:pPr>
      <w:r>
        <w:rPr>
          <w:rFonts w:ascii="Cambria Math" w:hAnsi="Cambria Math"/>
          <w:b/>
          <w:sz w:val="24"/>
          <w:szCs w:val="24"/>
        </w:rPr>
        <w:t xml:space="preserve">Αντίστοιχα εργάζομαι αν το ερώτημα είναι αν κάποιο σύνολο προτάσεων είναι συνεπές ή μη συνεπές. Τότε συντακτικά δείχνω είτε ότι όλα τα κλαδιά του δένδρου που «φυτρώνει» από αυτό το σύνολο σπάνε (οπότε το σύνολο είναι μη συνεπές) είτε ότι τουλάχιστον ένα από τα κλαδιά δεν σπάει, οπότε το σύνολο είναι συνεπές.  </w:t>
      </w:r>
    </w:p>
    <w:p w:rsidR="00643211" w:rsidRDefault="00313A35" w:rsidP="00394842">
      <w:pPr>
        <w:jc w:val="both"/>
        <w:rPr>
          <w:rFonts w:ascii="Cambria Math" w:hAnsi="Cambria Math"/>
          <w:b/>
          <w:sz w:val="24"/>
          <w:szCs w:val="24"/>
        </w:rPr>
      </w:pPr>
      <w:r>
        <w:rPr>
          <w:rFonts w:ascii="Cambria Math" w:hAnsi="Cambria Math"/>
          <w:b/>
          <w:sz w:val="24"/>
          <w:szCs w:val="24"/>
        </w:rPr>
        <w:t xml:space="preserve">Ή πραγματιστικά υποθέτω ότι υπάρχει κατάσταση όπου όλες οι προτάσεις του συνόλου </w:t>
      </w:r>
      <w:proofErr w:type="spellStart"/>
      <w:r>
        <w:rPr>
          <w:rFonts w:ascii="Cambria Math" w:hAnsi="Cambria Math"/>
          <w:b/>
          <w:sz w:val="24"/>
          <w:szCs w:val="24"/>
        </w:rPr>
        <w:t>συναληθεύουν</w:t>
      </w:r>
      <w:proofErr w:type="spellEnd"/>
      <w:r>
        <w:rPr>
          <w:rFonts w:ascii="Cambria Math" w:hAnsi="Cambria Math"/>
          <w:b/>
          <w:sz w:val="24"/>
          <w:szCs w:val="24"/>
        </w:rPr>
        <w:t xml:space="preserve"> και παρακολουθώ τις συνέπειες αυτής της παραδοχής. Αν καταλήξω σε άτοπο, το σύνολο είναι μη συνεπές, αν καταλήξω ότι υπάρχει απόδοση τιμών αληθείας </w:t>
      </w:r>
      <w:r w:rsidR="00D85DE7">
        <w:rPr>
          <w:rFonts w:ascii="Cambria Math" w:hAnsi="Cambria Math"/>
          <w:b/>
          <w:sz w:val="24"/>
          <w:szCs w:val="24"/>
        </w:rPr>
        <w:t xml:space="preserve">στις μεταβλητές που υπεισέρχονται στις προτάσεις που επιτρέπει τη </w:t>
      </w:r>
      <w:proofErr w:type="spellStart"/>
      <w:r w:rsidR="00D85DE7">
        <w:rPr>
          <w:rFonts w:ascii="Cambria Math" w:hAnsi="Cambria Math"/>
          <w:b/>
          <w:sz w:val="24"/>
          <w:szCs w:val="24"/>
        </w:rPr>
        <w:t>συναλήθευση</w:t>
      </w:r>
      <w:proofErr w:type="spellEnd"/>
      <w:r w:rsidR="00D85DE7">
        <w:rPr>
          <w:rFonts w:ascii="Cambria Math" w:hAnsi="Cambria Math"/>
          <w:b/>
          <w:sz w:val="24"/>
          <w:szCs w:val="24"/>
        </w:rPr>
        <w:t xml:space="preserve"> όλων των προτάσεων, τότε το σύνολο είναι συνεπές.</w:t>
      </w:r>
    </w:p>
    <w:p w:rsidR="005453F8" w:rsidRDefault="00D85DE7" w:rsidP="00394842">
      <w:pPr>
        <w:jc w:val="both"/>
        <w:rPr>
          <w:rFonts w:ascii="Cambria Math" w:hAnsi="Cambria Math"/>
          <w:b/>
          <w:sz w:val="24"/>
          <w:szCs w:val="24"/>
        </w:rPr>
      </w:pPr>
      <w:r>
        <w:rPr>
          <w:rFonts w:ascii="Cambria Math" w:hAnsi="Cambria Math"/>
          <w:b/>
          <w:sz w:val="24"/>
          <w:szCs w:val="24"/>
        </w:rPr>
        <w:t xml:space="preserve"> </w:t>
      </w:r>
      <w:proofErr w:type="spellStart"/>
      <w:r>
        <w:rPr>
          <w:rFonts w:ascii="Cambria Math" w:hAnsi="Cambria Math"/>
          <w:b/>
          <w:sz w:val="24"/>
          <w:szCs w:val="24"/>
        </w:rPr>
        <w:t>΄Η</w:t>
      </w:r>
      <w:proofErr w:type="spellEnd"/>
      <w:r>
        <w:rPr>
          <w:rFonts w:ascii="Cambria Math" w:hAnsi="Cambria Math"/>
          <w:b/>
          <w:sz w:val="24"/>
          <w:szCs w:val="24"/>
        </w:rPr>
        <w:t xml:space="preserve"> σημασιακά, καταρτίζω τον πίνακα αληθείας των προτάσεων του συνόλου και βλέπω αν υπάρχουν γραμμές όπου όλες </w:t>
      </w:r>
      <w:proofErr w:type="spellStart"/>
      <w:r>
        <w:rPr>
          <w:rFonts w:ascii="Cambria Math" w:hAnsi="Cambria Math"/>
          <w:b/>
          <w:sz w:val="24"/>
          <w:szCs w:val="24"/>
        </w:rPr>
        <w:t>συναληθεύουν</w:t>
      </w:r>
      <w:proofErr w:type="spellEnd"/>
      <w:r>
        <w:rPr>
          <w:rFonts w:ascii="Cambria Math" w:hAnsi="Cambria Math"/>
          <w:b/>
          <w:sz w:val="24"/>
          <w:szCs w:val="24"/>
        </w:rPr>
        <w:t xml:space="preserve">. </w:t>
      </w:r>
    </w:p>
    <w:p w:rsidR="00D85DE7" w:rsidRPr="00A06A7C" w:rsidRDefault="00D85DE7" w:rsidP="00394842">
      <w:pPr>
        <w:jc w:val="both"/>
        <w:rPr>
          <w:rFonts w:ascii="Cambria Math" w:hAnsi="Cambria Math"/>
          <w:b/>
          <w:sz w:val="24"/>
          <w:szCs w:val="24"/>
        </w:rPr>
      </w:pPr>
      <w:r>
        <w:rPr>
          <w:rFonts w:ascii="Cambria Math" w:hAnsi="Cambria Math"/>
          <w:b/>
          <w:sz w:val="24"/>
          <w:szCs w:val="24"/>
        </w:rPr>
        <w:t>Τέλος, μελετώ αν η πρόταση φ είναι ταυτολογία είτε καταρτίζοντας τον πίνακα αληθείας της και διαπιστώνοντας ότι είναι σε όλες τις δυνατές καταστάσεις αληθείς είτε δείχνοντας με όποιον από τους παραπάνω τρόπους θέλουμε ότι το σύνολο {</w:t>
      </w:r>
      <m:oMath>
        <m:r>
          <m:rPr>
            <m:sty m:val="b"/>
          </m:rPr>
          <w:rPr>
            <w:rFonts w:ascii="Cambria Math" w:eastAsiaTheme="minorEastAsia" w:hAnsi="Cambria Math" w:cs="Times New Roman"/>
            <w:sz w:val="24"/>
            <w:szCs w:val="24"/>
          </w:rPr>
          <m:t>¬</m:t>
        </m:r>
        <m:r>
          <m:rPr>
            <m:sty m:val="bi"/>
          </m:rPr>
          <w:rPr>
            <w:rFonts w:ascii="Cambria Math" w:eastAsiaTheme="minorEastAsia" w:hAnsi="Cambria Math" w:cs="Times New Roman"/>
            <w:sz w:val="24"/>
            <w:szCs w:val="24"/>
          </w:rPr>
          <m:t>φ</m:t>
        </m:r>
      </m:oMath>
      <w:r>
        <w:rPr>
          <w:rFonts w:ascii="Cambria Math" w:hAnsi="Cambria Math"/>
          <w:b/>
          <w:sz w:val="24"/>
          <w:szCs w:val="24"/>
        </w:rPr>
        <w:t xml:space="preserve">} είναι μη συνεπές. </w:t>
      </w:r>
    </w:p>
    <w:p w:rsidR="005453F8" w:rsidRPr="00A06A7C" w:rsidRDefault="005453F8" w:rsidP="00394842">
      <w:pPr>
        <w:jc w:val="both"/>
        <w:rPr>
          <w:rFonts w:ascii="Cambria Math" w:hAnsi="Cambria Math"/>
          <w:b/>
          <w:sz w:val="24"/>
          <w:szCs w:val="24"/>
        </w:rPr>
      </w:pPr>
    </w:p>
    <w:p w:rsidR="005453F8" w:rsidRPr="00A06A7C" w:rsidRDefault="005453F8" w:rsidP="00394842">
      <w:pPr>
        <w:jc w:val="both"/>
        <w:rPr>
          <w:rFonts w:ascii="Cambria Math" w:hAnsi="Cambria Math"/>
          <w:b/>
          <w:sz w:val="24"/>
          <w:szCs w:val="24"/>
        </w:rPr>
      </w:pPr>
    </w:p>
    <w:p w:rsidR="005453F8" w:rsidRPr="00A06A7C" w:rsidRDefault="005453F8" w:rsidP="00394842">
      <w:pPr>
        <w:jc w:val="both"/>
        <w:rPr>
          <w:rFonts w:ascii="Cambria Math" w:hAnsi="Cambria Math"/>
          <w:b/>
          <w:sz w:val="24"/>
          <w:szCs w:val="24"/>
        </w:rPr>
      </w:pPr>
    </w:p>
    <w:p w:rsidR="005453F8" w:rsidRPr="00A06A7C" w:rsidRDefault="005453F8" w:rsidP="00394842">
      <w:pPr>
        <w:jc w:val="both"/>
        <w:rPr>
          <w:rFonts w:ascii="Cambria Math" w:hAnsi="Cambria Math"/>
          <w:b/>
          <w:sz w:val="24"/>
          <w:szCs w:val="24"/>
        </w:rPr>
      </w:pPr>
    </w:p>
    <w:p w:rsidR="005453F8" w:rsidRPr="00A06A7C" w:rsidRDefault="005453F8" w:rsidP="00394842">
      <w:pPr>
        <w:jc w:val="both"/>
        <w:rPr>
          <w:rFonts w:ascii="Cambria Math" w:hAnsi="Cambria Math"/>
          <w:b/>
          <w:sz w:val="24"/>
          <w:szCs w:val="24"/>
        </w:rPr>
      </w:pPr>
    </w:p>
    <w:p w:rsidR="005453F8" w:rsidRPr="00A06A7C" w:rsidRDefault="005453F8" w:rsidP="00394842">
      <w:pPr>
        <w:jc w:val="both"/>
        <w:rPr>
          <w:rFonts w:ascii="Cambria Math" w:hAnsi="Cambria Math"/>
          <w:b/>
          <w:sz w:val="24"/>
          <w:szCs w:val="24"/>
        </w:rPr>
      </w:pPr>
    </w:p>
    <w:p w:rsidR="005453F8" w:rsidRPr="00A06A7C" w:rsidRDefault="005453F8" w:rsidP="00394842">
      <w:pPr>
        <w:jc w:val="both"/>
        <w:rPr>
          <w:rFonts w:ascii="Cambria Math" w:hAnsi="Cambria Math"/>
          <w:b/>
          <w:sz w:val="24"/>
          <w:szCs w:val="24"/>
        </w:rPr>
      </w:pPr>
    </w:p>
    <w:p w:rsidR="005453F8" w:rsidRPr="00A06A7C" w:rsidRDefault="005453F8" w:rsidP="00394842">
      <w:pPr>
        <w:jc w:val="both"/>
        <w:rPr>
          <w:rFonts w:ascii="Cambria Math" w:hAnsi="Cambria Math"/>
          <w:b/>
          <w:sz w:val="24"/>
          <w:szCs w:val="24"/>
        </w:rPr>
      </w:pPr>
    </w:p>
    <w:p w:rsidR="005453F8" w:rsidRPr="00A06A7C" w:rsidRDefault="005453F8" w:rsidP="00394842">
      <w:pPr>
        <w:jc w:val="both"/>
        <w:rPr>
          <w:rFonts w:ascii="Cambria Math" w:hAnsi="Cambria Math"/>
          <w:b/>
          <w:sz w:val="24"/>
          <w:szCs w:val="24"/>
        </w:rPr>
      </w:pPr>
    </w:p>
    <w:p w:rsidR="005453F8" w:rsidRPr="00A06A7C" w:rsidRDefault="005453F8" w:rsidP="00394842">
      <w:pPr>
        <w:jc w:val="both"/>
        <w:rPr>
          <w:rFonts w:ascii="Cambria Math" w:hAnsi="Cambria Math"/>
          <w:b/>
          <w:sz w:val="24"/>
          <w:szCs w:val="24"/>
        </w:rPr>
      </w:pPr>
    </w:p>
    <w:p w:rsidR="005453F8" w:rsidRPr="00A06A7C" w:rsidRDefault="005453F8" w:rsidP="00394842">
      <w:pPr>
        <w:jc w:val="both"/>
        <w:rPr>
          <w:rFonts w:ascii="Cambria Math" w:hAnsi="Cambria Math"/>
          <w:b/>
          <w:sz w:val="24"/>
          <w:szCs w:val="24"/>
        </w:rPr>
      </w:pPr>
    </w:p>
    <w:p w:rsidR="005453F8" w:rsidRPr="00A06A7C" w:rsidRDefault="005453F8" w:rsidP="00394842">
      <w:pPr>
        <w:jc w:val="both"/>
        <w:rPr>
          <w:rFonts w:ascii="Cambria Math" w:hAnsi="Cambria Math"/>
          <w:b/>
          <w:sz w:val="24"/>
          <w:szCs w:val="24"/>
        </w:rPr>
      </w:pPr>
    </w:p>
    <w:p w:rsidR="00510977" w:rsidRDefault="00510977" w:rsidP="00394842">
      <w:pPr>
        <w:jc w:val="both"/>
        <w:rPr>
          <w:rFonts w:ascii="Cambria Math" w:hAnsi="Cambria Math"/>
          <w:b/>
          <w:sz w:val="24"/>
          <w:szCs w:val="24"/>
        </w:rPr>
      </w:pPr>
    </w:p>
    <w:p w:rsidR="00A35D70" w:rsidRDefault="00A35D70" w:rsidP="00A35D70">
      <w:pPr>
        <w:jc w:val="center"/>
        <w:rPr>
          <w:rFonts w:ascii="Cambria Math" w:hAnsi="Cambria Math"/>
          <w:b/>
          <w:sz w:val="20"/>
          <w:szCs w:val="20"/>
        </w:rPr>
      </w:pPr>
      <w:r>
        <w:rPr>
          <w:rFonts w:ascii="Cambria Math" w:hAnsi="Cambria Math"/>
          <w:b/>
          <w:sz w:val="20"/>
          <w:szCs w:val="20"/>
        </w:rPr>
        <w:lastRenderedPageBreak/>
        <w:t>Πληρότητα λογικών συνδέσμων</w:t>
      </w:r>
    </w:p>
    <w:p w:rsidR="008A7834" w:rsidRPr="00A35D70" w:rsidRDefault="00A35D70" w:rsidP="008A7834">
      <w:pPr>
        <w:jc w:val="both"/>
        <w:rPr>
          <w:rFonts w:ascii="Cambria Math" w:hAnsi="Cambria Math"/>
          <w:b/>
          <w:sz w:val="20"/>
          <w:szCs w:val="20"/>
        </w:rPr>
      </w:pPr>
      <w:r w:rsidRPr="00A35D70">
        <w:rPr>
          <w:rFonts w:ascii="Cambria Math" w:hAnsi="Cambria Math"/>
          <w:b/>
          <w:sz w:val="20"/>
          <w:szCs w:val="20"/>
        </w:rPr>
        <w:t xml:space="preserve">Παράδειγμα: </w:t>
      </w:r>
      <w:r w:rsidR="008A7834" w:rsidRPr="00A35D70">
        <w:rPr>
          <w:rFonts w:ascii="Cambria Math" w:hAnsi="Cambria Math"/>
          <w:b/>
          <w:sz w:val="20"/>
          <w:szCs w:val="20"/>
        </w:rPr>
        <w:t>Θέλω να εξετάσω αν η παρακάτω φ είναι ταυτολογία ή όχι.  Παίρνω την άρνησή της και εξετάζω αν το σύνολο {</w:t>
      </w:r>
      <m:oMath>
        <m:r>
          <m:rPr>
            <m:sty m:val="b"/>
          </m:rPr>
          <w:rPr>
            <w:rFonts w:ascii="Cambria Math" w:eastAsiaTheme="minorEastAsia" w:hAnsi="Cambria Math" w:cs="Times New Roman"/>
            <w:sz w:val="24"/>
            <w:szCs w:val="24"/>
          </w:rPr>
          <m:t>¬φ</m:t>
        </m:r>
      </m:oMath>
      <w:r w:rsidR="008A7834" w:rsidRPr="00A35D70">
        <w:rPr>
          <w:rFonts w:ascii="Cambria Math" w:hAnsi="Cambria Math"/>
          <w:b/>
          <w:sz w:val="20"/>
          <w:szCs w:val="20"/>
        </w:rPr>
        <w:t xml:space="preserve">} είναι συνεπές ή όχι. Αν δεν είναι συνεπές, τότε η </w:t>
      </w:r>
      <m:oMath>
        <m:r>
          <m:rPr>
            <m:sty m:val="b"/>
          </m:rPr>
          <w:rPr>
            <w:rFonts w:ascii="Cambria Math" w:eastAsiaTheme="minorEastAsia" w:hAnsi="Cambria Math" w:cs="Times New Roman"/>
            <w:sz w:val="20"/>
            <w:szCs w:val="20"/>
          </w:rPr>
          <m:t>¬φ</m:t>
        </m:r>
      </m:oMath>
      <w:r w:rsidR="008A7834" w:rsidRPr="00A35D70">
        <w:rPr>
          <w:rFonts w:ascii="Cambria Math" w:eastAsiaTheme="minorEastAsia" w:hAnsi="Cambria Math"/>
          <w:b/>
          <w:sz w:val="20"/>
          <w:szCs w:val="20"/>
        </w:rPr>
        <w:t xml:space="preserve"> είναι πάντα ψευδής, δηλ. η φ απάντα αληθής, δηλ. η φ ταυτολογία. </w:t>
      </w:r>
    </w:p>
    <w:p w:rsidR="00510977" w:rsidRPr="008A7834" w:rsidRDefault="008A7834" w:rsidP="008A7834">
      <w:pPr>
        <w:jc w:val="center"/>
        <w:rPr>
          <w:rFonts w:ascii="Cambria Math" w:hAnsi="Cambria Math"/>
          <w:b/>
          <w:sz w:val="24"/>
          <w:szCs w:val="24"/>
          <w:lang w:val="en-US"/>
        </w:rPr>
      </w:pPr>
      <w:r>
        <w:rPr>
          <w:rFonts w:ascii="Cambria Math" w:hAnsi="Cambria Math"/>
          <w:sz w:val="20"/>
          <w:szCs w:val="20"/>
        </w:rPr>
        <w:t>φ</w:t>
      </w:r>
      <w:r w:rsidRPr="008A7834">
        <w:rPr>
          <w:rFonts w:ascii="Cambria Math" w:hAnsi="Cambria Math"/>
          <w:sz w:val="20"/>
          <w:szCs w:val="20"/>
          <w:lang w:val="en-US"/>
        </w:rPr>
        <w:t xml:space="preserve"> : (</w:t>
      </w:r>
      <w:r w:rsidRPr="008A7834">
        <w:rPr>
          <w:rFonts w:ascii="Cambria Math" w:hAnsi="Cambria Math" w:cs="Times New Roman"/>
          <w:b/>
          <w:sz w:val="20"/>
          <w:szCs w:val="20"/>
          <w:lang w:val="en-US"/>
        </w:rPr>
        <w:t>(</w:t>
      </w:r>
      <w:r w:rsidRPr="00E11C42">
        <w:rPr>
          <w:rFonts w:ascii="Cambria Math" w:hAnsi="Cambria Math" w:cs="Times New Roman"/>
          <w:b/>
          <w:i/>
          <w:sz w:val="20"/>
          <w:szCs w:val="20"/>
          <w:lang w:val="en-US"/>
        </w:rPr>
        <w:t>p</w:t>
      </w:r>
      <m:oMath>
        <m:r>
          <m:rPr>
            <m:sty m:val="bi"/>
          </m:rPr>
          <w:rPr>
            <w:rFonts w:ascii="Cambria Math" w:hAnsi="Cambria Math" w:cs="Times New Roman"/>
            <w:sz w:val="20"/>
            <w:szCs w:val="20"/>
            <w:lang w:val="en-US"/>
          </w:rPr>
          <m:t xml:space="preserve"> →q)∨r)</m:t>
        </m:r>
        <m:r>
          <m:rPr>
            <m:sty m:val="bi"/>
          </m:rPr>
          <w:rPr>
            <w:rFonts w:ascii="Cambria Math" w:eastAsiaTheme="minorEastAsia" w:hAnsi="Cambria Math" w:cs="Times New Roman"/>
            <w:sz w:val="20"/>
            <w:szCs w:val="20"/>
            <w:lang w:val="en-US"/>
          </w:rPr>
          <m:t>↔</m:t>
        </m:r>
      </m:oMath>
      <w:r w:rsidRPr="008A7834">
        <w:rPr>
          <w:rFonts w:ascii="Cambria Math" w:eastAsiaTheme="minorEastAsia" w:hAnsi="Cambria Math" w:cs="Times New Roman"/>
          <w:b/>
          <w:sz w:val="20"/>
          <w:szCs w:val="20"/>
          <w:lang w:val="en-US"/>
        </w:rPr>
        <w:t>((</w:t>
      </w:r>
      <w:proofErr w:type="spellStart"/>
      <w:r w:rsidRPr="00E11C42">
        <w:rPr>
          <w:rFonts w:ascii="Cambria Math" w:hAnsi="Cambria Math" w:cs="Times New Roman"/>
          <w:b/>
          <w:i/>
          <w:sz w:val="20"/>
          <w:szCs w:val="20"/>
          <w:lang w:val="en-US"/>
        </w:rPr>
        <w:t>p</w:t>
      </w:r>
      <w:proofErr w:type="spellEnd"/>
      <m:oMath>
        <m:r>
          <m:rPr>
            <m:sty m:val="bi"/>
          </m:rPr>
          <w:rPr>
            <w:rFonts w:ascii="Cambria Math" w:hAnsi="Cambria Math" w:cs="Times New Roman"/>
            <w:sz w:val="20"/>
            <w:szCs w:val="20"/>
            <w:lang w:val="en-US"/>
          </w:rPr>
          <m:t xml:space="preserve"> →(q∨r))</m:t>
        </m:r>
      </m:oMath>
    </w:p>
    <w:p w:rsidR="008A7834" w:rsidRPr="008A7834" w:rsidRDefault="008A7834" w:rsidP="008A7834">
      <w:pPr>
        <w:jc w:val="center"/>
        <w:rPr>
          <w:rFonts w:ascii="Cambria Math" w:hAnsi="Cambria Math"/>
          <w:sz w:val="24"/>
          <w:szCs w:val="24"/>
        </w:rPr>
      </w:pPr>
    </w:p>
    <w:tbl>
      <w:tblPr>
        <w:tblStyle w:val="a4"/>
        <w:tblW w:w="0" w:type="auto"/>
        <w:tblLook w:val="04A0" w:firstRow="1" w:lastRow="0" w:firstColumn="1" w:lastColumn="0" w:noHBand="0" w:noVBand="1"/>
      </w:tblPr>
      <w:tblGrid>
        <w:gridCol w:w="567"/>
        <w:gridCol w:w="108"/>
        <w:gridCol w:w="459"/>
        <w:gridCol w:w="1134"/>
        <w:gridCol w:w="3402"/>
        <w:gridCol w:w="852"/>
        <w:gridCol w:w="426"/>
        <w:gridCol w:w="427"/>
      </w:tblGrid>
      <w:tr w:rsidR="002F7B46" w:rsidTr="002F7B46">
        <w:tc>
          <w:tcPr>
            <w:tcW w:w="2268" w:type="dxa"/>
            <w:gridSpan w:val="4"/>
          </w:tcPr>
          <w:p w:rsidR="002F7B46" w:rsidRDefault="002F7B46" w:rsidP="00394842">
            <w:pPr>
              <w:jc w:val="both"/>
              <w:rPr>
                <w:rFonts w:ascii="Cambria Math" w:hAnsi="Cambria Math"/>
                <w:b/>
                <w:sz w:val="24"/>
                <w:szCs w:val="24"/>
                <w:lang w:val="en-US"/>
              </w:rPr>
            </w:pPr>
          </w:p>
        </w:tc>
        <w:tc>
          <w:tcPr>
            <w:tcW w:w="3402" w:type="dxa"/>
          </w:tcPr>
          <w:p w:rsidR="002F7B46" w:rsidRDefault="002F7B46" w:rsidP="00394842">
            <w:pPr>
              <w:jc w:val="both"/>
              <w:rPr>
                <w:rFonts w:ascii="Cambria Math" w:hAnsi="Cambria Math"/>
                <w:b/>
                <w:sz w:val="24"/>
                <w:szCs w:val="24"/>
                <w:lang w:val="en-US"/>
              </w:rPr>
            </w:pPr>
            <m:oMath>
              <m:r>
                <m:rPr>
                  <m:sty m:val="b"/>
                </m:rPr>
                <w:rPr>
                  <w:rFonts w:ascii="Cambria Math" w:eastAsiaTheme="minorEastAsia" w:hAnsi="Cambria Math" w:cs="Times New Roman"/>
                  <w:sz w:val="24"/>
                  <w:szCs w:val="24"/>
                </w:rPr>
                <m:t>¬</m:t>
              </m:r>
            </m:oMath>
            <w:r w:rsidRPr="008A7834">
              <w:rPr>
                <w:rFonts w:ascii="Cambria Math" w:hAnsi="Cambria Math"/>
                <w:sz w:val="20"/>
                <w:szCs w:val="20"/>
                <w:lang w:val="en-US"/>
              </w:rPr>
              <w:t xml:space="preserve"> (</w:t>
            </w:r>
            <w:r>
              <w:rPr>
                <w:rFonts w:ascii="Cambria Math" w:hAnsi="Cambria Math"/>
                <w:sz w:val="20"/>
                <w:szCs w:val="20"/>
              </w:rPr>
              <w:t>(</w:t>
            </w:r>
            <w:r w:rsidRPr="008A7834">
              <w:rPr>
                <w:rFonts w:ascii="Cambria Math" w:hAnsi="Cambria Math" w:cs="Times New Roman"/>
                <w:b/>
                <w:sz w:val="20"/>
                <w:szCs w:val="20"/>
                <w:lang w:val="en-US"/>
              </w:rPr>
              <w:t>(</w:t>
            </w:r>
            <w:r w:rsidRPr="00E11C42">
              <w:rPr>
                <w:rFonts w:ascii="Cambria Math" w:hAnsi="Cambria Math" w:cs="Times New Roman"/>
                <w:b/>
                <w:i/>
                <w:sz w:val="20"/>
                <w:szCs w:val="20"/>
                <w:lang w:val="en-US"/>
              </w:rPr>
              <w:t>p</w:t>
            </w:r>
            <m:oMath>
              <m:r>
                <m:rPr>
                  <m:sty m:val="bi"/>
                </m:rPr>
                <w:rPr>
                  <w:rFonts w:ascii="Cambria Math" w:hAnsi="Cambria Math" w:cs="Times New Roman"/>
                  <w:sz w:val="20"/>
                  <w:szCs w:val="20"/>
                  <w:lang w:val="en-US"/>
                </w:rPr>
                <m:t xml:space="preserve"> →q)∨r)</m:t>
              </m:r>
              <m:r>
                <m:rPr>
                  <m:sty m:val="bi"/>
                </m:rPr>
                <w:rPr>
                  <w:rFonts w:ascii="Cambria Math" w:eastAsiaTheme="minorEastAsia" w:hAnsi="Cambria Math" w:cs="Times New Roman"/>
                  <w:sz w:val="20"/>
                  <w:szCs w:val="20"/>
                  <w:lang w:val="en-US"/>
                </w:rPr>
                <m:t>↔</m:t>
              </m:r>
            </m:oMath>
            <w:r w:rsidRPr="008A7834">
              <w:rPr>
                <w:rFonts w:ascii="Cambria Math" w:eastAsiaTheme="minorEastAsia" w:hAnsi="Cambria Math" w:cs="Times New Roman"/>
                <w:b/>
                <w:sz w:val="20"/>
                <w:szCs w:val="20"/>
                <w:lang w:val="en-US"/>
              </w:rPr>
              <w:t>((</w:t>
            </w:r>
            <w:proofErr w:type="spellStart"/>
            <w:r w:rsidRPr="00E11C42">
              <w:rPr>
                <w:rFonts w:ascii="Cambria Math" w:hAnsi="Cambria Math" w:cs="Times New Roman"/>
                <w:b/>
                <w:i/>
                <w:sz w:val="20"/>
                <w:szCs w:val="20"/>
                <w:lang w:val="en-US"/>
              </w:rPr>
              <w:t>p</w:t>
            </w:r>
            <w:proofErr w:type="spellEnd"/>
            <m:oMath>
              <m:r>
                <m:rPr>
                  <m:sty m:val="bi"/>
                </m:rPr>
                <w:rPr>
                  <w:rFonts w:ascii="Cambria Math" w:hAnsi="Cambria Math" w:cs="Times New Roman"/>
                  <w:sz w:val="20"/>
                  <w:szCs w:val="20"/>
                  <w:lang w:val="en-US"/>
                </w:rPr>
                <m:t xml:space="preserve"> →(q∨r)))</m:t>
              </m:r>
            </m:oMath>
          </w:p>
        </w:tc>
        <w:tc>
          <w:tcPr>
            <w:tcW w:w="1705" w:type="dxa"/>
            <w:gridSpan w:val="3"/>
          </w:tcPr>
          <w:p w:rsidR="002F7B46" w:rsidRDefault="002F7B46" w:rsidP="00394842">
            <w:pPr>
              <w:jc w:val="both"/>
              <w:rPr>
                <w:rFonts w:ascii="Cambria Math" w:hAnsi="Cambria Math"/>
                <w:b/>
                <w:sz w:val="24"/>
                <w:szCs w:val="24"/>
                <w:lang w:val="en-US"/>
              </w:rPr>
            </w:pPr>
          </w:p>
        </w:tc>
      </w:tr>
      <w:tr w:rsidR="002F7B46" w:rsidTr="002F7B46">
        <w:tc>
          <w:tcPr>
            <w:tcW w:w="2268" w:type="dxa"/>
            <w:gridSpan w:val="4"/>
          </w:tcPr>
          <w:p w:rsidR="002F7B46" w:rsidRDefault="002F7B46" w:rsidP="00394842">
            <w:pPr>
              <w:jc w:val="both"/>
              <w:rPr>
                <w:rFonts w:ascii="Cambria Math" w:hAnsi="Cambria Math"/>
                <w:b/>
                <w:sz w:val="24"/>
                <w:szCs w:val="24"/>
                <w:lang w:val="en-US"/>
              </w:rPr>
            </w:pPr>
          </w:p>
        </w:tc>
        <w:tc>
          <w:tcPr>
            <w:tcW w:w="3402" w:type="dxa"/>
          </w:tcPr>
          <w:p w:rsidR="002F7B46" w:rsidRPr="002F7B46" w:rsidRDefault="002F7B46" w:rsidP="002F7B46">
            <w:pPr>
              <w:jc w:val="center"/>
              <w:rPr>
                <w:rFonts w:ascii="Cambria Math" w:hAnsi="Cambria Math"/>
                <w:b/>
                <w:sz w:val="24"/>
                <w:szCs w:val="24"/>
              </w:rPr>
            </w:pPr>
            <w:r>
              <w:rPr>
                <w:rFonts w:ascii="Cambria Math" w:hAnsi="Cambria Math"/>
                <w:b/>
                <w:sz w:val="24"/>
                <w:szCs w:val="24"/>
              </w:rPr>
              <w:t>/\</w:t>
            </w:r>
          </w:p>
        </w:tc>
        <w:tc>
          <w:tcPr>
            <w:tcW w:w="1705" w:type="dxa"/>
            <w:gridSpan w:val="3"/>
          </w:tcPr>
          <w:p w:rsidR="002F7B46" w:rsidRDefault="002F7B46" w:rsidP="00394842">
            <w:pPr>
              <w:jc w:val="both"/>
              <w:rPr>
                <w:rFonts w:ascii="Cambria Math" w:hAnsi="Cambria Math"/>
                <w:b/>
                <w:sz w:val="24"/>
                <w:szCs w:val="24"/>
                <w:lang w:val="en-US"/>
              </w:rPr>
            </w:pPr>
          </w:p>
        </w:tc>
      </w:tr>
      <w:tr w:rsidR="002F7B46" w:rsidTr="002F7B46">
        <w:tc>
          <w:tcPr>
            <w:tcW w:w="2268" w:type="dxa"/>
            <w:gridSpan w:val="4"/>
          </w:tcPr>
          <w:p w:rsidR="002F7B46" w:rsidRDefault="002F7B46" w:rsidP="002F7B46">
            <w:pPr>
              <w:jc w:val="center"/>
              <w:rPr>
                <w:rFonts w:ascii="Cambria Math" w:hAnsi="Cambria Math"/>
                <w:b/>
                <w:sz w:val="24"/>
                <w:szCs w:val="24"/>
                <w:lang w:val="en-US"/>
              </w:rPr>
            </w:pPr>
            <w:r w:rsidRPr="002F7B46">
              <w:rPr>
                <w:rFonts w:ascii="Cambria Math" w:hAnsi="Cambria Math" w:cs="Times New Roman"/>
                <w:b/>
                <w:color w:val="00B050"/>
                <w:sz w:val="20"/>
                <w:szCs w:val="20"/>
                <w:lang w:val="en-US"/>
              </w:rPr>
              <w:t>(</w:t>
            </w:r>
            <w:r w:rsidRPr="002F7B46">
              <w:rPr>
                <w:rFonts w:ascii="Cambria Math" w:hAnsi="Cambria Math" w:cs="Times New Roman"/>
                <w:b/>
                <w:i/>
                <w:color w:val="00B050"/>
                <w:sz w:val="20"/>
                <w:szCs w:val="20"/>
                <w:lang w:val="en-US"/>
              </w:rPr>
              <w:t>p</w:t>
            </w:r>
            <m:oMath>
              <m:r>
                <m:rPr>
                  <m:sty m:val="bi"/>
                </m:rPr>
                <w:rPr>
                  <w:rFonts w:ascii="Cambria Math" w:hAnsi="Cambria Math" w:cs="Times New Roman"/>
                  <w:color w:val="00B050"/>
                  <w:sz w:val="20"/>
                  <w:szCs w:val="20"/>
                  <w:lang w:val="en-US"/>
                </w:rPr>
                <m:t xml:space="preserve"> →q)∨r</m:t>
              </m:r>
            </m:oMath>
          </w:p>
        </w:tc>
        <w:tc>
          <w:tcPr>
            <w:tcW w:w="3402" w:type="dxa"/>
          </w:tcPr>
          <w:p w:rsidR="002F7B46" w:rsidRDefault="002F7B46" w:rsidP="00394842">
            <w:pPr>
              <w:jc w:val="both"/>
              <w:rPr>
                <w:rFonts w:ascii="Cambria Math" w:hAnsi="Cambria Math"/>
                <w:b/>
                <w:sz w:val="24"/>
                <w:szCs w:val="24"/>
                <w:lang w:val="en-US"/>
              </w:rPr>
            </w:pPr>
          </w:p>
        </w:tc>
        <w:tc>
          <w:tcPr>
            <w:tcW w:w="1705" w:type="dxa"/>
            <w:gridSpan w:val="3"/>
          </w:tcPr>
          <w:p w:rsidR="002F7B46" w:rsidRPr="002F7B46" w:rsidRDefault="002F7B46" w:rsidP="00622E96">
            <w:pPr>
              <w:jc w:val="center"/>
              <w:rPr>
                <w:rFonts w:ascii="Cambria Math" w:hAnsi="Cambria Math"/>
                <w:b/>
                <w:sz w:val="24"/>
                <w:szCs w:val="24"/>
              </w:rPr>
            </w:pPr>
            <m:oMath>
              <m:r>
                <m:rPr>
                  <m:sty m:val="b"/>
                </m:rPr>
                <w:rPr>
                  <w:rFonts w:ascii="Cambria Math" w:eastAsiaTheme="minorEastAsia" w:hAnsi="Cambria Math" w:cs="Times New Roman"/>
                  <w:color w:val="FF0000"/>
                  <w:sz w:val="24"/>
                  <w:szCs w:val="24"/>
                </w:rPr>
                <m:t>¬</m:t>
              </m:r>
            </m:oMath>
            <w:r w:rsidRPr="002F7B46">
              <w:rPr>
                <w:rFonts w:ascii="Cambria Math" w:hAnsi="Cambria Math" w:cs="Times New Roman"/>
                <w:b/>
                <w:color w:val="FF0000"/>
                <w:sz w:val="20"/>
                <w:szCs w:val="20"/>
                <w:lang w:val="en-US"/>
              </w:rPr>
              <w:t xml:space="preserve"> </w:t>
            </w:r>
            <w:r w:rsidRPr="002F7B46">
              <w:rPr>
                <w:rFonts w:ascii="Cambria Math" w:hAnsi="Cambria Math" w:cs="Times New Roman"/>
                <w:b/>
                <w:color w:val="FF0000"/>
                <w:sz w:val="20"/>
                <w:szCs w:val="20"/>
              </w:rPr>
              <w:t>(</w:t>
            </w:r>
            <w:r w:rsidRPr="002F7B46">
              <w:rPr>
                <w:rFonts w:ascii="Cambria Math" w:hAnsi="Cambria Math" w:cs="Times New Roman"/>
                <w:b/>
                <w:color w:val="FF0000"/>
                <w:sz w:val="20"/>
                <w:szCs w:val="20"/>
                <w:lang w:val="en-US"/>
              </w:rPr>
              <w:t>(</w:t>
            </w:r>
            <w:r w:rsidRPr="002F7B46">
              <w:rPr>
                <w:rFonts w:ascii="Cambria Math" w:hAnsi="Cambria Math" w:cs="Times New Roman"/>
                <w:b/>
                <w:i/>
                <w:color w:val="FF0000"/>
                <w:sz w:val="20"/>
                <w:szCs w:val="20"/>
                <w:lang w:val="en-US"/>
              </w:rPr>
              <w:t>p</w:t>
            </w:r>
            <m:oMath>
              <m:r>
                <m:rPr>
                  <m:sty m:val="bi"/>
                </m:rPr>
                <w:rPr>
                  <w:rFonts w:ascii="Cambria Math" w:hAnsi="Cambria Math" w:cs="Times New Roman"/>
                  <w:color w:val="FF0000"/>
                  <w:sz w:val="20"/>
                  <w:szCs w:val="20"/>
                  <w:lang w:val="en-US"/>
                </w:rPr>
                <m:t xml:space="preserve"> →q)∨r</m:t>
              </m:r>
            </m:oMath>
            <w:r w:rsidRPr="002F7B46">
              <w:rPr>
                <w:rFonts w:ascii="Cambria Math" w:eastAsiaTheme="minorEastAsia" w:hAnsi="Cambria Math" w:cs="Times New Roman"/>
                <w:b/>
                <w:color w:val="FF0000"/>
                <w:sz w:val="20"/>
                <w:szCs w:val="20"/>
              </w:rPr>
              <w:t>)</w:t>
            </w:r>
          </w:p>
        </w:tc>
      </w:tr>
      <w:tr w:rsidR="002F7B46" w:rsidTr="002F7B46">
        <w:tc>
          <w:tcPr>
            <w:tcW w:w="2268" w:type="dxa"/>
            <w:gridSpan w:val="4"/>
          </w:tcPr>
          <w:p w:rsidR="002F7B46" w:rsidRPr="002F7B46" w:rsidRDefault="002F7B46" w:rsidP="002F7B46">
            <w:pPr>
              <w:jc w:val="center"/>
              <w:rPr>
                <w:rFonts w:ascii="Cambria Math" w:hAnsi="Cambria Math"/>
                <w:b/>
                <w:color w:val="FF0000"/>
                <w:sz w:val="24"/>
                <w:szCs w:val="24"/>
                <w:lang w:val="en-US"/>
              </w:rPr>
            </w:pPr>
            <m:oMath>
              <m:r>
                <m:rPr>
                  <m:sty m:val="b"/>
                </m:rPr>
                <w:rPr>
                  <w:rFonts w:ascii="Cambria Math" w:eastAsiaTheme="minorEastAsia" w:hAnsi="Cambria Math" w:cs="Times New Roman"/>
                  <w:color w:val="FF0000"/>
                  <w:sz w:val="24"/>
                  <w:szCs w:val="24"/>
                </w:rPr>
                <m:t>¬</m:t>
              </m:r>
            </m:oMath>
            <w:r w:rsidRPr="002F7B46">
              <w:rPr>
                <w:rFonts w:ascii="Cambria Math" w:hAnsi="Cambria Math"/>
                <w:color w:val="FF0000"/>
                <w:sz w:val="20"/>
                <w:szCs w:val="20"/>
                <w:lang w:val="en-US"/>
              </w:rPr>
              <w:t xml:space="preserve"> </w:t>
            </w:r>
            <w:r w:rsidRPr="002F7B46">
              <w:rPr>
                <w:rFonts w:ascii="Cambria Math" w:hAnsi="Cambria Math"/>
                <w:color w:val="FF0000"/>
                <w:sz w:val="20"/>
                <w:szCs w:val="20"/>
              </w:rPr>
              <w:t>(</w:t>
            </w:r>
            <w:r w:rsidRPr="002F7B46">
              <w:rPr>
                <w:rFonts w:ascii="Cambria Math" w:eastAsiaTheme="minorEastAsia" w:hAnsi="Cambria Math" w:cs="Times New Roman"/>
                <w:b/>
                <w:color w:val="FF0000"/>
                <w:sz w:val="20"/>
                <w:szCs w:val="20"/>
                <w:lang w:val="en-US"/>
              </w:rPr>
              <w:t>(</w:t>
            </w:r>
            <w:r w:rsidRPr="002F7B46">
              <w:rPr>
                <w:rFonts w:ascii="Cambria Math" w:hAnsi="Cambria Math" w:cs="Times New Roman"/>
                <w:b/>
                <w:i/>
                <w:color w:val="FF0000"/>
                <w:sz w:val="20"/>
                <w:szCs w:val="20"/>
                <w:lang w:val="en-US"/>
              </w:rPr>
              <w:t>p</w:t>
            </w:r>
            <m:oMath>
              <m:r>
                <m:rPr>
                  <m:sty m:val="bi"/>
                </m:rPr>
                <w:rPr>
                  <w:rFonts w:ascii="Cambria Math" w:hAnsi="Cambria Math" w:cs="Times New Roman"/>
                  <w:color w:val="FF0000"/>
                  <w:sz w:val="20"/>
                  <w:szCs w:val="20"/>
                  <w:lang w:val="en-US"/>
                </w:rPr>
                <m:t xml:space="preserve"> →(q∨r))</m:t>
              </m:r>
            </m:oMath>
          </w:p>
        </w:tc>
        <w:tc>
          <w:tcPr>
            <w:tcW w:w="3402" w:type="dxa"/>
          </w:tcPr>
          <w:p w:rsidR="002F7B46" w:rsidRDefault="002F7B46" w:rsidP="00394842">
            <w:pPr>
              <w:jc w:val="both"/>
              <w:rPr>
                <w:rFonts w:ascii="Cambria Math" w:hAnsi="Cambria Math"/>
                <w:b/>
                <w:sz w:val="24"/>
                <w:szCs w:val="24"/>
                <w:lang w:val="en-US"/>
              </w:rPr>
            </w:pPr>
          </w:p>
        </w:tc>
        <w:tc>
          <w:tcPr>
            <w:tcW w:w="1705" w:type="dxa"/>
            <w:gridSpan w:val="3"/>
          </w:tcPr>
          <w:p w:rsidR="002F7B46" w:rsidRPr="002F7B46" w:rsidRDefault="002F7B46" w:rsidP="00622E96">
            <w:pPr>
              <w:jc w:val="center"/>
              <w:rPr>
                <w:rFonts w:ascii="Cambria Math" w:hAnsi="Cambria Math"/>
                <w:b/>
                <w:sz w:val="24"/>
                <w:szCs w:val="24"/>
              </w:rPr>
            </w:pPr>
            <w:r w:rsidRPr="00622E96">
              <w:rPr>
                <w:rFonts w:ascii="Cambria Math" w:hAnsi="Cambria Math" w:cs="Times New Roman"/>
                <w:b/>
                <w:i/>
                <w:color w:val="00B050"/>
                <w:sz w:val="20"/>
                <w:szCs w:val="20"/>
                <w:lang w:val="en-US"/>
              </w:rPr>
              <w:t>p</w:t>
            </w:r>
            <m:oMath>
              <m:r>
                <m:rPr>
                  <m:sty m:val="bi"/>
                </m:rPr>
                <w:rPr>
                  <w:rFonts w:ascii="Cambria Math" w:hAnsi="Cambria Math" w:cs="Times New Roman"/>
                  <w:color w:val="00B050"/>
                  <w:sz w:val="20"/>
                  <w:szCs w:val="20"/>
                  <w:lang w:val="en-US"/>
                </w:rPr>
                <m:t xml:space="preserve">  →(q∨r)</m:t>
              </m:r>
            </m:oMath>
          </w:p>
        </w:tc>
      </w:tr>
      <w:tr w:rsidR="002F7B46" w:rsidTr="002F7B46">
        <w:tc>
          <w:tcPr>
            <w:tcW w:w="2268" w:type="dxa"/>
            <w:gridSpan w:val="4"/>
          </w:tcPr>
          <w:p w:rsidR="002F7B46" w:rsidRPr="002F7B46" w:rsidRDefault="002F7B46" w:rsidP="002F7B46">
            <w:pPr>
              <w:jc w:val="center"/>
              <w:rPr>
                <w:rFonts w:ascii="Cambria Math" w:hAnsi="Cambria Math"/>
                <w:b/>
                <w:color w:val="FF0000"/>
                <w:sz w:val="24"/>
                <w:szCs w:val="24"/>
                <w:lang w:val="en-US"/>
              </w:rPr>
            </w:pPr>
            <w:r w:rsidRPr="002F7B46">
              <w:rPr>
                <w:rFonts w:ascii="Cambria Math" w:hAnsi="Cambria Math"/>
                <w:b/>
                <w:color w:val="FF0000"/>
                <w:sz w:val="24"/>
                <w:szCs w:val="24"/>
                <w:lang w:val="en-US"/>
              </w:rPr>
              <w:t>p</w:t>
            </w:r>
          </w:p>
        </w:tc>
        <w:tc>
          <w:tcPr>
            <w:tcW w:w="3402" w:type="dxa"/>
          </w:tcPr>
          <w:p w:rsidR="002F7B46" w:rsidRDefault="002F7B46" w:rsidP="00394842">
            <w:pPr>
              <w:jc w:val="both"/>
              <w:rPr>
                <w:rFonts w:ascii="Cambria Math" w:hAnsi="Cambria Math"/>
                <w:b/>
                <w:sz w:val="24"/>
                <w:szCs w:val="24"/>
                <w:lang w:val="en-US"/>
              </w:rPr>
            </w:pPr>
          </w:p>
        </w:tc>
        <w:tc>
          <w:tcPr>
            <w:tcW w:w="1705" w:type="dxa"/>
            <w:gridSpan w:val="3"/>
          </w:tcPr>
          <w:p w:rsidR="002F7B46" w:rsidRDefault="00622E96" w:rsidP="002F7B46">
            <w:pPr>
              <w:jc w:val="center"/>
              <w:rPr>
                <w:rFonts w:ascii="Cambria Math" w:hAnsi="Cambria Math"/>
                <w:b/>
                <w:sz w:val="24"/>
                <w:szCs w:val="24"/>
                <w:lang w:val="en-US"/>
              </w:rPr>
            </w:pPr>
            <m:oMath>
              <m:r>
                <m:rPr>
                  <m:sty m:val="b"/>
                </m:rPr>
                <w:rPr>
                  <w:rFonts w:ascii="Cambria Math" w:eastAsiaTheme="minorEastAsia" w:hAnsi="Cambria Math" w:cs="Times New Roman"/>
                  <w:color w:val="FF0000"/>
                  <w:sz w:val="24"/>
                  <w:szCs w:val="24"/>
                </w:rPr>
                <m:t>¬</m:t>
              </m:r>
            </m:oMath>
            <w:r w:rsidRPr="002F7B46">
              <w:rPr>
                <w:rFonts w:ascii="Cambria Math" w:hAnsi="Cambria Math" w:cs="Times New Roman"/>
                <w:b/>
                <w:color w:val="FF0000"/>
                <w:sz w:val="20"/>
                <w:szCs w:val="20"/>
                <w:lang w:val="en-US"/>
              </w:rPr>
              <w:t xml:space="preserve"> </w:t>
            </w:r>
            <w:r w:rsidRPr="002F7B46">
              <w:rPr>
                <w:rFonts w:ascii="Cambria Math" w:hAnsi="Cambria Math" w:cs="Times New Roman"/>
                <w:b/>
                <w:color w:val="FF0000"/>
                <w:sz w:val="20"/>
                <w:szCs w:val="20"/>
              </w:rPr>
              <w:t>(</w:t>
            </w:r>
            <w:r w:rsidRPr="002F7B46">
              <w:rPr>
                <w:rFonts w:ascii="Cambria Math" w:hAnsi="Cambria Math" w:cs="Times New Roman"/>
                <w:b/>
                <w:i/>
                <w:color w:val="FF0000"/>
                <w:sz w:val="20"/>
                <w:szCs w:val="20"/>
                <w:lang w:val="en-US"/>
              </w:rPr>
              <w:t>p</w:t>
            </w:r>
            <m:oMath>
              <m:r>
                <m:rPr>
                  <m:sty m:val="bi"/>
                </m:rPr>
                <w:rPr>
                  <w:rFonts w:ascii="Cambria Math" w:hAnsi="Cambria Math" w:cs="Times New Roman"/>
                  <w:color w:val="FF0000"/>
                  <w:sz w:val="20"/>
                  <w:szCs w:val="20"/>
                  <w:lang w:val="en-US"/>
                </w:rPr>
                <m:t xml:space="preserve"> →q)</m:t>
              </m:r>
            </m:oMath>
          </w:p>
        </w:tc>
      </w:tr>
      <w:tr w:rsidR="002F7B46" w:rsidTr="002F7B46">
        <w:tc>
          <w:tcPr>
            <w:tcW w:w="2268" w:type="dxa"/>
            <w:gridSpan w:val="4"/>
          </w:tcPr>
          <w:p w:rsidR="002F7B46" w:rsidRPr="002F7B46" w:rsidRDefault="002F7B46" w:rsidP="002F7B46">
            <w:pPr>
              <w:jc w:val="center"/>
              <w:rPr>
                <w:rFonts w:ascii="Cambria Math" w:hAnsi="Cambria Math"/>
                <w:b/>
                <w:color w:val="FF0000"/>
                <w:sz w:val="24"/>
                <w:szCs w:val="24"/>
                <w:lang w:val="en-US"/>
              </w:rPr>
            </w:pPr>
            <m:oMath>
              <m:r>
                <m:rPr>
                  <m:sty m:val="b"/>
                </m:rPr>
                <w:rPr>
                  <w:rFonts w:ascii="Cambria Math" w:eastAsiaTheme="minorEastAsia" w:hAnsi="Cambria Math" w:cs="Times New Roman"/>
                  <w:color w:val="FF0000"/>
                  <w:sz w:val="24"/>
                  <w:szCs w:val="24"/>
                </w:rPr>
                <m:t>¬</m:t>
              </m:r>
            </m:oMath>
            <w:r w:rsidRPr="002F7B46">
              <w:rPr>
                <w:rFonts w:ascii="Cambria Math" w:hAnsi="Cambria Math"/>
                <w:color w:val="FF0000"/>
                <w:sz w:val="20"/>
                <w:szCs w:val="20"/>
                <w:lang w:val="en-US"/>
              </w:rPr>
              <w:t xml:space="preserve"> </w:t>
            </w:r>
            <m:oMath>
              <m:r>
                <m:rPr>
                  <m:sty m:val="bi"/>
                </m:rPr>
                <w:rPr>
                  <w:rFonts w:ascii="Cambria Math" w:hAnsi="Cambria Math" w:cs="Times New Roman"/>
                  <w:color w:val="FF0000"/>
                  <w:sz w:val="20"/>
                  <w:szCs w:val="20"/>
                  <w:lang w:val="en-US"/>
                </w:rPr>
                <m:t>(q∨r)</m:t>
              </m:r>
            </m:oMath>
          </w:p>
        </w:tc>
        <w:tc>
          <w:tcPr>
            <w:tcW w:w="3402" w:type="dxa"/>
          </w:tcPr>
          <w:p w:rsidR="002F7B46" w:rsidRDefault="002F7B46" w:rsidP="00394842">
            <w:pPr>
              <w:jc w:val="both"/>
              <w:rPr>
                <w:rFonts w:ascii="Cambria Math" w:hAnsi="Cambria Math"/>
                <w:b/>
                <w:sz w:val="24"/>
                <w:szCs w:val="24"/>
                <w:lang w:val="en-US"/>
              </w:rPr>
            </w:pPr>
          </w:p>
        </w:tc>
        <w:tc>
          <w:tcPr>
            <w:tcW w:w="1705" w:type="dxa"/>
            <w:gridSpan w:val="3"/>
          </w:tcPr>
          <w:p w:rsidR="002F7B46" w:rsidRDefault="002F7B46" w:rsidP="002F7B46">
            <w:pPr>
              <w:jc w:val="center"/>
              <w:rPr>
                <w:rFonts w:ascii="Cambria Math" w:hAnsi="Cambria Math"/>
                <w:b/>
                <w:sz w:val="24"/>
                <w:szCs w:val="24"/>
                <w:lang w:val="en-US"/>
              </w:rPr>
            </w:pPr>
            <m:oMath>
              <m:r>
                <m:rPr>
                  <m:sty m:val="b"/>
                </m:rPr>
                <w:rPr>
                  <w:rFonts w:ascii="Cambria Math" w:eastAsiaTheme="minorEastAsia" w:hAnsi="Cambria Math" w:cs="Times New Roman"/>
                  <w:color w:val="FF0000"/>
                  <w:sz w:val="24"/>
                  <w:szCs w:val="24"/>
                </w:rPr>
                <m:t>¬</m:t>
              </m:r>
            </m:oMath>
            <w:r w:rsidRPr="002F7B46">
              <w:rPr>
                <w:rFonts w:ascii="Cambria Math" w:hAnsi="Cambria Math" w:cs="Times New Roman"/>
                <w:b/>
                <w:color w:val="FF0000"/>
                <w:sz w:val="20"/>
                <w:szCs w:val="20"/>
                <w:lang w:val="en-US"/>
              </w:rPr>
              <w:t xml:space="preserve"> </w:t>
            </w:r>
            <m:oMath>
              <m:r>
                <m:rPr>
                  <m:sty m:val="bi"/>
                </m:rPr>
                <w:rPr>
                  <w:rFonts w:ascii="Cambria Math" w:hAnsi="Cambria Math" w:cs="Times New Roman"/>
                  <w:color w:val="FF0000"/>
                  <w:sz w:val="20"/>
                  <w:szCs w:val="20"/>
                  <w:lang w:val="en-US"/>
                </w:rPr>
                <m:t>r</m:t>
              </m:r>
            </m:oMath>
          </w:p>
        </w:tc>
      </w:tr>
      <w:tr w:rsidR="002F7B46" w:rsidTr="002F7B46">
        <w:tc>
          <w:tcPr>
            <w:tcW w:w="2268" w:type="dxa"/>
            <w:gridSpan w:val="4"/>
          </w:tcPr>
          <w:p w:rsidR="002F7B46" w:rsidRPr="002F7B46" w:rsidRDefault="002F7B46" w:rsidP="002F7B46">
            <w:pPr>
              <w:jc w:val="center"/>
              <w:rPr>
                <w:rFonts w:ascii="Cambria Math" w:hAnsi="Cambria Math"/>
                <w:b/>
                <w:color w:val="FF0000"/>
                <w:sz w:val="24"/>
                <w:szCs w:val="24"/>
                <w:lang w:val="en-US"/>
              </w:rPr>
            </w:pPr>
            <m:oMath>
              <m:r>
                <m:rPr>
                  <m:sty m:val="b"/>
                </m:rPr>
                <w:rPr>
                  <w:rFonts w:ascii="Cambria Math" w:eastAsiaTheme="minorEastAsia" w:hAnsi="Cambria Math" w:cs="Times New Roman"/>
                  <w:color w:val="FF0000"/>
                  <w:sz w:val="24"/>
                  <w:szCs w:val="24"/>
                </w:rPr>
                <m:t>¬</m:t>
              </m:r>
            </m:oMath>
            <w:r w:rsidRPr="002F7B46">
              <w:rPr>
                <w:rFonts w:ascii="Cambria Math" w:hAnsi="Cambria Math"/>
                <w:color w:val="FF0000"/>
                <w:sz w:val="20"/>
                <w:szCs w:val="20"/>
                <w:lang w:val="en-US"/>
              </w:rPr>
              <w:t xml:space="preserve"> </w:t>
            </w:r>
            <m:oMath>
              <m:r>
                <m:rPr>
                  <m:sty m:val="bi"/>
                </m:rPr>
                <w:rPr>
                  <w:rFonts w:ascii="Cambria Math" w:hAnsi="Cambria Math" w:cs="Times New Roman"/>
                  <w:color w:val="FF0000"/>
                  <w:sz w:val="20"/>
                  <w:szCs w:val="20"/>
                  <w:lang w:val="en-US"/>
                </w:rPr>
                <m:t>q</m:t>
              </m:r>
            </m:oMath>
          </w:p>
        </w:tc>
        <w:tc>
          <w:tcPr>
            <w:tcW w:w="3402" w:type="dxa"/>
          </w:tcPr>
          <w:p w:rsidR="002F7B46" w:rsidRDefault="002F7B46" w:rsidP="00394842">
            <w:pPr>
              <w:jc w:val="both"/>
              <w:rPr>
                <w:rFonts w:ascii="Cambria Math" w:hAnsi="Cambria Math"/>
                <w:b/>
                <w:sz w:val="24"/>
                <w:szCs w:val="24"/>
                <w:lang w:val="en-US"/>
              </w:rPr>
            </w:pPr>
          </w:p>
        </w:tc>
        <w:tc>
          <w:tcPr>
            <w:tcW w:w="1705" w:type="dxa"/>
            <w:gridSpan w:val="3"/>
          </w:tcPr>
          <w:p w:rsidR="002F7B46" w:rsidRDefault="00622E96" w:rsidP="00622E96">
            <w:pPr>
              <w:jc w:val="center"/>
              <w:rPr>
                <w:rFonts w:ascii="Cambria Math" w:hAnsi="Cambria Math"/>
                <w:b/>
                <w:sz w:val="24"/>
                <w:szCs w:val="24"/>
                <w:lang w:val="en-US"/>
              </w:rPr>
            </w:pPr>
            <w:r>
              <w:rPr>
                <w:rFonts w:ascii="Cambria Math" w:hAnsi="Cambria Math" w:cs="Times New Roman"/>
                <w:b/>
                <w:i/>
                <w:color w:val="FF0000"/>
                <w:sz w:val="20"/>
                <w:szCs w:val="20"/>
                <w:lang w:val="en-US"/>
              </w:rPr>
              <w:t>p</w:t>
            </w:r>
          </w:p>
        </w:tc>
      </w:tr>
      <w:tr w:rsidR="002F7B46" w:rsidTr="002F7B46">
        <w:tc>
          <w:tcPr>
            <w:tcW w:w="2268" w:type="dxa"/>
            <w:gridSpan w:val="4"/>
          </w:tcPr>
          <w:p w:rsidR="002F7B46" w:rsidRPr="002F7B46" w:rsidRDefault="002F7B46" w:rsidP="002F7B46">
            <w:pPr>
              <w:jc w:val="center"/>
              <w:rPr>
                <w:rFonts w:ascii="Cambria Math" w:hAnsi="Cambria Math"/>
                <w:b/>
                <w:color w:val="FF0000"/>
                <w:sz w:val="24"/>
                <w:szCs w:val="24"/>
                <w:lang w:val="en-US"/>
              </w:rPr>
            </w:pPr>
            <m:oMath>
              <m:r>
                <m:rPr>
                  <m:sty m:val="b"/>
                </m:rPr>
                <w:rPr>
                  <w:rFonts w:ascii="Cambria Math" w:eastAsiaTheme="minorEastAsia" w:hAnsi="Cambria Math" w:cs="Times New Roman"/>
                  <w:color w:val="FF0000"/>
                  <w:sz w:val="24"/>
                  <w:szCs w:val="24"/>
                </w:rPr>
                <m:t>¬</m:t>
              </m:r>
            </m:oMath>
            <w:r w:rsidRPr="002F7B46">
              <w:rPr>
                <w:rFonts w:ascii="Cambria Math" w:hAnsi="Cambria Math"/>
                <w:color w:val="FF0000"/>
                <w:sz w:val="20"/>
                <w:szCs w:val="20"/>
                <w:lang w:val="en-US"/>
              </w:rPr>
              <w:t xml:space="preserve"> </w:t>
            </w:r>
            <m:oMath>
              <m:r>
                <m:rPr>
                  <m:sty m:val="bi"/>
                </m:rPr>
                <w:rPr>
                  <w:rFonts w:ascii="Cambria Math" w:hAnsi="Cambria Math" w:cs="Times New Roman"/>
                  <w:color w:val="FF0000"/>
                  <w:sz w:val="20"/>
                  <w:szCs w:val="20"/>
                  <w:lang w:val="en-US"/>
                </w:rPr>
                <m:t>r</m:t>
              </m:r>
            </m:oMath>
          </w:p>
        </w:tc>
        <w:tc>
          <w:tcPr>
            <w:tcW w:w="3402" w:type="dxa"/>
          </w:tcPr>
          <w:p w:rsidR="002F7B46" w:rsidRDefault="002F7B46" w:rsidP="00394842">
            <w:pPr>
              <w:jc w:val="both"/>
              <w:rPr>
                <w:rFonts w:ascii="Cambria Math" w:hAnsi="Cambria Math"/>
                <w:b/>
                <w:sz w:val="24"/>
                <w:szCs w:val="24"/>
                <w:lang w:val="en-US"/>
              </w:rPr>
            </w:pPr>
          </w:p>
        </w:tc>
        <w:tc>
          <w:tcPr>
            <w:tcW w:w="1705" w:type="dxa"/>
            <w:gridSpan w:val="3"/>
          </w:tcPr>
          <w:p w:rsidR="002F7B46" w:rsidRDefault="00622E96" w:rsidP="00622E96">
            <w:pPr>
              <w:jc w:val="center"/>
              <w:rPr>
                <w:rFonts w:ascii="Cambria Math" w:hAnsi="Cambria Math"/>
                <w:b/>
                <w:sz w:val="24"/>
                <w:szCs w:val="24"/>
                <w:lang w:val="en-US"/>
              </w:rPr>
            </w:pPr>
            <m:oMath>
              <m:r>
                <m:rPr>
                  <m:sty m:val="b"/>
                </m:rPr>
                <w:rPr>
                  <w:rFonts w:ascii="Cambria Math" w:eastAsiaTheme="minorEastAsia" w:hAnsi="Cambria Math" w:cs="Times New Roman"/>
                  <w:color w:val="FF0000"/>
                  <w:sz w:val="24"/>
                  <w:szCs w:val="24"/>
                </w:rPr>
                <m:t>¬</m:t>
              </m:r>
            </m:oMath>
            <w:r w:rsidRPr="002F7B46">
              <w:rPr>
                <w:rFonts w:ascii="Cambria Math" w:hAnsi="Cambria Math" w:cs="Times New Roman"/>
                <w:b/>
                <w:color w:val="FF0000"/>
                <w:sz w:val="20"/>
                <w:szCs w:val="20"/>
                <w:lang w:val="en-US"/>
              </w:rPr>
              <w:t xml:space="preserve"> </w:t>
            </w:r>
            <m:oMath>
              <m:r>
                <m:rPr>
                  <m:sty m:val="bi"/>
                </m:rPr>
                <w:rPr>
                  <w:rFonts w:ascii="Cambria Math" w:hAnsi="Cambria Math" w:cs="Times New Roman"/>
                  <w:color w:val="FF0000"/>
                  <w:sz w:val="20"/>
                  <w:szCs w:val="20"/>
                  <w:lang w:val="en-US"/>
                </w:rPr>
                <m:t>q</m:t>
              </m:r>
            </m:oMath>
          </w:p>
        </w:tc>
      </w:tr>
      <w:tr w:rsidR="00622E96" w:rsidTr="00B7314A">
        <w:tc>
          <w:tcPr>
            <w:tcW w:w="1134" w:type="dxa"/>
            <w:gridSpan w:val="3"/>
          </w:tcPr>
          <w:p w:rsidR="00622E96" w:rsidRDefault="00622E96" w:rsidP="002F7B46">
            <w:pPr>
              <w:jc w:val="center"/>
              <w:rPr>
                <w:rFonts w:ascii="Cambria Math" w:hAnsi="Cambria Math"/>
                <w:b/>
                <w:sz w:val="24"/>
                <w:szCs w:val="24"/>
                <w:lang w:val="en-US"/>
              </w:rPr>
            </w:pPr>
            <w:r w:rsidRPr="002F7B46">
              <w:rPr>
                <w:rFonts w:ascii="Cambria Math" w:hAnsi="Cambria Math" w:cs="Times New Roman"/>
                <w:b/>
                <w:i/>
                <w:color w:val="00B050"/>
                <w:sz w:val="20"/>
                <w:szCs w:val="20"/>
                <w:lang w:val="en-US"/>
              </w:rPr>
              <w:t>p</w:t>
            </w:r>
            <m:oMath>
              <m:r>
                <m:rPr>
                  <m:sty m:val="bi"/>
                </m:rPr>
                <w:rPr>
                  <w:rFonts w:ascii="Cambria Math" w:hAnsi="Cambria Math" w:cs="Times New Roman"/>
                  <w:color w:val="00B050"/>
                  <w:sz w:val="20"/>
                  <w:szCs w:val="20"/>
                  <w:lang w:val="en-US"/>
                </w:rPr>
                <m:t xml:space="preserve"> →q</m:t>
              </m:r>
            </m:oMath>
          </w:p>
        </w:tc>
        <w:tc>
          <w:tcPr>
            <w:tcW w:w="1134" w:type="dxa"/>
          </w:tcPr>
          <w:p w:rsidR="00622E96" w:rsidRDefault="00622E96" w:rsidP="002F7B46">
            <w:pPr>
              <w:jc w:val="center"/>
              <w:rPr>
                <w:rFonts w:ascii="Cambria Math" w:hAnsi="Cambria Math"/>
                <w:b/>
                <w:sz w:val="24"/>
                <w:szCs w:val="24"/>
                <w:lang w:val="en-US"/>
              </w:rPr>
            </w:pPr>
            <w:r w:rsidRPr="002F7B46">
              <w:rPr>
                <w:rFonts w:ascii="Cambria Math" w:hAnsi="Cambria Math"/>
                <w:b/>
                <w:color w:val="00B050"/>
                <w:sz w:val="24"/>
                <w:szCs w:val="24"/>
                <w:lang w:val="en-US"/>
              </w:rPr>
              <w:t>r</w:t>
            </w:r>
          </w:p>
        </w:tc>
        <w:tc>
          <w:tcPr>
            <w:tcW w:w="3402" w:type="dxa"/>
          </w:tcPr>
          <w:p w:rsidR="00622E96" w:rsidRDefault="00622E96" w:rsidP="00394842">
            <w:pPr>
              <w:jc w:val="both"/>
              <w:rPr>
                <w:rFonts w:ascii="Cambria Math" w:hAnsi="Cambria Math"/>
                <w:b/>
                <w:sz w:val="24"/>
                <w:szCs w:val="24"/>
                <w:lang w:val="en-US"/>
              </w:rPr>
            </w:pPr>
          </w:p>
        </w:tc>
        <w:tc>
          <w:tcPr>
            <w:tcW w:w="852" w:type="dxa"/>
          </w:tcPr>
          <w:p w:rsidR="00622E96" w:rsidRDefault="00622E96" w:rsidP="00622E96">
            <w:pPr>
              <w:jc w:val="both"/>
              <w:rPr>
                <w:rFonts w:ascii="Cambria Math" w:hAnsi="Cambria Math"/>
                <w:b/>
                <w:sz w:val="24"/>
                <w:szCs w:val="24"/>
                <w:lang w:val="en-US"/>
              </w:rPr>
            </w:pPr>
            <m:oMath>
              <m:r>
                <m:rPr>
                  <m:sty m:val="b"/>
                </m:rPr>
                <w:rPr>
                  <w:rFonts w:ascii="Cambria Math" w:eastAsiaTheme="minorEastAsia" w:hAnsi="Cambria Math" w:cs="Times New Roman"/>
                  <w:color w:val="00B050"/>
                  <w:sz w:val="24"/>
                  <w:szCs w:val="24"/>
                </w:rPr>
                <m:t>¬</m:t>
              </m:r>
            </m:oMath>
            <w:r w:rsidRPr="00622E96">
              <w:rPr>
                <w:rFonts w:ascii="Cambria Math" w:hAnsi="Cambria Math" w:cs="Times New Roman"/>
                <w:b/>
                <w:color w:val="00B050"/>
                <w:sz w:val="20"/>
                <w:szCs w:val="20"/>
                <w:lang w:val="en-US"/>
              </w:rPr>
              <w:t xml:space="preserve"> </w:t>
            </w:r>
            <m:oMath>
              <m:r>
                <m:rPr>
                  <m:sty m:val="bi"/>
                </m:rPr>
                <w:rPr>
                  <w:rFonts w:ascii="Cambria Math" w:hAnsi="Cambria Math" w:cs="Times New Roman"/>
                  <w:color w:val="00B050"/>
                  <w:sz w:val="20"/>
                  <w:szCs w:val="20"/>
                  <w:lang w:val="en-US"/>
                </w:rPr>
                <m:t>p</m:t>
              </m:r>
            </m:oMath>
          </w:p>
        </w:tc>
        <w:tc>
          <w:tcPr>
            <w:tcW w:w="853" w:type="dxa"/>
            <w:gridSpan w:val="2"/>
          </w:tcPr>
          <w:p w:rsidR="00622E96" w:rsidRPr="00622E96" w:rsidRDefault="00622E96" w:rsidP="00622E96">
            <w:pPr>
              <w:jc w:val="center"/>
              <w:rPr>
                <w:rFonts w:ascii="Cambria Math" w:hAnsi="Cambria Math"/>
                <w:b/>
                <w:color w:val="00B050"/>
                <w:sz w:val="24"/>
                <w:szCs w:val="24"/>
                <w:lang w:val="en-US"/>
              </w:rPr>
            </w:pPr>
            <m:oMathPara>
              <m:oMath>
                <m:r>
                  <m:rPr>
                    <m:sty m:val="bi"/>
                  </m:rPr>
                  <w:rPr>
                    <w:rFonts w:ascii="Cambria Math" w:hAnsi="Cambria Math" w:cs="Times New Roman"/>
                    <w:color w:val="00B050"/>
                    <w:sz w:val="20"/>
                    <w:szCs w:val="20"/>
                    <w:lang w:val="en-US"/>
                  </w:rPr>
                  <m:t>q∨r</m:t>
                </m:r>
              </m:oMath>
            </m:oMathPara>
          </w:p>
        </w:tc>
      </w:tr>
      <w:tr w:rsidR="00622E96" w:rsidTr="00C92EC7">
        <w:tc>
          <w:tcPr>
            <w:tcW w:w="675" w:type="dxa"/>
            <w:gridSpan w:val="2"/>
          </w:tcPr>
          <w:p w:rsidR="00622E96" w:rsidRPr="002F7B46" w:rsidRDefault="00622E96" w:rsidP="002F7B46">
            <w:pPr>
              <w:jc w:val="center"/>
              <w:rPr>
                <w:rFonts w:ascii="Cambria Math" w:hAnsi="Cambria Math" w:cs="Times New Roman"/>
                <w:b/>
                <w:color w:val="00B050"/>
                <w:sz w:val="20"/>
                <w:szCs w:val="20"/>
                <w:lang w:val="en-US"/>
              </w:rPr>
            </w:pPr>
            <m:oMath>
              <m:r>
                <m:rPr>
                  <m:sty m:val="b"/>
                </m:rPr>
                <w:rPr>
                  <w:rFonts w:ascii="Cambria Math" w:eastAsiaTheme="minorEastAsia" w:hAnsi="Cambria Math" w:cs="Times New Roman"/>
                  <w:color w:val="00B050"/>
                  <w:sz w:val="24"/>
                  <w:szCs w:val="24"/>
                </w:rPr>
                <m:t>¬</m:t>
              </m:r>
            </m:oMath>
            <w:r w:rsidRPr="002F7B46">
              <w:rPr>
                <w:rFonts w:ascii="Cambria Math" w:hAnsi="Cambria Math"/>
                <w:color w:val="00B050"/>
                <w:sz w:val="20"/>
                <w:szCs w:val="20"/>
                <w:lang w:val="en-US"/>
              </w:rPr>
              <w:t xml:space="preserve"> </w:t>
            </w:r>
            <w:r w:rsidRPr="002F7B46">
              <w:rPr>
                <w:rFonts w:ascii="Cambria Math" w:hAnsi="Cambria Math" w:cs="Times New Roman"/>
                <w:b/>
                <w:i/>
                <w:color w:val="00B050"/>
                <w:sz w:val="20"/>
                <w:szCs w:val="20"/>
                <w:lang w:val="en-US"/>
              </w:rPr>
              <w:t>p</w:t>
            </w:r>
          </w:p>
        </w:tc>
        <w:tc>
          <w:tcPr>
            <w:tcW w:w="459" w:type="dxa"/>
          </w:tcPr>
          <w:p w:rsidR="00622E96" w:rsidRPr="002F7B46" w:rsidRDefault="00622E96" w:rsidP="002F7B46">
            <w:pPr>
              <w:jc w:val="center"/>
              <w:rPr>
                <w:rFonts w:ascii="Cambria Math" w:hAnsi="Cambria Math" w:cs="Times New Roman"/>
                <w:b/>
                <w:color w:val="00B050"/>
                <w:sz w:val="20"/>
                <w:szCs w:val="20"/>
                <w:lang w:val="en-US"/>
              </w:rPr>
            </w:pPr>
            <w:r>
              <w:rPr>
                <w:rFonts w:ascii="Cambria Math" w:hAnsi="Cambria Math" w:cs="Times New Roman"/>
                <w:b/>
                <w:color w:val="00B050"/>
                <w:sz w:val="20"/>
                <w:szCs w:val="20"/>
                <w:lang w:val="en-US"/>
              </w:rPr>
              <w:t>q</w:t>
            </w:r>
          </w:p>
        </w:tc>
        <w:tc>
          <w:tcPr>
            <w:tcW w:w="1134" w:type="dxa"/>
          </w:tcPr>
          <w:p w:rsidR="00622E96" w:rsidRPr="002F7B46" w:rsidRDefault="00622E96" w:rsidP="002F7B46">
            <w:pPr>
              <w:jc w:val="center"/>
              <w:rPr>
                <w:rFonts w:ascii="Cambria Math" w:hAnsi="Cambria Math"/>
                <w:b/>
                <w:color w:val="00B050"/>
                <w:sz w:val="24"/>
                <w:szCs w:val="24"/>
                <w:lang w:val="en-US"/>
              </w:rPr>
            </w:pPr>
            <w:r w:rsidRPr="002F7B46">
              <w:rPr>
                <w:rFonts w:ascii="Cambria Math" w:hAnsi="Cambria Math"/>
                <w:b/>
                <w:sz w:val="24"/>
                <w:szCs w:val="24"/>
                <w:lang w:val="en-US"/>
              </w:rPr>
              <w:t>#</w:t>
            </w:r>
          </w:p>
        </w:tc>
        <w:tc>
          <w:tcPr>
            <w:tcW w:w="3402" w:type="dxa"/>
          </w:tcPr>
          <w:p w:rsidR="00622E96" w:rsidRDefault="00622E96" w:rsidP="00394842">
            <w:pPr>
              <w:jc w:val="both"/>
              <w:rPr>
                <w:rFonts w:ascii="Cambria Math" w:hAnsi="Cambria Math"/>
                <w:b/>
                <w:sz w:val="24"/>
                <w:szCs w:val="24"/>
                <w:lang w:val="en-US"/>
              </w:rPr>
            </w:pPr>
          </w:p>
        </w:tc>
        <w:tc>
          <w:tcPr>
            <w:tcW w:w="852" w:type="dxa"/>
          </w:tcPr>
          <w:p w:rsidR="00622E96" w:rsidRDefault="00622E96" w:rsidP="00394842">
            <w:pPr>
              <w:jc w:val="both"/>
              <w:rPr>
                <w:rFonts w:ascii="Cambria Math" w:hAnsi="Cambria Math"/>
                <w:b/>
                <w:sz w:val="24"/>
                <w:szCs w:val="24"/>
                <w:lang w:val="en-US"/>
              </w:rPr>
            </w:pPr>
            <w:r>
              <w:rPr>
                <w:rFonts w:ascii="Cambria Math" w:hAnsi="Cambria Math"/>
                <w:b/>
                <w:sz w:val="24"/>
                <w:szCs w:val="24"/>
                <w:lang w:val="en-US"/>
              </w:rPr>
              <w:t>#</w:t>
            </w:r>
          </w:p>
        </w:tc>
        <w:tc>
          <w:tcPr>
            <w:tcW w:w="426" w:type="dxa"/>
          </w:tcPr>
          <w:p w:rsidR="00622E96" w:rsidRPr="00622E96" w:rsidRDefault="00622E96" w:rsidP="00622E96">
            <w:pPr>
              <w:jc w:val="center"/>
              <w:rPr>
                <w:rFonts w:ascii="Cambria Math" w:hAnsi="Cambria Math"/>
                <w:b/>
                <w:color w:val="00B050"/>
                <w:sz w:val="24"/>
                <w:szCs w:val="24"/>
                <w:lang w:val="en-US"/>
              </w:rPr>
            </w:pPr>
            <w:r w:rsidRPr="00622E96">
              <w:rPr>
                <w:rFonts w:ascii="Cambria Math" w:hAnsi="Cambria Math"/>
                <w:b/>
                <w:color w:val="00B050"/>
                <w:sz w:val="24"/>
                <w:szCs w:val="24"/>
                <w:lang w:val="en-US"/>
              </w:rPr>
              <w:t>q</w:t>
            </w:r>
          </w:p>
        </w:tc>
        <w:tc>
          <w:tcPr>
            <w:tcW w:w="427" w:type="dxa"/>
          </w:tcPr>
          <w:p w:rsidR="00622E96" w:rsidRPr="00622E96" w:rsidRDefault="00622E96" w:rsidP="00622E96">
            <w:pPr>
              <w:jc w:val="center"/>
              <w:rPr>
                <w:rFonts w:ascii="Cambria Math" w:hAnsi="Cambria Math"/>
                <w:b/>
                <w:color w:val="00B050"/>
                <w:sz w:val="24"/>
                <w:szCs w:val="24"/>
                <w:lang w:val="en-US"/>
              </w:rPr>
            </w:pPr>
            <w:r w:rsidRPr="00622E96">
              <w:rPr>
                <w:rFonts w:ascii="Cambria Math" w:hAnsi="Cambria Math"/>
                <w:b/>
                <w:color w:val="00B050"/>
                <w:sz w:val="24"/>
                <w:szCs w:val="24"/>
                <w:lang w:val="en-US"/>
              </w:rPr>
              <w:t>r</w:t>
            </w:r>
          </w:p>
        </w:tc>
      </w:tr>
      <w:tr w:rsidR="00622E96" w:rsidTr="004B0F9C">
        <w:tc>
          <w:tcPr>
            <w:tcW w:w="567" w:type="dxa"/>
          </w:tcPr>
          <w:p w:rsidR="00622E96" w:rsidRPr="002F7B46" w:rsidRDefault="00622E96" w:rsidP="002F7B46">
            <w:pPr>
              <w:jc w:val="center"/>
              <w:rPr>
                <w:rFonts w:ascii="Cambria Math" w:hAnsi="Cambria Math" w:cs="Times New Roman"/>
                <w:b/>
                <w:i/>
                <w:color w:val="00B050"/>
                <w:sz w:val="20"/>
                <w:szCs w:val="20"/>
                <w:lang w:val="en-US"/>
              </w:rPr>
            </w:pPr>
            <w:r w:rsidRPr="002F7B46">
              <w:rPr>
                <w:rFonts w:ascii="Cambria Math" w:hAnsi="Cambria Math" w:cs="Times New Roman"/>
                <w:b/>
                <w:i/>
                <w:sz w:val="20"/>
                <w:szCs w:val="20"/>
                <w:lang w:val="en-US"/>
              </w:rPr>
              <w:t>#</w:t>
            </w:r>
          </w:p>
        </w:tc>
        <w:tc>
          <w:tcPr>
            <w:tcW w:w="567" w:type="dxa"/>
            <w:gridSpan w:val="2"/>
          </w:tcPr>
          <w:p w:rsidR="00622E96" w:rsidRPr="002F7B46" w:rsidRDefault="00622E96" w:rsidP="002F7B46">
            <w:pPr>
              <w:jc w:val="center"/>
              <w:rPr>
                <w:rFonts w:ascii="Cambria Math" w:hAnsi="Cambria Math" w:cs="Times New Roman"/>
                <w:b/>
                <w:i/>
                <w:color w:val="00B050"/>
                <w:sz w:val="20"/>
                <w:szCs w:val="20"/>
                <w:lang w:val="en-US"/>
              </w:rPr>
            </w:pPr>
            <w:r w:rsidRPr="002F7B46">
              <w:rPr>
                <w:rFonts w:ascii="Cambria Math" w:hAnsi="Cambria Math" w:cs="Times New Roman"/>
                <w:b/>
                <w:i/>
                <w:sz w:val="20"/>
                <w:szCs w:val="20"/>
                <w:lang w:val="en-US"/>
              </w:rPr>
              <w:t>#</w:t>
            </w:r>
          </w:p>
        </w:tc>
        <w:tc>
          <w:tcPr>
            <w:tcW w:w="1134" w:type="dxa"/>
          </w:tcPr>
          <w:p w:rsidR="00622E96" w:rsidRPr="002F7B46" w:rsidRDefault="00622E96" w:rsidP="002F7B46">
            <w:pPr>
              <w:jc w:val="center"/>
              <w:rPr>
                <w:rFonts w:ascii="Cambria Math" w:hAnsi="Cambria Math"/>
                <w:b/>
                <w:color w:val="00B050"/>
                <w:sz w:val="24"/>
                <w:szCs w:val="24"/>
                <w:lang w:val="en-US"/>
              </w:rPr>
            </w:pPr>
          </w:p>
        </w:tc>
        <w:tc>
          <w:tcPr>
            <w:tcW w:w="3402" w:type="dxa"/>
          </w:tcPr>
          <w:p w:rsidR="00622E96" w:rsidRDefault="00622E96" w:rsidP="00394842">
            <w:pPr>
              <w:jc w:val="both"/>
              <w:rPr>
                <w:rFonts w:ascii="Cambria Math" w:hAnsi="Cambria Math"/>
                <w:b/>
                <w:sz w:val="24"/>
                <w:szCs w:val="24"/>
                <w:lang w:val="en-US"/>
              </w:rPr>
            </w:pPr>
          </w:p>
        </w:tc>
        <w:tc>
          <w:tcPr>
            <w:tcW w:w="852" w:type="dxa"/>
          </w:tcPr>
          <w:p w:rsidR="00622E96" w:rsidRDefault="00622E96" w:rsidP="00394842">
            <w:pPr>
              <w:jc w:val="both"/>
              <w:rPr>
                <w:rFonts w:ascii="Cambria Math" w:hAnsi="Cambria Math"/>
                <w:b/>
                <w:sz w:val="24"/>
                <w:szCs w:val="24"/>
                <w:lang w:val="en-US"/>
              </w:rPr>
            </w:pPr>
          </w:p>
        </w:tc>
        <w:tc>
          <w:tcPr>
            <w:tcW w:w="426" w:type="dxa"/>
          </w:tcPr>
          <w:p w:rsidR="00622E96" w:rsidRDefault="00622E96" w:rsidP="00394842">
            <w:pPr>
              <w:jc w:val="both"/>
              <w:rPr>
                <w:rFonts w:ascii="Cambria Math" w:hAnsi="Cambria Math"/>
                <w:b/>
                <w:sz w:val="24"/>
                <w:szCs w:val="24"/>
                <w:lang w:val="en-US"/>
              </w:rPr>
            </w:pPr>
            <w:r>
              <w:rPr>
                <w:rFonts w:ascii="Cambria Math" w:hAnsi="Cambria Math"/>
                <w:b/>
                <w:sz w:val="24"/>
                <w:szCs w:val="24"/>
                <w:lang w:val="en-US"/>
              </w:rPr>
              <w:t>#</w:t>
            </w:r>
          </w:p>
        </w:tc>
        <w:tc>
          <w:tcPr>
            <w:tcW w:w="427" w:type="dxa"/>
          </w:tcPr>
          <w:p w:rsidR="00622E96" w:rsidRDefault="00622E96" w:rsidP="00394842">
            <w:pPr>
              <w:jc w:val="both"/>
              <w:rPr>
                <w:rFonts w:ascii="Cambria Math" w:hAnsi="Cambria Math"/>
                <w:b/>
                <w:sz w:val="24"/>
                <w:szCs w:val="24"/>
                <w:lang w:val="en-US"/>
              </w:rPr>
            </w:pPr>
            <w:r>
              <w:rPr>
                <w:rFonts w:ascii="Cambria Math" w:hAnsi="Cambria Math"/>
                <w:b/>
                <w:sz w:val="24"/>
                <w:szCs w:val="24"/>
                <w:lang w:val="en-US"/>
              </w:rPr>
              <w:t>#</w:t>
            </w:r>
          </w:p>
        </w:tc>
      </w:tr>
      <w:tr w:rsidR="002F7B46" w:rsidTr="000D3100">
        <w:tc>
          <w:tcPr>
            <w:tcW w:w="1134" w:type="dxa"/>
            <w:gridSpan w:val="3"/>
          </w:tcPr>
          <w:p w:rsidR="002F7B46" w:rsidRPr="002F7B46" w:rsidRDefault="002F7B46" w:rsidP="002F7B46">
            <w:pPr>
              <w:jc w:val="center"/>
              <w:rPr>
                <w:rFonts w:ascii="Cambria Math" w:hAnsi="Cambria Math" w:cs="Times New Roman"/>
                <w:b/>
                <w:i/>
                <w:color w:val="00B050"/>
                <w:sz w:val="20"/>
                <w:szCs w:val="20"/>
                <w:lang w:val="en-US"/>
              </w:rPr>
            </w:pPr>
          </w:p>
        </w:tc>
        <w:tc>
          <w:tcPr>
            <w:tcW w:w="1134" w:type="dxa"/>
          </w:tcPr>
          <w:p w:rsidR="002F7B46" w:rsidRPr="002F7B46" w:rsidRDefault="002F7B46" w:rsidP="002F7B46">
            <w:pPr>
              <w:jc w:val="center"/>
              <w:rPr>
                <w:rFonts w:ascii="Cambria Math" w:hAnsi="Cambria Math"/>
                <w:b/>
                <w:color w:val="00B050"/>
                <w:sz w:val="24"/>
                <w:szCs w:val="24"/>
                <w:lang w:val="en-US"/>
              </w:rPr>
            </w:pPr>
          </w:p>
        </w:tc>
        <w:tc>
          <w:tcPr>
            <w:tcW w:w="3402" w:type="dxa"/>
          </w:tcPr>
          <w:p w:rsidR="002F7B46" w:rsidRDefault="002F7B46" w:rsidP="00394842">
            <w:pPr>
              <w:jc w:val="both"/>
              <w:rPr>
                <w:rFonts w:ascii="Cambria Math" w:hAnsi="Cambria Math"/>
                <w:b/>
                <w:sz w:val="24"/>
                <w:szCs w:val="24"/>
                <w:lang w:val="en-US"/>
              </w:rPr>
            </w:pPr>
          </w:p>
        </w:tc>
        <w:tc>
          <w:tcPr>
            <w:tcW w:w="1705" w:type="dxa"/>
            <w:gridSpan w:val="3"/>
          </w:tcPr>
          <w:p w:rsidR="002F7B46" w:rsidRDefault="002F7B46" w:rsidP="00394842">
            <w:pPr>
              <w:jc w:val="both"/>
              <w:rPr>
                <w:rFonts w:ascii="Cambria Math" w:hAnsi="Cambria Math"/>
                <w:b/>
                <w:sz w:val="24"/>
                <w:szCs w:val="24"/>
                <w:lang w:val="en-US"/>
              </w:rPr>
            </w:pPr>
          </w:p>
        </w:tc>
      </w:tr>
      <w:tr w:rsidR="002F7B46" w:rsidTr="000D3100">
        <w:tc>
          <w:tcPr>
            <w:tcW w:w="1134" w:type="dxa"/>
            <w:gridSpan w:val="3"/>
          </w:tcPr>
          <w:p w:rsidR="002F7B46" w:rsidRPr="002F7B46" w:rsidRDefault="002F7B46" w:rsidP="002F7B46">
            <w:pPr>
              <w:jc w:val="center"/>
              <w:rPr>
                <w:rFonts w:ascii="Cambria Math" w:hAnsi="Cambria Math" w:cs="Times New Roman"/>
                <w:b/>
                <w:i/>
                <w:color w:val="00B050"/>
                <w:sz w:val="20"/>
                <w:szCs w:val="20"/>
                <w:lang w:val="en-US"/>
              </w:rPr>
            </w:pPr>
          </w:p>
        </w:tc>
        <w:tc>
          <w:tcPr>
            <w:tcW w:w="1134" w:type="dxa"/>
          </w:tcPr>
          <w:p w:rsidR="002F7B46" w:rsidRPr="002F7B46" w:rsidRDefault="002F7B46" w:rsidP="002F7B46">
            <w:pPr>
              <w:jc w:val="center"/>
              <w:rPr>
                <w:rFonts w:ascii="Cambria Math" w:hAnsi="Cambria Math"/>
                <w:b/>
                <w:color w:val="00B050"/>
                <w:sz w:val="24"/>
                <w:szCs w:val="24"/>
                <w:lang w:val="en-US"/>
              </w:rPr>
            </w:pPr>
          </w:p>
        </w:tc>
        <w:tc>
          <w:tcPr>
            <w:tcW w:w="3402" w:type="dxa"/>
          </w:tcPr>
          <w:p w:rsidR="002F7B46" w:rsidRDefault="002F7B46" w:rsidP="00394842">
            <w:pPr>
              <w:jc w:val="both"/>
              <w:rPr>
                <w:rFonts w:ascii="Cambria Math" w:hAnsi="Cambria Math"/>
                <w:b/>
                <w:sz w:val="24"/>
                <w:szCs w:val="24"/>
                <w:lang w:val="en-US"/>
              </w:rPr>
            </w:pPr>
          </w:p>
        </w:tc>
        <w:tc>
          <w:tcPr>
            <w:tcW w:w="1705" w:type="dxa"/>
            <w:gridSpan w:val="3"/>
          </w:tcPr>
          <w:p w:rsidR="002F7B46" w:rsidRDefault="002F7B46" w:rsidP="00394842">
            <w:pPr>
              <w:jc w:val="both"/>
              <w:rPr>
                <w:rFonts w:ascii="Cambria Math" w:hAnsi="Cambria Math"/>
                <w:b/>
                <w:sz w:val="24"/>
                <w:szCs w:val="24"/>
                <w:lang w:val="en-US"/>
              </w:rPr>
            </w:pPr>
          </w:p>
        </w:tc>
      </w:tr>
    </w:tbl>
    <w:p w:rsidR="00510977" w:rsidRPr="008A7834" w:rsidRDefault="00510977" w:rsidP="00394842">
      <w:pPr>
        <w:jc w:val="both"/>
        <w:rPr>
          <w:rFonts w:ascii="Cambria Math" w:hAnsi="Cambria Math"/>
          <w:b/>
          <w:sz w:val="24"/>
          <w:szCs w:val="24"/>
          <w:lang w:val="en-US"/>
        </w:rPr>
      </w:pPr>
    </w:p>
    <w:p w:rsidR="00510977" w:rsidRPr="008A7834" w:rsidRDefault="00510977" w:rsidP="00394842">
      <w:pPr>
        <w:jc w:val="both"/>
        <w:rPr>
          <w:rFonts w:ascii="Cambria Math" w:hAnsi="Cambria Math"/>
          <w:b/>
          <w:sz w:val="24"/>
          <w:szCs w:val="24"/>
          <w:lang w:val="en-US"/>
        </w:rPr>
      </w:pPr>
    </w:p>
    <w:p w:rsidR="00510977" w:rsidRPr="008A7834" w:rsidRDefault="00510977" w:rsidP="00394842">
      <w:pPr>
        <w:jc w:val="both"/>
        <w:rPr>
          <w:rFonts w:ascii="Cambria Math" w:hAnsi="Cambria Math"/>
          <w:b/>
          <w:sz w:val="24"/>
          <w:szCs w:val="24"/>
          <w:lang w:val="en-US"/>
        </w:rPr>
      </w:pPr>
    </w:p>
    <w:p w:rsidR="00771166" w:rsidRPr="008A7834" w:rsidRDefault="00771166" w:rsidP="00394842">
      <w:pPr>
        <w:jc w:val="both"/>
        <w:rPr>
          <w:rFonts w:ascii="Cambria Math" w:hAnsi="Cambria Math"/>
          <w:b/>
          <w:sz w:val="24"/>
          <w:szCs w:val="24"/>
          <w:lang w:val="en-US"/>
        </w:rPr>
        <w:sectPr w:rsidR="00771166" w:rsidRPr="008A7834">
          <w:headerReference w:type="default" r:id="rId8"/>
          <w:pgSz w:w="11906" w:h="16838"/>
          <w:pgMar w:top="1440" w:right="1800" w:bottom="1440" w:left="1800" w:header="708" w:footer="708" w:gutter="0"/>
          <w:cols w:space="708"/>
          <w:docGrid w:linePitch="360"/>
        </w:sectPr>
      </w:pPr>
    </w:p>
    <w:p w:rsidR="00512179" w:rsidRDefault="009236F4" w:rsidP="009236F4">
      <w:pPr>
        <w:spacing w:after="0" w:line="240" w:lineRule="auto"/>
        <w:jc w:val="center"/>
        <w:rPr>
          <w:rFonts w:ascii="Times New Roman" w:eastAsia="Times New Roman" w:hAnsi="Times New Roman" w:cs="Times New Roman"/>
          <w:b/>
          <w:sz w:val="24"/>
          <w:szCs w:val="24"/>
          <w:lang w:eastAsia="el-GR"/>
        </w:rPr>
      </w:pPr>
      <w:r>
        <w:rPr>
          <w:rFonts w:ascii="Times New Roman" w:eastAsia="Times New Roman" w:hAnsi="Times New Roman" w:cs="Times New Roman"/>
          <w:b/>
          <w:sz w:val="24"/>
          <w:szCs w:val="24"/>
          <w:lang w:eastAsia="el-GR"/>
        </w:rPr>
        <w:lastRenderedPageBreak/>
        <w:t>Πληρότητα Λογικών συνδέσμων</w:t>
      </w:r>
    </w:p>
    <w:p w:rsidR="009236F4" w:rsidRDefault="009236F4" w:rsidP="009236F4">
      <w:pPr>
        <w:spacing w:after="0" w:line="240" w:lineRule="auto"/>
        <w:jc w:val="center"/>
        <w:rPr>
          <w:rFonts w:ascii="Times New Roman" w:eastAsia="Times New Roman" w:hAnsi="Times New Roman" w:cs="Times New Roman"/>
          <w:b/>
          <w:sz w:val="24"/>
          <w:szCs w:val="24"/>
          <w:lang w:eastAsia="el-GR"/>
        </w:rPr>
      </w:pPr>
    </w:p>
    <w:p w:rsidR="00510977" w:rsidRPr="00662FAB" w:rsidRDefault="00366D31" w:rsidP="00366D31">
      <w:pPr>
        <w:spacing w:after="0" w:line="240" w:lineRule="auto"/>
        <w:jc w:val="both"/>
        <w:rPr>
          <w:rFonts w:ascii="Times New Roman" w:eastAsia="Times New Roman" w:hAnsi="Times New Roman" w:cs="Times New Roman"/>
          <w:b/>
          <w:sz w:val="24"/>
          <w:szCs w:val="24"/>
          <w:lang w:eastAsia="el-GR"/>
        </w:rPr>
      </w:pPr>
      <w:r w:rsidRPr="00662FAB">
        <w:rPr>
          <w:rFonts w:ascii="Times New Roman" w:eastAsia="Times New Roman" w:hAnsi="Times New Roman" w:cs="Times New Roman"/>
          <w:b/>
          <w:sz w:val="24"/>
          <w:szCs w:val="24"/>
          <w:lang w:eastAsia="el-GR"/>
        </w:rPr>
        <w:t>Παρατηρούμε ότι σε κάθε πίνακα αλήθειας αντιστοιχεί μία μο</w:t>
      </w:r>
      <w:r w:rsidR="00512179">
        <w:rPr>
          <w:rFonts w:ascii="Times New Roman" w:eastAsia="Times New Roman" w:hAnsi="Times New Roman" w:cs="Times New Roman"/>
          <w:b/>
          <w:sz w:val="24"/>
          <w:szCs w:val="24"/>
          <w:lang w:eastAsia="el-GR"/>
        </w:rPr>
        <w:t xml:space="preserve">ναδική διαζευκτική πρόταση. Στον παρακάτω πίνακα αντιστοιχεί </w:t>
      </w:r>
      <w:r w:rsidRPr="00662FAB">
        <w:rPr>
          <w:rFonts w:ascii="Times New Roman" w:eastAsia="Times New Roman" w:hAnsi="Times New Roman" w:cs="Times New Roman"/>
          <w:b/>
          <w:sz w:val="24"/>
          <w:szCs w:val="24"/>
          <w:lang w:eastAsia="el-GR"/>
        </w:rPr>
        <w:t xml:space="preserve"> η ακόλουθη  πρόταση @:</w:t>
      </w:r>
    </w:p>
    <w:p w:rsidR="00366D31" w:rsidRPr="00662FAB" w:rsidRDefault="00366D31" w:rsidP="00510977">
      <w:pPr>
        <w:spacing w:after="0" w:line="240" w:lineRule="auto"/>
        <w:rPr>
          <w:rFonts w:ascii="Times New Roman" w:eastAsia="Times New Roman" w:hAnsi="Times New Roman" w:cs="Times New Roman"/>
          <w:b/>
          <w:sz w:val="24"/>
          <w:szCs w:val="24"/>
          <w:lang w:eastAsia="el-GR"/>
        </w:rPr>
      </w:pPr>
    </w:p>
    <w:p w:rsidR="00366D31" w:rsidRPr="00662FAB" w:rsidRDefault="00662FAB" w:rsidP="00510977">
      <w:pPr>
        <w:spacing w:after="0" w:line="240" w:lineRule="auto"/>
        <w:rPr>
          <w:rFonts w:ascii="Times New Roman" w:eastAsia="Times New Roman" w:hAnsi="Times New Roman" w:cs="Times New Roman"/>
          <w:b/>
          <w:sz w:val="24"/>
          <w:szCs w:val="24"/>
          <w:lang w:val="en-US" w:eastAsia="el-GR"/>
        </w:rPr>
      </w:pPr>
      <m:oMathPara>
        <m:oMath>
          <m:r>
            <m:rPr>
              <m:sty m:val="bi"/>
            </m:rPr>
            <w:rPr>
              <w:rFonts w:ascii="Cambria Math" w:eastAsia="Times New Roman" w:hAnsi="Cambria Math" w:cs="Times New Roman"/>
              <w:sz w:val="24"/>
              <w:szCs w:val="24"/>
              <w:lang w:val="en-US" w:eastAsia="el-GR"/>
            </w:rPr>
            <m:t>(p∧q∧r)</m:t>
          </m:r>
          <m:r>
            <m:rPr>
              <m:sty m:val="bi"/>
            </m:rPr>
            <w:rPr>
              <w:rFonts w:ascii="Cambria Math" w:eastAsia="Times New Roman" w:hAnsi="Cambria Math" w:cs="Times New Roman"/>
              <w:sz w:val="24"/>
              <w:szCs w:val="24"/>
              <w:lang w:eastAsia="el-GR"/>
            </w:rPr>
            <m:t>∨</m:t>
          </m:r>
          <m:r>
            <m:rPr>
              <m:sty m:val="bi"/>
            </m:rPr>
            <w:rPr>
              <w:rFonts w:ascii="Cambria Math" w:eastAsia="Times New Roman" w:hAnsi="Cambria Math" w:cs="Times New Roman"/>
              <w:sz w:val="24"/>
              <w:szCs w:val="24"/>
              <w:lang w:val="en-US" w:eastAsia="el-GR"/>
            </w:rPr>
            <m:t>(p∧</m:t>
          </m:r>
          <m:r>
            <m:rPr>
              <m:sty m:val="b"/>
            </m:rPr>
            <w:rPr>
              <w:rFonts w:ascii="Cambria Math" w:eastAsiaTheme="minorEastAsia" w:hAnsi="Cambria Math" w:cs="Times New Roman"/>
              <w:sz w:val="24"/>
              <w:szCs w:val="24"/>
            </w:rPr>
            <m:t>¬</m:t>
          </m:r>
          <m:r>
            <m:rPr>
              <m:sty m:val="bi"/>
            </m:rPr>
            <w:rPr>
              <w:rFonts w:ascii="Cambria Math" w:eastAsia="Times New Roman" w:hAnsi="Cambria Math" w:cs="Times New Roman"/>
              <w:sz w:val="24"/>
              <w:szCs w:val="24"/>
              <w:lang w:val="en-US" w:eastAsia="el-GR"/>
            </w:rPr>
            <m:t>q∧r)∨(</m:t>
          </m:r>
          <m:r>
            <m:rPr>
              <m:sty m:val="b"/>
            </m:rPr>
            <w:rPr>
              <w:rFonts w:ascii="Cambria Math" w:eastAsiaTheme="minorEastAsia" w:hAnsi="Cambria Math" w:cs="Times New Roman"/>
              <w:sz w:val="24"/>
              <w:szCs w:val="24"/>
            </w:rPr>
            <m:t>¬</m:t>
          </m:r>
          <m:r>
            <m:rPr>
              <m:sty m:val="bi"/>
            </m:rPr>
            <w:rPr>
              <w:rFonts w:ascii="Cambria Math" w:eastAsia="Times New Roman" w:hAnsi="Cambria Math" w:cs="Times New Roman"/>
              <w:sz w:val="24"/>
              <w:szCs w:val="24"/>
              <w:lang w:val="en-US" w:eastAsia="el-GR"/>
            </w:rPr>
            <m:t>p∧q∧r)∨(p∧q∧</m:t>
          </m:r>
          <m:r>
            <m:rPr>
              <m:sty m:val="b"/>
            </m:rPr>
            <w:rPr>
              <w:rFonts w:ascii="Cambria Math" w:eastAsiaTheme="minorEastAsia" w:hAnsi="Cambria Math" w:cs="Times New Roman"/>
              <w:sz w:val="24"/>
              <w:szCs w:val="24"/>
            </w:rPr>
            <m:t>¬</m:t>
          </m:r>
          <m:r>
            <m:rPr>
              <m:sty m:val="bi"/>
            </m:rPr>
            <w:rPr>
              <w:rFonts w:ascii="Cambria Math" w:eastAsia="Times New Roman" w:hAnsi="Cambria Math" w:cs="Times New Roman"/>
              <w:sz w:val="24"/>
              <w:szCs w:val="24"/>
              <w:lang w:val="en-US" w:eastAsia="el-GR"/>
            </w:rPr>
            <m:t>r)</m:t>
          </m:r>
        </m:oMath>
      </m:oMathPara>
    </w:p>
    <w:p w:rsidR="00366D31" w:rsidRDefault="00366D31" w:rsidP="00510977">
      <w:pPr>
        <w:spacing w:after="0" w:line="240" w:lineRule="auto"/>
        <w:rPr>
          <w:rFonts w:ascii="Times New Roman" w:eastAsia="Times New Roman" w:hAnsi="Times New Roman" w:cs="Times New Roman"/>
          <w:sz w:val="24"/>
          <w:szCs w:val="24"/>
          <w:lang w:val="en-US" w:eastAsia="el-GR"/>
        </w:rPr>
      </w:pPr>
    </w:p>
    <w:p w:rsidR="00366D31" w:rsidRPr="00662FAB" w:rsidRDefault="00366D31" w:rsidP="00510977">
      <w:pPr>
        <w:spacing w:after="0" w:line="240" w:lineRule="auto"/>
        <w:rPr>
          <w:rFonts w:ascii="Times New Roman" w:eastAsia="Times New Roman" w:hAnsi="Times New Roman" w:cs="Times New Roman"/>
          <w:b/>
          <w:sz w:val="24"/>
          <w:szCs w:val="24"/>
          <w:lang w:eastAsia="el-GR"/>
        </w:rPr>
      </w:pPr>
      <w:r w:rsidRPr="00662FAB">
        <w:rPr>
          <w:rFonts w:ascii="Times New Roman" w:eastAsia="Times New Roman" w:hAnsi="Times New Roman" w:cs="Times New Roman"/>
          <w:b/>
          <w:sz w:val="24"/>
          <w:szCs w:val="24"/>
          <w:lang w:eastAsia="el-GR"/>
        </w:rPr>
        <w:t xml:space="preserve">(αφού ο πίνακας αλήθειας της @ είναι προφανώς αυτός που μας δόθηκε). </w:t>
      </w:r>
    </w:p>
    <w:p w:rsidR="00366D31" w:rsidRDefault="00366D31" w:rsidP="00510977">
      <w:pPr>
        <w:spacing w:after="0" w:line="240" w:lineRule="auto"/>
        <w:rPr>
          <w:rFonts w:ascii="Times New Roman" w:eastAsia="Times New Roman" w:hAnsi="Times New Roman" w:cs="Times New Roman"/>
          <w:sz w:val="24"/>
          <w:szCs w:val="24"/>
          <w:lang w:eastAsia="el-GR"/>
        </w:rPr>
      </w:pPr>
    </w:p>
    <w:tbl>
      <w:tblPr>
        <w:tblpPr w:leftFromText="180" w:rightFromText="180" w:vertAnchor="text" w:horzAnchor="margin" w:tblpXSpec="center" w:tblpY="-3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
        <w:gridCol w:w="401"/>
        <w:gridCol w:w="401"/>
        <w:gridCol w:w="425"/>
      </w:tblGrid>
      <w:tr w:rsidR="00512179" w:rsidRPr="00510977" w:rsidTr="00512179">
        <w:tc>
          <w:tcPr>
            <w:tcW w:w="494" w:type="dxa"/>
            <w:tcBorders>
              <w:top w:val="single" w:sz="4" w:space="0" w:color="auto"/>
              <w:left w:val="single" w:sz="4" w:space="0" w:color="auto"/>
              <w:bottom w:val="single" w:sz="4" w:space="0" w:color="auto"/>
              <w:right w:val="single" w:sz="4" w:space="0" w:color="auto"/>
            </w:tcBorders>
            <w:hideMark/>
          </w:tcPr>
          <w:p w:rsidR="00512179" w:rsidRPr="00510977" w:rsidRDefault="00512179" w:rsidP="00512179">
            <w:pPr>
              <w:spacing w:after="0" w:line="360" w:lineRule="auto"/>
              <w:jc w:val="both"/>
              <w:rPr>
                <w:rFonts w:ascii="Cambria Math" w:eastAsia="Times New Roman" w:hAnsi="Cambria Math" w:cs="Times New Roman"/>
                <w:b/>
                <w:bCs/>
                <w:i/>
                <w:sz w:val="24"/>
                <w:szCs w:val="24"/>
                <w:lang w:val="fr-FR" w:eastAsia="el-GR"/>
              </w:rPr>
            </w:pPr>
            <w:r w:rsidRPr="00510977">
              <w:rPr>
                <w:rFonts w:ascii="Cambria Math" w:eastAsia="Times New Roman" w:hAnsi="Cambria Math" w:cs="Times New Roman"/>
                <w:b/>
                <w:bCs/>
                <w:i/>
                <w:sz w:val="24"/>
                <w:szCs w:val="24"/>
                <w:lang w:val="fr-FR" w:eastAsia="el-GR"/>
              </w:rPr>
              <w:t>p</w:t>
            </w:r>
          </w:p>
        </w:tc>
        <w:tc>
          <w:tcPr>
            <w:tcW w:w="0" w:type="auto"/>
            <w:tcBorders>
              <w:top w:val="single" w:sz="4" w:space="0" w:color="auto"/>
              <w:left w:val="single" w:sz="4" w:space="0" w:color="auto"/>
              <w:bottom w:val="single" w:sz="4" w:space="0" w:color="auto"/>
              <w:right w:val="single" w:sz="4" w:space="0" w:color="auto"/>
            </w:tcBorders>
            <w:hideMark/>
          </w:tcPr>
          <w:p w:rsidR="00512179" w:rsidRPr="00510977" w:rsidRDefault="00512179" w:rsidP="00512179">
            <w:pPr>
              <w:spacing w:after="0" w:line="360" w:lineRule="auto"/>
              <w:jc w:val="both"/>
              <w:rPr>
                <w:rFonts w:ascii="Cambria Math" w:eastAsia="Times New Roman" w:hAnsi="Cambria Math" w:cs="Times New Roman"/>
                <w:b/>
                <w:bCs/>
                <w:i/>
                <w:sz w:val="24"/>
                <w:szCs w:val="24"/>
                <w:lang w:val="fr-FR" w:eastAsia="el-GR"/>
              </w:rPr>
            </w:pPr>
            <w:r w:rsidRPr="00510977">
              <w:rPr>
                <w:rFonts w:ascii="Cambria Math" w:eastAsia="Times New Roman" w:hAnsi="Cambria Math" w:cs="Times New Roman"/>
                <w:b/>
                <w:bCs/>
                <w:i/>
                <w:sz w:val="24"/>
                <w:szCs w:val="24"/>
                <w:lang w:val="fr-FR" w:eastAsia="el-GR"/>
              </w:rPr>
              <w:t>q</w:t>
            </w:r>
          </w:p>
        </w:tc>
        <w:tc>
          <w:tcPr>
            <w:tcW w:w="0" w:type="auto"/>
            <w:tcBorders>
              <w:top w:val="single" w:sz="4" w:space="0" w:color="auto"/>
              <w:left w:val="single" w:sz="4" w:space="0" w:color="auto"/>
              <w:bottom w:val="single" w:sz="4" w:space="0" w:color="auto"/>
              <w:right w:val="single" w:sz="4" w:space="0" w:color="auto"/>
            </w:tcBorders>
            <w:hideMark/>
          </w:tcPr>
          <w:p w:rsidR="00512179" w:rsidRPr="00510977" w:rsidRDefault="00512179" w:rsidP="00512179">
            <w:pPr>
              <w:spacing w:after="0" w:line="360" w:lineRule="auto"/>
              <w:jc w:val="both"/>
              <w:rPr>
                <w:rFonts w:ascii="Cambria Math" w:eastAsia="Times New Roman" w:hAnsi="Cambria Math" w:cs="Times New Roman"/>
                <w:b/>
                <w:bCs/>
                <w:i/>
                <w:sz w:val="24"/>
                <w:szCs w:val="24"/>
                <w:lang w:val="fr-FR" w:eastAsia="el-GR"/>
              </w:rPr>
            </w:pPr>
            <w:r w:rsidRPr="00510977">
              <w:rPr>
                <w:rFonts w:ascii="Cambria Math" w:eastAsia="Times New Roman" w:hAnsi="Cambria Math" w:cs="Times New Roman"/>
                <w:b/>
                <w:bCs/>
                <w:i/>
                <w:sz w:val="24"/>
                <w:szCs w:val="24"/>
                <w:lang w:val="fr-FR" w:eastAsia="el-GR"/>
              </w:rPr>
              <w:t>r</w:t>
            </w:r>
          </w:p>
        </w:tc>
        <w:tc>
          <w:tcPr>
            <w:tcW w:w="0" w:type="auto"/>
            <w:tcBorders>
              <w:top w:val="single" w:sz="4" w:space="0" w:color="auto"/>
              <w:left w:val="single" w:sz="4" w:space="0" w:color="auto"/>
              <w:bottom w:val="single" w:sz="4" w:space="0" w:color="auto"/>
              <w:right w:val="single" w:sz="4" w:space="0" w:color="auto"/>
            </w:tcBorders>
            <w:hideMark/>
          </w:tcPr>
          <w:p w:rsidR="00512179" w:rsidRPr="005903BC" w:rsidRDefault="00512179" w:rsidP="00512179">
            <w:pPr>
              <w:spacing w:after="0" w:line="360" w:lineRule="auto"/>
              <w:jc w:val="both"/>
              <w:rPr>
                <w:rFonts w:ascii="Cambria Math" w:eastAsia="Times New Roman" w:hAnsi="Cambria Math" w:cs="Times New Roman"/>
                <w:b/>
                <w:bCs/>
                <w:sz w:val="24"/>
                <w:szCs w:val="24"/>
                <w:lang w:eastAsia="el-GR"/>
              </w:rPr>
            </w:pPr>
            <w:r>
              <w:rPr>
                <w:rFonts w:ascii="Cambria Math" w:eastAsia="Times New Roman" w:hAnsi="Cambria Math" w:cs="Times New Roman"/>
                <w:b/>
                <w:bCs/>
                <w:sz w:val="24"/>
                <w:szCs w:val="24"/>
                <w:lang w:eastAsia="el-GR"/>
              </w:rPr>
              <w:t>@</w:t>
            </w:r>
          </w:p>
        </w:tc>
      </w:tr>
      <w:tr w:rsidR="00512179" w:rsidRPr="00510977" w:rsidTr="00512179">
        <w:tc>
          <w:tcPr>
            <w:tcW w:w="494" w:type="dxa"/>
            <w:tcBorders>
              <w:top w:val="single" w:sz="4" w:space="0" w:color="auto"/>
              <w:left w:val="single" w:sz="4" w:space="0" w:color="auto"/>
              <w:bottom w:val="single" w:sz="4" w:space="0" w:color="auto"/>
              <w:right w:val="single" w:sz="4" w:space="0" w:color="auto"/>
            </w:tcBorders>
            <w:hideMark/>
          </w:tcPr>
          <w:p w:rsidR="00512179" w:rsidRPr="00510977" w:rsidRDefault="00512179" w:rsidP="00512179">
            <w:pPr>
              <w:spacing w:after="0" w:line="360" w:lineRule="auto"/>
              <w:jc w:val="center"/>
              <w:rPr>
                <w:rFonts w:ascii="Cambria Math" w:eastAsia="Times New Roman" w:hAnsi="Cambria Math" w:cs="Times New Roman"/>
                <w:b/>
                <w:bCs/>
                <w:sz w:val="24"/>
                <w:szCs w:val="24"/>
                <w:lang w:val="fr-FR" w:eastAsia="el-GR"/>
              </w:rPr>
            </w:pPr>
            <w:r w:rsidRPr="00510977">
              <w:rPr>
                <w:rFonts w:ascii="Cambria Math" w:eastAsia="Times New Roman" w:hAnsi="Cambria Math" w:cs="Times New Roman"/>
                <w:b/>
                <w:bCs/>
                <w:sz w:val="24"/>
                <w:szCs w:val="24"/>
                <w:lang w:val="fr-FR" w:eastAsia="el-GR"/>
              </w:rPr>
              <w:t>A</w:t>
            </w:r>
          </w:p>
        </w:tc>
        <w:tc>
          <w:tcPr>
            <w:tcW w:w="0" w:type="auto"/>
            <w:tcBorders>
              <w:top w:val="single" w:sz="4" w:space="0" w:color="auto"/>
              <w:left w:val="single" w:sz="4" w:space="0" w:color="auto"/>
              <w:bottom w:val="single" w:sz="4" w:space="0" w:color="auto"/>
              <w:right w:val="single" w:sz="4" w:space="0" w:color="auto"/>
            </w:tcBorders>
            <w:hideMark/>
          </w:tcPr>
          <w:p w:rsidR="00512179" w:rsidRPr="00510977" w:rsidRDefault="00512179" w:rsidP="00512179">
            <w:pPr>
              <w:spacing w:after="0" w:line="360" w:lineRule="auto"/>
              <w:jc w:val="center"/>
              <w:rPr>
                <w:rFonts w:ascii="Cambria Math" w:eastAsia="Times New Roman" w:hAnsi="Cambria Math" w:cs="Times New Roman"/>
                <w:b/>
                <w:bCs/>
                <w:sz w:val="24"/>
                <w:szCs w:val="24"/>
                <w:lang w:val="en-US" w:eastAsia="el-GR"/>
              </w:rPr>
            </w:pPr>
            <w:r w:rsidRPr="00510977">
              <w:rPr>
                <w:rFonts w:ascii="Cambria Math" w:eastAsia="Times New Roman" w:hAnsi="Cambria Math" w:cs="Times New Roman"/>
                <w:b/>
                <w:bCs/>
                <w:sz w:val="24"/>
                <w:szCs w:val="24"/>
                <w:lang w:eastAsia="el-GR"/>
              </w:rPr>
              <w:t>Α</w:t>
            </w:r>
          </w:p>
        </w:tc>
        <w:tc>
          <w:tcPr>
            <w:tcW w:w="0" w:type="auto"/>
            <w:tcBorders>
              <w:top w:val="single" w:sz="4" w:space="0" w:color="auto"/>
              <w:left w:val="single" w:sz="4" w:space="0" w:color="auto"/>
              <w:bottom w:val="single" w:sz="4" w:space="0" w:color="auto"/>
              <w:right w:val="single" w:sz="4" w:space="0" w:color="auto"/>
            </w:tcBorders>
            <w:hideMark/>
          </w:tcPr>
          <w:p w:rsidR="00512179" w:rsidRPr="00510977" w:rsidRDefault="00512179" w:rsidP="00512179">
            <w:pPr>
              <w:spacing w:after="0" w:line="360" w:lineRule="auto"/>
              <w:jc w:val="center"/>
              <w:rPr>
                <w:rFonts w:ascii="Cambria Math" w:eastAsia="Times New Roman" w:hAnsi="Cambria Math" w:cs="Times New Roman"/>
                <w:b/>
                <w:bCs/>
                <w:sz w:val="24"/>
                <w:szCs w:val="24"/>
                <w:lang w:val="en-US" w:eastAsia="el-GR"/>
              </w:rPr>
            </w:pPr>
            <w:r w:rsidRPr="00510977">
              <w:rPr>
                <w:rFonts w:ascii="Cambria Math" w:eastAsia="Times New Roman" w:hAnsi="Cambria Math" w:cs="Times New Roman"/>
                <w:b/>
                <w:bCs/>
                <w:sz w:val="24"/>
                <w:szCs w:val="24"/>
                <w:lang w:eastAsia="el-GR"/>
              </w:rPr>
              <w:t>Α</w:t>
            </w:r>
          </w:p>
        </w:tc>
        <w:tc>
          <w:tcPr>
            <w:tcW w:w="0" w:type="auto"/>
            <w:tcBorders>
              <w:top w:val="single" w:sz="4" w:space="0" w:color="auto"/>
              <w:left w:val="single" w:sz="4" w:space="0" w:color="auto"/>
              <w:bottom w:val="single" w:sz="4" w:space="0" w:color="auto"/>
              <w:right w:val="single" w:sz="4" w:space="0" w:color="auto"/>
            </w:tcBorders>
            <w:hideMark/>
          </w:tcPr>
          <w:p w:rsidR="00512179" w:rsidRPr="00510977" w:rsidRDefault="00512179" w:rsidP="00512179">
            <w:pPr>
              <w:keepNext/>
              <w:spacing w:after="0" w:line="360" w:lineRule="auto"/>
              <w:jc w:val="center"/>
              <w:outlineLvl w:val="3"/>
              <w:rPr>
                <w:rFonts w:ascii="Cambria Math" w:eastAsia="Times New Roman" w:hAnsi="Cambria Math" w:cs="Times New Roman"/>
                <w:b/>
                <w:bCs/>
                <w:sz w:val="24"/>
                <w:szCs w:val="24"/>
                <w:lang w:eastAsia="el-GR"/>
              </w:rPr>
            </w:pPr>
            <w:r w:rsidRPr="00510977">
              <w:rPr>
                <w:rFonts w:ascii="Cambria Math" w:eastAsia="Times New Roman" w:hAnsi="Cambria Math" w:cs="Times New Roman"/>
                <w:b/>
                <w:bCs/>
                <w:sz w:val="24"/>
                <w:szCs w:val="24"/>
                <w:lang w:eastAsia="el-GR"/>
              </w:rPr>
              <w:t>Α</w:t>
            </w:r>
          </w:p>
        </w:tc>
      </w:tr>
      <w:tr w:rsidR="00512179" w:rsidRPr="00510977" w:rsidTr="00512179">
        <w:tc>
          <w:tcPr>
            <w:tcW w:w="494" w:type="dxa"/>
            <w:tcBorders>
              <w:top w:val="single" w:sz="4" w:space="0" w:color="auto"/>
              <w:left w:val="single" w:sz="4" w:space="0" w:color="auto"/>
              <w:bottom w:val="single" w:sz="4" w:space="0" w:color="auto"/>
              <w:right w:val="single" w:sz="4" w:space="0" w:color="auto"/>
            </w:tcBorders>
            <w:hideMark/>
          </w:tcPr>
          <w:p w:rsidR="00512179" w:rsidRPr="00510977" w:rsidRDefault="00512179" w:rsidP="00512179">
            <w:pPr>
              <w:spacing w:after="0" w:line="360" w:lineRule="auto"/>
              <w:jc w:val="center"/>
              <w:rPr>
                <w:rFonts w:ascii="Cambria Math" w:eastAsia="Times New Roman" w:hAnsi="Cambria Math" w:cs="Times New Roman"/>
                <w:b/>
                <w:bCs/>
                <w:sz w:val="24"/>
                <w:szCs w:val="24"/>
                <w:lang w:val="en-US" w:eastAsia="el-GR"/>
              </w:rPr>
            </w:pPr>
            <w:r w:rsidRPr="00510977">
              <w:rPr>
                <w:rFonts w:ascii="Cambria Math" w:eastAsia="Times New Roman" w:hAnsi="Cambria Math" w:cs="Times New Roman"/>
                <w:b/>
                <w:bCs/>
                <w:sz w:val="24"/>
                <w:szCs w:val="24"/>
                <w:lang w:val="en-US" w:eastAsia="el-GR"/>
              </w:rPr>
              <w:t>A</w:t>
            </w:r>
          </w:p>
        </w:tc>
        <w:tc>
          <w:tcPr>
            <w:tcW w:w="0" w:type="auto"/>
            <w:tcBorders>
              <w:top w:val="single" w:sz="4" w:space="0" w:color="auto"/>
              <w:left w:val="single" w:sz="4" w:space="0" w:color="auto"/>
              <w:bottom w:val="single" w:sz="4" w:space="0" w:color="auto"/>
              <w:right w:val="single" w:sz="4" w:space="0" w:color="auto"/>
            </w:tcBorders>
            <w:hideMark/>
          </w:tcPr>
          <w:p w:rsidR="00512179" w:rsidRPr="00510977" w:rsidRDefault="00512179" w:rsidP="00512179">
            <w:pPr>
              <w:spacing w:after="0" w:line="360" w:lineRule="auto"/>
              <w:jc w:val="center"/>
              <w:rPr>
                <w:rFonts w:ascii="Cambria Math" w:eastAsia="Times New Roman" w:hAnsi="Cambria Math" w:cs="Times New Roman"/>
                <w:b/>
                <w:bCs/>
                <w:sz w:val="24"/>
                <w:szCs w:val="24"/>
                <w:lang w:val="en-US" w:eastAsia="el-GR"/>
              </w:rPr>
            </w:pPr>
            <w:r w:rsidRPr="00510977">
              <w:rPr>
                <w:rFonts w:ascii="Cambria Math" w:eastAsia="Times New Roman" w:hAnsi="Cambria Math" w:cs="Times New Roman"/>
                <w:b/>
                <w:bCs/>
                <w:sz w:val="24"/>
                <w:szCs w:val="24"/>
                <w:lang w:eastAsia="el-GR"/>
              </w:rPr>
              <w:t>Ψ</w:t>
            </w:r>
          </w:p>
        </w:tc>
        <w:tc>
          <w:tcPr>
            <w:tcW w:w="0" w:type="auto"/>
            <w:tcBorders>
              <w:top w:val="single" w:sz="4" w:space="0" w:color="auto"/>
              <w:left w:val="single" w:sz="4" w:space="0" w:color="auto"/>
              <w:bottom w:val="single" w:sz="4" w:space="0" w:color="auto"/>
              <w:right w:val="single" w:sz="4" w:space="0" w:color="auto"/>
            </w:tcBorders>
            <w:hideMark/>
          </w:tcPr>
          <w:p w:rsidR="00512179" w:rsidRPr="00510977" w:rsidRDefault="00512179" w:rsidP="00512179">
            <w:pPr>
              <w:spacing w:after="0" w:line="360" w:lineRule="auto"/>
              <w:jc w:val="center"/>
              <w:rPr>
                <w:rFonts w:ascii="Cambria Math" w:eastAsia="Times New Roman" w:hAnsi="Cambria Math" w:cs="Times New Roman"/>
                <w:b/>
                <w:bCs/>
                <w:sz w:val="24"/>
                <w:szCs w:val="24"/>
                <w:lang w:eastAsia="el-GR"/>
              </w:rPr>
            </w:pPr>
            <w:r w:rsidRPr="00510977">
              <w:rPr>
                <w:rFonts w:ascii="Cambria Math" w:eastAsia="Times New Roman" w:hAnsi="Cambria Math" w:cs="Times New Roman"/>
                <w:b/>
                <w:bCs/>
                <w:sz w:val="24"/>
                <w:szCs w:val="24"/>
                <w:lang w:eastAsia="el-GR"/>
              </w:rPr>
              <w:t>Α</w:t>
            </w:r>
          </w:p>
        </w:tc>
        <w:tc>
          <w:tcPr>
            <w:tcW w:w="0" w:type="auto"/>
            <w:tcBorders>
              <w:top w:val="single" w:sz="4" w:space="0" w:color="auto"/>
              <w:left w:val="single" w:sz="4" w:space="0" w:color="auto"/>
              <w:bottom w:val="single" w:sz="4" w:space="0" w:color="auto"/>
              <w:right w:val="single" w:sz="4" w:space="0" w:color="auto"/>
            </w:tcBorders>
            <w:hideMark/>
          </w:tcPr>
          <w:p w:rsidR="00512179" w:rsidRPr="00510977" w:rsidRDefault="00512179" w:rsidP="00512179">
            <w:pPr>
              <w:keepNext/>
              <w:spacing w:after="0" w:line="360" w:lineRule="auto"/>
              <w:jc w:val="center"/>
              <w:outlineLvl w:val="3"/>
              <w:rPr>
                <w:rFonts w:ascii="Cambria Math" w:eastAsia="Times New Roman" w:hAnsi="Cambria Math" w:cs="Times New Roman"/>
                <w:b/>
                <w:bCs/>
                <w:sz w:val="24"/>
                <w:szCs w:val="24"/>
                <w:lang w:eastAsia="el-GR"/>
              </w:rPr>
            </w:pPr>
            <w:r w:rsidRPr="00510977">
              <w:rPr>
                <w:rFonts w:ascii="Cambria Math" w:eastAsia="Times New Roman" w:hAnsi="Cambria Math" w:cs="Times New Roman"/>
                <w:b/>
                <w:bCs/>
                <w:sz w:val="24"/>
                <w:szCs w:val="24"/>
                <w:lang w:eastAsia="el-GR"/>
              </w:rPr>
              <w:t>Α</w:t>
            </w:r>
          </w:p>
        </w:tc>
      </w:tr>
      <w:tr w:rsidR="00512179" w:rsidRPr="00510977" w:rsidTr="00512179">
        <w:tc>
          <w:tcPr>
            <w:tcW w:w="494" w:type="dxa"/>
            <w:tcBorders>
              <w:top w:val="single" w:sz="4" w:space="0" w:color="auto"/>
              <w:left w:val="single" w:sz="4" w:space="0" w:color="auto"/>
              <w:bottom w:val="single" w:sz="4" w:space="0" w:color="auto"/>
              <w:right w:val="single" w:sz="4" w:space="0" w:color="auto"/>
            </w:tcBorders>
            <w:hideMark/>
          </w:tcPr>
          <w:p w:rsidR="00512179" w:rsidRPr="00510977" w:rsidRDefault="00512179" w:rsidP="00512179">
            <w:pPr>
              <w:spacing w:after="0" w:line="360" w:lineRule="auto"/>
              <w:jc w:val="center"/>
              <w:rPr>
                <w:rFonts w:ascii="Cambria Math" w:eastAsia="Times New Roman" w:hAnsi="Cambria Math" w:cs="Times New Roman"/>
                <w:b/>
                <w:bCs/>
                <w:sz w:val="24"/>
                <w:szCs w:val="24"/>
                <w:lang w:val="fr-FR" w:eastAsia="el-GR"/>
              </w:rPr>
            </w:pPr>
            <w:r w:rsidRPr="00510977">
              <w:rPr>
                <w:rFonts w:ascii="Cambria Math" w:eastAsia="Times New Roman" w:hAnsi="Cambria Math" w:cs="Times New Roman"/>
                <w:b/>
                <w:bCs/>
                <w:sz w:val="24"/>
                <w:szCs w:val="24"/>
                <w:lang w:eastAsia="el-GR"/>
              </w:rPr>
              <w:t>Ψ</w:t>
            </w:r>
          </w:p>
        </w:tc>
        <w:tc>
          <w:tcPr>
            <w:tcW w:w="0" w:type="auto"/>
            <w:tcBorders>
              <w:top w:val="single" w:sz="4" w:space="0" w:color="auto"/>
              <w:left w:val="single" w:sz="4" w:space="0" w:color="auto"/>
              <w:bottom w:val="single" w:sz="4" w:space="0" w:color="auto"/>
              <w:right w:val="single" w:sz="4" w:space="0" w:color="auto"/>
            </w:tcBorders>
            <w:hideMark/>
          </w:tcPr>
          <w:p w:rsidR="00512179" w:rsidRPr="00510977" w:rsidRDefault="00512179" w:rsidP="00512179">
            <w:pPr>
              <w:spacing w:after="0" w:line="360" w:lineRule="auto"/>
              <w:jc w:val="center"/>
              <w:rPr>
                <w:rFonts w:ascii="Cambria Math" w:eastAsia="Times New Roman" w:hAnsi="Cambria Math" w:cs="Times New Roman"/>
                <w:b/>
                <w:bCs/>
                <w:sz w:val="24"/>
                <w:szCs w:val="24"/>
                <w:lang w:eastAsia="el-GR"/>
              </w:rPr>
            </w:pPr>
            <w:r w:rsidRPr="00510977">
              <w:rPr>
                <w:rFonts w:ascii="Cambria Math" w:eastAsia="Times New Roman" w:hAnsi="Cambria Math" w:cs="Times New Roman"/>
                <w:b/>
                <w:bCs/>
                <w:sz w:val="24"/>
                <w:szCs w:val="24"/>
                <w:lang w:eastAsia="el-GR"/>
              </w:rPr>
              <w:t>Α</w:t>
            </w:r>
          </w:p>
        </w:tc>
        <w:tc>
          <w:tcPr>
            <w:tcW w:w="0" w:type="auto"/>
            <w:tcBorders>
              <w:top w:val="single" w:sz="4" w:space="0" w:color="auto"/>
              <w:left w:val="single" w:sz="4" w:space="0" w:color="auto"/>
              <w:bottom w:val="single" w:sz="4" w:space="0" w:color="auto"/>
              <w:right w:val="single" w:sz="4" w:space="0" w:color="auto"/>
            </w:tcBorders>
            <w:hideMark/>
          </w:tcPr>
          <w:p w:rsidR="00512179" w:rsidRPr="00510977" w:rsidRDefault="00512179" w:rsidP="00512179">
            <w:pPr>
              <w:spacing w:after="0" w:line="360" w:lineRule="auto"/>
              <w:jc w:val="center"/>
              <w:rPr>
                <w:rFonts w:ascii="Cambria Math" w:eastAsia="Times New Roman" w:hAnsi="Cambria Math" w:cs="Times New Roman"/>
                <w:b/>
                <w:bCs/>
                <w:sz w:val="24"/>
                <w:szCs w:val="24"/>
                <w:lang w:eastAsia="el-GR"/>
              </w:rPr>
            </w:pPr>
            <w:r w:rsidRPr="00510977">
              <w:rPr>
                <w:rFonts w:ascii="Cambria Math" w:eastAsia="Times New Roman" w:hAnsi="Cambria Math" w:cs="Times New Roman"/>
                <w:b/>
                <w:bCs/>
                <w:sz w:val="24"/>
                <w:szCs w:val="24"/>
                <w:lang w:eastAsia="el-GR"/>
              </w:rPr>
              <w:t>Α</w:t>
            </w:r>
          </w:p>
        </w:tc>
        <w:tc>
          <w:tcPr>
            <w:tcW w:w="0" w:type="auto"/>
            <w:tcBorders>
              <w:top w:val="single" w:sz="4" w:space="0" w:color="auto"/>
              <w:left w:val="single" w:sz="4" w:space="0" w:color="auto"/>
              <w:bottom w:val="single" w:sz="4" w:space="0" w:color="auto"/>
              <w:right w:val="single" w:sz="4" w:space="0" w:color="auto"/>
            </w:tcBorders>
            <w:hideMark/>
          </w:tcPr>
          <w:p w:rsidR="00512179" w:rsidRPr="00510977" w:rsidRDefault="00512179" w:rsidP="00512179">
            <w:pPr>
              <w:keepNext/>
              <w:spacing w:after="0" w:line="360" w:lineRule="auto"/>
              <w:jc w:val="center"/>
              <w:outlineLvl w:val="3"/>
              <w:rPr>
                <w:rFonts w:ascii="Cambria Math" w:eastAsia="Times New Roman" w:hAnsi="Cambria Math" w:cs="Times New Roman"/>
                <w:b/>
                <w:bCs/>
                <w:sz w:val="24"/>
                <w:szCs w:val="24"/>
                <w:lang w:eastAsia="el-GR"/>
              </w:rPr>
            </w:pPr>
            <w:r w:rsidRPr="00510977">
              <w:rPr>
                <w:rFonts w:ascii="Cambria Math" w:eastAsia="Times New Roman" w:hAnsi="Cambria Math" w:cs="Times New Roman"/>
                <w:b/>
                <w:bCs/>
                <w:sz w:val="24"/>
                <w:szCs w:val="24"/>
                <w:lang w:eastAsia="el-GR"/>
              </w:rPr>
              <w:t>Α</w:t>
            </w:r>
          </w:p>
        </w:tc>
      </w:tr>
      <w:tr w:rsidR="00512179" w:rsidRPr="00510977" w:rsidTr="00512179">
        <w:trPr>
          <w:trHeight w:val="205"/>
        </w:trPr>
        <w:tc>
          <w:tcPr>
            <w:tcW w:w="494" w:type="dxa"/>
            <w:tcBorders>
              <w:top w:val="single" w:sz="4" w:space="0" w:color="auto"/>
              <w:left w:val="single" w:sz="4" w:space="0" w:color="auto"/>
              <w:bottom w:val="single" w:sz="4" w:space="0" w:color="auto"/>
              <w:right w:val="single" w:sz="4" w:space="0" w:color="auto"/>
            </w:tcBorders>
            <w:hideMark/>
          </w:tcPr>
          <w:p w:rsidR="00512179" w:rsidRPr="00510977" w:rsidRDefault="00512179" w:rsidP="00512179">
            <w:pPr>
              <w:spacing w:after="0" w:line="360" w:lineRule="auto"/>
              <w:jc w:val="center"/>
              <w:rPr>
                <w:rFonts w:ascii="Cambria Math" w:eastAsia="Times New Roman" w:hAnsi="Cambria Math" w:cs="Times New Roman"/>
                <w:b/>
                <w:bCs/>
                <w:sz w:val="24"/>
                <w:szCs w:val="24"/>
                <w:lang w:val="en-US" w:eastAsia="el-GR"/>
              </w:rPr>
            </w:pPr>
            <w:r w:rsidRPr="00510977">
              <w:rPr>
                <w:rFonts w:ascii="Cambria Math" w:eastAsia="Times New Roman" w:hAnsi="Cambria Math" w:cs="Times New Roman"/>
                <w:b/>
                <w:bCs/>
                <w:sz w:val="24"/>
                <w:szCs w:val="24"/>
                <w:lang w:eastAsia="el-GR"/>
              </w:rPr>
              <w:t>Ψ</w:t>
            </w:r>
          </w:p>
        </w:tc>
        <w:tc>
          <w:tcPr>
            <w:tcW w:w="0" w:type="auto"/>
            <w:tcBorders>
              <w:top w:val="single" w:sz="4" w:space="0" w:color="auto"/>
              <w:left w:val="single" w:sz="4" w:space="0" w:color="auto"/>
              <w:bottom w:val="single" w:sz="4" w:space="0" w:color="auto"/>
              <w:right w:val="single" w:sz="4" w:space="0" w:color="auto"/>
            </w:tcBorders>
            <w:hideMark/>
          </w:tcPr>
          <w:p w:rsidR="00512179" w:rsidRPr="00510977" w:rsidRDefault="00512179" w:rsidP="00512179">
            <w:pPr>
              <w:spacing w:after="0" w:line="360" w:lineRule="auto"/>
              <w:jc w:val="center"/>
              <w:rPr>
                <w:rFonts w:ascii="Cambria Math" w:eastAsia="Times New Roman" w:hAnsi="Cambria Math" w:cs="Times New Roman"/>
                <w:b/>
                <w:bCs/>
                <w:sz w:val="24"/>
                <w:szCs w:val="24"/>
                <w:lang w:val="en-US" w:eastAsia="el-GR"/>
              </w:rPr>
            </w:pPr>
            <w:r w:rsidRPr="00510977">
              <w:rPr>
                <w:rFonts w:ascii="Cambria Math" w:eastAsia="Times New Roman" w:hAnsi="Cambria Math" w:cs="Times New Roman"/>
                <w:b/>
                <w:bCs/>
                <w:sz w:val="24"/>
                <w:szCs w:val="24"/>
                <w:lang w:eastAsia="el-GR"/>
              </w:rPr>
              <w:t>Ψ</w:t>
            </w:r>
          </w:p>
        </w:tc>
        <w:tc>
          <w:tcPr>
            <w:tcW w:w="0" w:type="auto"/>
            <w:tcBorders>
              <w:top w:val="single" w:sz="4" w:space="0" w:color="auto"/>
              <w:left w:val="single" w:sz="4" w:space="0" w:color="auto"/>
              <w:bottom w:val="single" w:sz="4" w:space="0" w:color="auto"/>
              <w:right w:val="single" w:sz="4" w:space="0" w:color="auto"/>
            </w:tcBorders>
            <w:hideMark/>
          </w:tcPr>
          <w:p w:rsidR="00512179" w:rsidRPr="00510977" w:rsidRDefault="00512179" w:rsidP="00512179">
            <w:pPr>
              <w:spacing w:after="0" w:line="360" w:lineRule="auto"/>
              <w:jc w:val="center"/>
              <w:rPr>
                <w:rFonts w:ascii="Cambria Math" w:eastAsia="Times New Roman" w:hAnsi="Cambria Math" w:cs="Times New Roman"/>
                <w:b/>
                <w:bCs/>
                <w:sz w:val="24"/>
                <w:szCs w:val="24"/>
                <w:lang w:val="en-US" w:eastAsia="el-GR"/>
              </w:rPr>
            </w:pPr>
            <w:r w:rsidRPr="00510977">
              <w:rPr>
                <w:rFonts w:ascii="Cambria Math" w:eastAsia="Times New Roman" w:hAnsi="Cambria Math" w:cs="Times New Roman"/>
                <w:b/>
                <w:bCs/>
                <w:sz w:val="24"/>
                <w:szCs w:val="24"/>
                <w:lang w:eastAsia="el-GR"/>
              </w:rPr>
              <w:t>Α</w:t>
            </w:r>
          </w:p>
        </w:tc>
        <w:tc>
          <w:tcPr>
            <w:tcW w:w="0" w:type="auto"/>
            <w:tcBorders>
              <w:top w:val="single" w:sz="4" w:space="0" w:color="auto"/>
              <w:left w:val="single" w:sz="4" w:space="0" w:color="auto"/>
              <w:bottom w:val="single" w:sz="4" w:space="0" w:color="auto"/>
              <w:right w:val="single" w:sz="4" w:space="0" w:color="auto"/>
            </w:tcBorders>
            <w:hideMark/>
          </w:tcPr>
          <w:p w:rsidR="00512179" w:rsidRPr="00510977" w:rsidRDefault="00512179" w:rsidP="00512179">
            <w:pPr>
              <w:spacing w:after="0" w:line="360" w:lineRule="auto"/>
              <w:jc w:val="center"/>
              <w:rPr>
                <w:rFonts w:ascii="Cambria Math" w:eastAsia="Times New Roman" w:hAnsi="Cambria Math" w:cs="Times New Roman"/>
                <w:b/>
                <w:bCs/>
                <w:sz w:val="24"/>
                <w:szCs w:val="24"/>
                <w:lang w:val="en-US" w:eastAsia="el-GR"/>
              </w:rPr>
            </w:pPr>
            <w:r w:rsidRPr="00510977">
              <w:rPr>
                <w:rFonts w:ascii="Cambria Math" w:eastAsia="Times New Roman" w:hAnsi="Cambria Math" w:cs="Times New Roman"/>
                <w:b/>
                <w:bCs/>
                <w:sz w:val="24"/>
                <w:szCs w:val="24"/>
                <w:lang w:eastAsia="el-GR"/>
              </w:rPr>
              <w:t>Ψ</w:t>
            </w:r>
          </w:p>
        </w:tc>
      </w:tr>
      <w:tr w:rsidR="00512179" w:rsidRPr="00510977" w:rsidTr="00512179">
        <w:tc>
          <w:tcPr>
            <w:tcW w:w="494" w:type="dxa"/>
            <w:tcBorders>
              <w:top w:val="single" w:sz="4" w:space="0" w:color="auto"/>
              <w:left w:val="single" w:sz="4" w:space="0" w:color="auto"/>
              <w:bottom w:val="single" w:sz="4" w:space="0" w:color="auto"/>
              <w:right w:val="single" w:sz="4" w:space="0" w:color="auto"/>
            </w:tcBorders>
            <w:hideMark/>
          </w:tcPr>
          <w:p w:rsidR="00512179" w:rsidRPr="00510977" w:rsidRDefault="00512179" w:rsidP="00512179">
            <w:pPr>
              <w:spacing w:after="0" w:line="360" w:lineRule="auto"/>
              <w:jc w:val="center"/>
              <w:rPr>
                <w:rFonts w:ascii="Cambria Math" w:eastAsia="Times New Roman" w:hAnsi="Cambria Math" w:cs="Times New Roman"/>
                <w:b/>
                <w:bCs/>
                <w:sz w:val="24"/>
                <w:szCs w:val="24"/>
                <w:lang w:val="en-US" w:eastAsia="el-GR"/>
              </w:rPr>
            </w:pPr>
            <w:r w:rsidRPr="00510977">
              <w:rPr>
                <w:rFonts w:ascii="Cambria Math" w:eastAsia="Times New Roman" w:hAnsi="Cambria Math" w:cs="Times New Roman"/>
                <w:b/>
                <w:bCs/>
                <w:sz w:val="24"/>
                <w:szCs w:val="24"/>
                <w:lang w:val="en-US" w:eastAsia="el-GR"/>
              </w:rPr>
              <w:t>A</w:t>
            </w:r>
          </w:p>
        </w:tc>
        <w:tc>
          <w:tcPr>
            <w:tcW w:w="0" w:type="auto"/>
            <w:tcBorders>
              <w:top w:val="single" w:sz="4" w:space="0" w:color="auto"/>
              <w:left w:val="single" w:sz="4" w:space="0" w:color="auto"/>
              <w:bottom w:val="single" w:sz="4" w:space="0" w:color="auto"/>
              <w:right w:val="single" w:sz="4" w:space="0" w:color="auto"/>
            </w:tcBorders>
            <w:hideMark/>
          </w:tcPr>
          <w:p w:rsidR="00512179" w:rsidRPr="00510977" w:rsidRDefault="00512179" w:rsidP="00512179">
            <w:pPr>
              <w:spacing w:after="0" w:line="360" w:lineRule="auto"/>
              <w:jc w:val="center"/>
              <w:rPr>
                <w:rFonts w:ascii="Cambria Math" w:eastAsia="Times New Roman" w:hAnsi="Cambria Math" w:cs="Times New Roman"/>
                <w:b/>
                <w:bCs/>
                <w:sz w:val="24"/>
                <w:szCs w:val="24"/>
                <w:lang w:val="en-US" w:eastAsia="el-GR"/>
              </w:rPr>
            </w:pPr>
            <w:r w:rsidRPr="00510977">
              <w:rPr>
                <w:rFonts w:ascii="Cambria Math" w:eastAsia="Times New Roman" w:hAnsi="Cambria Math" w:cs="Times New Roman"/>
                <w:b/>
                <w:bCs/>
                <w:sz w:val="24"/>
                <w:szCs w:val="24"/>
                <w:lang w:eastAsia="el-GR"/>
              </w:rPr>
              <w:t>Α</w:t>
            </w:r>
          </w:p>
        </w:tc>
        <w:tc>
          <w:tcPr>
            <w:tcW w:w="0" w:type="auto"/>
            <w:tcBorders>
              <w:top w:val="single" w:sz="4" w:space="0" w:color="auto"/>
              <w:left w:val="single" w:sz="4" w:space="0" w:color="auto"/>
              <w:bottom w:val="single" w:sz="4" w:space="0" w:color="auto"/>
              <w:right w:val="single" w:sz="4" w:space="0" w:color="auto"/>
            </w:tcBorders>
            <w:hideMark/>
          </w:tcPr>
          <w:p w:rsidR="00512179" w:rsidRPr="00510977" w:rsidRDefault="00512179" w:rsidP="00512179">
            <w:pPr>
              <w:spacing w:after="0" w:line="360" w:lineRule="auto"/>
              <w:jc w:val="center"/>
              <w:rPr>
                <w:rFonts w:ascii="Cambria Math" w:eastAsia="Times New Roman" w:hAnsi="Cambria Math" w:cs="Times New Roman"/>
                <w:b/>
                <w:bCs/>
                <w:sz w:val="24"/>
                <w:szCs w:val="24"/>
                <w:lang w:val="en-US" w:eastAsia="el-GR"/>
              </w:rPr>
            </w:pPr>
            <w:r w:rsidRPr="00510977">
              <w:rPr>
                <w:rFonts w:ascii="Cambria Math" w:eastAsia="Times New Roman" w:hAnsi="Cambria Math" w:cs="Times New Roman"/>
                <w:b/>
                <w:bCs/>
                <w:sz w:val="24"/>
                <w:szCs w:val="24"/>
                <w:lang w:eastAsia="el-GR"/>
              </w:rPr>
              <w:t>Ψ</w:t>
            </w:r>
          </w:p>
        </w:tc>
        <w:tc>
          <w:tcPr>
            <w:tcW w:w="0" w:type="auto"/>
            <w:tcBorders>
              <w:top w:val="single" w:sz="4" w:space="0" w:color="auto"/>
              <w:left w:val="single" w:sz="4" w:space="0" w:color="auto"/>
              <w:bottom w:val="single" w:sz="4" w:space="0" w:color="auto"/>
              <w:right w:val="single" w:sz="4" w:space="0" w:color="auto"/>
            </w:tcBorders>
            <w:hideMark/>
          </w:tcPr>
          <w:p w:rsidR="00512179" w:rsidRPr="00510977" w:rsidRDefault="00512179" w:rsidP="00512179">
            <w:pPr>
              <w:keepNext/>
              <w:spacing w:after="0" w:line="360" w:lineRule="auto"/>
              <w:jc w:val="center"/>
              <w:outlineLvl w:val="3"/>
              <w:rPr>
                <w:rFonts w:ascii="Cambria Math" w:eastAsia="Times New Roman" w:hAnsi="Cambria Math" w:cs="Times New Roman"/>
                <w:b/>
                <w:bCs/>
                <w:sz w:val="24"/>
                <w:szCs w:val="24"/>
                <w:lang w:val="en-US" w:eastAsia="el-GR"/>
              </w:rPr>
            </w:pPr>
            <w:r w:rsidRPr="00510977">
              <w:rPr>
                <w:rFonts w:ascii="Cambria Math" w:eastAsia="Times New Roman" w:hAnsi="Cambria Math" w:cs="Times New Roman"/>
                <w:b/>
                <w:bCs/>
                <w:sz w:val="24"/>
                <w:szCs w:val="24"/>
                <w:lang w:eastAsia="el-GR"/>
              </w:rPr>
              <w:t>Α</w:t>
            </w:r>
          </w:p>
        </w:tc>
      </w:tr>
      <w:tr w:rsidR="00512179" w:rsidRPr="00510977" w:rsidTr="00512179">
        <w:tc>
          <w:tcPr>
            <w:tcW w:w="494" w:type="dxa"/>
            <w:tcBorders>
              <w:top w:val="single" w:sz="4" w:space="0" w:color="auto"/>
              <w:left w:val="single" w:sz="4" w:space="0" w:color="auto"/>
              <w:bottom w:val="single" w:sz="4" w:space="0" w:color="auto"/>
              <w:right w:val="single" w:sz="4" w:space="0" w:color="auto"/>
            </w:tcBorders>
            <w:hideMark/>
          </w:tcPr>
          <w:p w:rsidR="00512179" w:rsidRPr="00510977" w:rsidRDefault="00512179" w:rsidP="00512179">
            <w:pPr>
              <w:spacing w:after="0" w:line="360" w:lineRule="auto"/>
              <w:jc w:val="center"/>
              <w:rPr>
                <w:rFonts w:ascii="Cambria Math" w:eastAsia="Times New Roman" w:hAnsi="Cambria Math" w:cs="Times New Roman"/>
                <w:b/>
                <w:bCs/>
                <w:sz w:val="24"/>
                <w:szCs w:val="24"/>
                <w:lang w:val="en-US" w:eastAsia="el-GR"/>
              </w:rPr>
            </w:pPr>
            <w:r w:rsidRPr="00510977">
              <w:rPr>
                <w:rFonts w:ascii="Cambria Math" w:eastAsia="Times New Roman" w:hAnsi="Cambria Math" w:cs="Times New Roman"/>
                <w:b/>
                <w:bCs/>
                <w:sz w:val="24"/>
                <w:szCs w:val="24"/>
                <w:lang w:val="en-US" w:eastAsia="el-GR"/>
              </w:rPr>
              <w:t>A</w:t>
            </w:r>
          </w:p>
        </w:tc>
        <w:tc>
          <w:tcPr>
            <w:tcW w:w="0" w:type="auto"/>
            <w:tcBorders>
              <w:top w:val="single" w:sz="4" w:space="0" w:color="auto"/>
              <w:left w:val="single" w:sz="4" w:space="0" w:color="auto"/>
              <w:bottom w:val="single" w:sz="4" w:space="0" w:color="auto"/>
              <w:right w:val="single" w:sz="4" w:space="0" w:color="auto"/>
            </w:tcBorders>
            <w:hideMark/>
          </w:tcPr>
          <w:p w:rsidR="00512179" w:rsidRPr="00510977" w:rsidRDefault="00512179" w:rsidP="00512179">
            <w:pPr>
              <w:spacing w:after="0" w:line="360" w:lineRule="auto"/>
              <w:jc w:val="center"/>
              <w:rPr>
                <w:rFonts w:ascii="Cambria Math" w:eastAsia="Times New Roman" w:hAnsi="Cambria Math" w:cs="Times New Roman"/>
                <w:b/>
                <w:bCs/>
                <w:sz w:val="24"/>
                <w:szCs w:val="24"/>
                <w:lang w:val="en-US" w:eastAsia="el-GR"/>
              </w:rPr>
            </w:pPr>
            <w:r w:rsidRPr="00510977">
              <w:rPr>
                <w:rFonts w:ascii="Cambria Math" w:eastAsia="Times New Roman" w:hAnsi="Cambria Math" w:cs="Times New Roman"/>
                <w:b/>
                <w:bCs/>
                <w:sz w:val="24"/>
                <w:szCs w:val="24"/>
                <w:lang w:eastAsia="el-GR"/>
              </w:rPr>
              <w:t>Ψ</w:t>
            </w:r>
          </w:p>
        </w:tc>
        <w:tc>
          <w:tcPr>
            <w:tcW w:w="0" w:type="auto"/>
            <w:tcBorders>
              <w:top w:val="single" w:sz="4" w:space="0" w:color="auto"/>
              <w:left w:val="single" w:sz="4" w:space="0" w:color="auto"/>
              <w:bottom w:val="single" w:sz="4" w:space="0" w:color="auto"/>
              <w:right w:val="single" w:sz="4" w:space="0" w:color="auto"/>
            </w:tcBorders>
            <w:hideMark/>
          </w:tcPr>
          <w:p w:rsidR="00512179" w:rsidRPr="00510977" w:rsidRDefault="00512179" w:rsidP="00512179">
            <w:pPr>
              <w:spacing w:after="0" w:line="360" w:lineRule="auto"/>
              <w:jc w:val="center"/>
              <w:rPr>
                <w:rFonts w:ascii="Cambria Math" w:eastAsia="Times New Roman" w:hAnsi="Cambria Math" w:cs="Times New Roman"/>
                <w:b/>
                <w:bCs/>
                <w:sz w:val="24"/>
                <w:szCs w:val="24"/>
                <w:lang w:eastAsia="el-GR"/>
              </w:rPr>
            </w:pPr>
            <w:r w:rsidRPr="00510977">
              <w:rPr>
                <w:rFonts w:ascii="Cambria Math" w:eastAsia="Times New Roman" w:hAnsi="Cambria Math" w:cs="Times New Roman"/>
                <w:b/>
                <w:bCs/>
                <w:sz w:val="24"/>
                <w:szCs w:val="24"/>
                <w:lang w:eastAsia="el-GR"/>
              </w:rPr>
              <w:t>Ψ</w:t>
            </w:r>
          </w:p>
        </w:tc>
        <w:tc>
          <w:tcPr>
            <w:tcW w:w="0" w:type="auto"/>
            <w:tcBorders>
              <w:top w:val="single" w:sz="4" w:space="0" w:color="auto"/>
              <w:left w:val="single" w:sz="4" w:space="0" w:color="auto"/>
              <w:bottom w:val="single" w:sz="4" w:space="0" w:color="auto"/>
              <w:right w:val="single" w:sz="4" w:space="0" w:color="auto"/>
            </w:tcBorders>
            <w:hideMark/>
          </w:tcPr>
          <w:p w:rsidR="00512179" w:rsidRPr="00510977" w:rsidRDefault="00512179" w:rsidP="00512179">
            <w:pPr>
              <w:spacing w:after="0" w:line="360" w:lineRule="auto"/>
              <w:jc w:val="center"/>
              <w:rPr>
                <w:rFonts w:ascii="Cambria Math" w:eastAsia="Times New Roman" w:hAnsi="Cambria Math" w:cs="Times New Roman"/>
                <w:b/>
                <w:bCs/>
                <w:sz w:val="24"/>
                <w:szCs w:val="24"/>
                <w:lang w:eastAsia="el-GR"/>
              </w:rPr>
            </w:pPr>
            <w:r w:rsidRPr="00510977">
              <w:rPr>
                <w:rFonts w:ascii="Cambria Math" w:eastAsia="Times New Roman" w:hAnsi="Cambria Math" w:cs="Times New Roman"/>
                <w:b/>
                <w:bCs/>
                <w:sz w:val="24"/>
                <w:szCs w:val="24"/>
                <w:lang w:eastAsia="el-GR"/>
              </w:rPr>
              <w:t>Ψ</w:t>
            </w:r>
          </w:p>
        </w:tc>
      </w:tr>
      <w:tr w:rsidR="00512179" w:rsidRPr="00510977" w:rsidTr="00512179">
        <w:tc>
          <w:tcPr>
            <w:tcW w:w="494" w:type="dxa"/>
            <w:tcBorders>
              <w:top w:val="single" w:sz="4" w:space="0" w:color="auto"/>
              <w:left w:val="single" w:sz="4" w:space="0" w:color="auto"/>
              <w:bottom w:val="single" w:sz="4" w:space="0" w:color="auto"/>
              <w:right w:val="single" w:sz="4" w:space="0" w:color="auto"/>
            </w:tcBorders>
            <w:hideMark/>
          </w:tcPr>
          <w:p w:rsidR="00512179" w:rsidRPr="00510977" w:rsidRDefault="00512179" w:rsidP="00512179">
            <w:pPr>
              <w:spacing w:after="0" w:line="360" w:lineRule="auto"/>
              <w:jc w:val="center"/>
              <w:rPr>
                <w:rFonts w:ascii="Cambria Math" w:eastAsia="Times New Roman" w:hAnsi="Cambria Math" w:cs="Times New Roman"/>
                <w:b/>
                <w:bCs/>
                <w:sz w:val="24"/>
                <w:szCs w:val="24"/>
                <w:lang w:val="en-US" w:eastAsia="el-GR"/>
              </w:rPr>
            </w:pPr>
            <w:r w:rsidRPr="00510977">
              <w:rPr>
                <w:rFonts w:ascii="Cambria Math" w:eastAsia="Times New Roman" w:hAnsi="Cambria Math" w:cs="Times New Roman"/>
                <w:b/>
                <w:bCs/>
                <w:sz w:val="24"/>
                <w:szCs w:val="24"/>
                <w:lang w:eastAsia="el-GR"/>
              </w:rPr>
              <w:t>Ψ</w:t>
            </w:r>
          </w:p>
        </w:tc>
        <w:tc>
          <w:tcPr>
            <w:tcW w:w="0" w:type="auto"/>
            <w:tcBorders>
              <w:top w:val="single" w:sz="4" w:space="0" w:color="auto"/>
              <w:left w:val="single" w:sz="4" w:space="0" w:color="auto"/>
              <w:bottom w:val="single" w:sz="4" w:space="0" w:color="auto"/>
              <w:right w:val="single" w:sz="4" w:space="0" w:color="auto"/>
            </w:tcBorders>
            <w:hideMark/>
          </w:tcPr>
          <w:p w:rsidR="00512179" w:rsidRPr="00510977" w:rsidRDefault="00512179" w:rsidP="00512179">
            <w:pPr>
              <w:spacing w:after="0" w:line="360" w:lineRule="auto"/>
              <w:jc w:val="center"/>
              <w:rPr>
                <w:rFonts w:ascii="Cambria Math" w:eastAsia="Times New Roman" w:hAnsi="Cambria Math" w:cs="Times New Roman"/>
                <w:b/>
                <w:bCs/>
                <w:sz w:val="24"/>
                <w:szCs w:val="24"/>
                <w:lang w:val="en-US" w:eastAsia="el-GR"/>
              </w:rPr>
            </w:pPr>
            <w:r w:rsidRPr="00510977">
              <w:rPr>
                <w:rFonts w:ascii="Cambria Math" w:eastAsia="Times New Roman" w:hAnsi="Cambria Math" w:cs="Times New Roman"/>
                <w:b/>
                <w:bCs/>
                <w:sz w:val="24"/>
                <w:szCs w:val="24"/>
                <w:lang w:eastAsia="el-GR"/>
              </w:rPr>
              <w:t>Α</w:t>
            </w:r>
          </w:p>
        </w:tc>
        <w:tc>
          <w:tcPr>
            <w:tcW w:w="0" w:type="auto"/>
            <w:tcBorders>
              <w:top w:val="single" w:sz="4" w:space="0" w:color="auto"/>
              <w:left w:val="single" w:sz="4" w:space="0" w:color="auto"/>
              <w:bottom w:val="single" w:sz="4" w:space="0" w:color="auto"/>
              <w:right w:val="single" w:sz="4" w:space="0" w:color="auto"/>
            </w:tcBorders>
            <w:hideMark/>
          </w:tcPr>
          <w:p w:rsidR="00512179" w:rsidRPr="00510977" w:rsidRDefault="00512179" w:rsidP="00512179">
            <w:pPr>
              <w:spacing w:after="0" w:line="360" w:lineRule="auto"/>
              <w:jc w:val="center"/>
              <w:rPr>
                <w:rFonts w:ascii="Cambria Math" w:eastAsia="Times New Roman" w:hAnsi="Cambria Math" w:cs="Times New Roman"/>
                <w:b/>
                <w:bCs/>
                <w:sz w:val="24"/>
                <w:szCs w:val="24"/>
                <w:lang w:eastAsia="el-GR"/>
              </w:rPr>
            </w:pPr>
            <w:r w:rsidRPr="00510977">
              <w:rPr>
                <w:rFonts w:ascii="Cambria Math" w:eastAsia="Times New Roman" w:hAnsi="Cambria Math" w:cs="Times New Roman"/>
                <w:b/>
                <w:bCs/>
                <w:sz w:val="24"/>
                <w:szCs w:val="24"/>
                <w:lang w:eastAsia="el-GR"/>
              </w:rPr>
              <w:t>Ψ</w:t>
            </w:r>
          </w:p>
        </w:tc>
        <w:tc>
          <w:tcPr>
            <w:tcW w:w="0" w:type="auto"/>
            <w:tcBorders>
              <w:top w:val="single" w:sz="4" w:space="0" w:color="auto"/>
              <w:left w:val="single" w:sz="4" w:space="0" w:color="auto"/>
              <w:bottom w:val="single" w:sz="4" w:space="0" w:color="auto"/>
              <w:right w:val="single" w:sz="4" w:space="0" w:color="auto"/>
            </w:tcBorders>
            <w:hideMark/>
          </w:tcPr>
          <w:p w:rsidR="00512179" w:rsidRPr="00510977" w:rsidRDefault="00512179" w:rsidP="00512179">
            <w:pPr>
              <w:spacing w:after="0" w:line="360" w:lineRule="auto"/>
              <w:jc w:val="center"/>
              <w:rPr>
                <w:rFonts w:ascii="Cambria Math" w:eastAsia="Times New Roman" w:hAnsi="Cambria Math" w:cs="Times New Roman"/>
                <w:b/>
                <w:bCs/>
                <w:sz w:val="24"/>
                <w:szCs w:val="24"/>
                <w:lang w:eastAsia="el-GR"/>
              </w:rPr>
            </w:pPr>
            <w:r w:rsidRPr="00510977">
              <w:rPr>
                <w:rFonts w:ascii="Cambria Math" w:eastAsia="Times New Roman" w:hAnsi="Cambria Math" w:cs="Times New Roman"/>
                <w:b/>
                <w:bCs/>
                <w:sz w:val="24"/>
                <w:szCs w:val="24"/>
                <w:lang w:eastAsia="el-GR"/>
              </w:rPr>
              <w:t>Ψ</w:t>
            </w:r>
          </w:p>
        </w:tc>
      </w:tr>
      <w:tr w:rsidR="00512179" w:rsidRPr="00510977" w:rsidTr="00512179">
        <w:tc>
          <w:tcPr>
            <w:tcW w:w="494" w:type="dxa"/>
            <w:tcBorders>
              <w:top w:val="single" w:sz="4" w:space="0" w:color="auto"/>
              <w:left w:val="single" w:sz="4" w:space="0" w:color="auto"/>
              <w:bottom w:val="single" w:sz="4" w:space="0" w:color="auto"/>
              <w:right w:val="single" w:sz="4" w:space="0" w:color="auto"/>
            </w:tcBorders>
            <w:hideMark/>
          </w:tcPr>
          <w:p w:rsidR="00512179" w:rsidRPr="00510977" w:rsidRDefault="00512179" w:rsidP="00512179">
            <w:pPr>
              <w:spacing w:after="0" w:line="360" w:lineRule="auto"/>
              <w:jc w:val="center"/>
              <w:rPr>
                <w:rFonts w:ascii="Cambria Math" w:eastAsia="Times New Roman" w:hAnsi="Cambria Math" w:cs="Times New Roman"/>
                <w:b/>
                <w:bCs/>
                <w:sz w:val="24"/>
                <w:szCs w:val="24"/>
                <w:lang w:eastAsia="el-GR"/>
              </w:rPr>
            </w:pPr>
            <w:r w:rsidRPr="00510977">
              <w:rPr>
                <w:rFonts w:ascii="Cambria Math" w:eastAsia="Times New Roman" w:hAnsi="Cambria Math" w:cs="Times New Roman"/>
                <w:b/>
                <w:bCs/>
                <w:sz w:val="24"/>
                <w:szCs w:val="24"/>
                <w:lang w:eastAsia="el-GR"/>
              </w:rPr>
              <w:t>Ψ</w:t>
            </w:r>
          </w:p>
        </w:tc>
        <w:tc>
          <w:tcPr>
            <w:tcW w:w="0" w:type="auto"/>
            <w:tcBorders>
              <w:top w:val="single" w:sz="4" w:space="0" w:color="auto"/>
              <w:left w:val="single" w:sz="4" w:space="0" w:color="auto"/>
              <w:bottom w:val="single" w:sz="4" w:space="0" w:color="auto"/>
              <w:right w:val="single" w:sz="4" w:space="0" w:color="auto"/>
            </w:tcBorders>
            <w:hideMark/>
          </w:tcPr>
          <w:p w:rsidR="00512179" w:rsidRPr="00510977" w:rsidRDefault="00512179" w:rsidP="00512179">
            <w:pPr>
              <w:spacing w:after="0" w:line="360" w:lineRule="auto"/>
              <w:jc w:val="center"/>
              <w:rPr>
                <w:rFonts w:ascii="Cambria Math" w:eastAsia="Times New Roman" w:hAnsi="Cambria Math" w:cs="Times New Roman"/>
                <w:b/>
                <w:bCs/>
                <w:sz w:val="24"/>
                <w:szCs w:val="24"/>
                <w:lang w:eastAsia="el-GR"/>
              </w:rPr>
            </w:pPr>
            <w:r w:rsidRPr="00510977">
              <w:rPr>
                <w:rFonts w:ascii="Cambria Math" w:eastAsia="Times New Roman" w:hAnsi="Cambria Math" w:cs="Times New Roman"/>
                <w:b/>
                <w:bCs/>
                <w:sz w:val="24"/>
                <w:szCs w:val="24"/>
                <w:lang w:eastAsia="el-GR"/>
              </w:rPr>
              <w:t>Ψ</w:t>
            </w:r>
          </w:p>
        </w:tc>
        <w:tc>
          <w:tcPr>
            <w:tcW w:w="0" w:type="auto"/>
            <w:tcBorders>
              <w:top w:val="single" w:sz="4" w:space="0" w:color="auto"/>
              <w:left w:val="single" w:sz="4" w:space="0" w:color="auto"/>
              <w:bottom w:val="single" w:sz="4" w:space="0" w:color="auto"/>
              <w:right w:val="single" w:sz="4" w:space="0" w:color="auto"/>
            </w:tcBorders>
            <w:hideMark/>
          </w:tcPr>
          <w:p w:rsidR="00512179" w:rsidRPr="00510977" w:rsidRDefault="00512179" w:rsidP="00512179">
            <w:pPr>
              <w:spacing w:after="0" w:line="360" w:lineRule="auto"/>
              <w:jc w:val="center"/>
              <w:rPr>
                <w:rFonts w:ascii="Cambria Math" w:eastAsia="Times New Roman" w:hAnsi="Cambria Math" w:cs="Times New Roman"/>
                <w:b/>
                <w:bCs/>
                <w:sz w:val="24"/>
                <w:szCs w:val="24"/>
                <w:lang w:eastAsia="el-GR"/>
              </w:rPr>
            </w:pPr>
            <w:r w:rsidRPr="00510977">
              <w:rPr>
                <w:rFonts w:ascii="Cambria Math" w:eastAsia="Times New Roman" w:hAnsi="Cambria Math" w:cs="Times New Roman"/>
                <w:b/>
                <w:bCs/>
                <w:sz w:val="24"/>
                <w:szCs w:val="24"/>
                <w:lang w:eastAsia="el-GR"/>
              </w:rPr>
              <w:t>Ψ</w:t>
            </w:r>
          </w:p>
        </w:tc>
        <w:tc>
          <w:tcPr>
            <w:tcW w:w="0" w:type="auto"/>
            <w:tcBorders>
              <w:top w:val="single" w:sz="4" w:space="0" w:color="auto"/>
              <w:left w:val="single" w:sz="4" w:space="0" w:color="auto"/>
              <w:bottom w:val="single" w:sz="4" w:space="0" w:color="auto"/>
              <w:right w:val="single" w:sz="4" w:space="0" w:color="auto"/>
            </w:tcBorders>
            <w:hideMark/>
          </w:tcPr>
          <w:p w:rsidR="00512179" w:rsidRPr="00510977" w:rsidRDefault="00512179" w:rsidP="00512179">
            <w:pPr>
              <w:spacing w:after="0" w:line="360" w:lineRule="auto"/>
              <w:jc w:val="center"/>
              <w:rPr>
                <w:rFonts w:ascii="Cambria Math" w:eastAsia="Times New Roman" w:hAnsi="Cambria Math" w:cs="Times New Roman"/>
                <w:b/>
                <w:bCs/>
                <w:sz w:val="24"/>
                <w:szCs w:val="24"/>
                <w:lang w:eastAsia="el-GR"/>
              </w:rPr>
            </w:pPr>
            <w:r w:rsidRPr="00510977">
              <w:rPr>
                <w:rFonts w:ascii="Cambria Math" w:eastAsia="Times New Roman" w:hAnsi="Cambria Math" w:cs="Times New Roman"/>
                <w:b/>
                <w:bCs/>
                <w:sz w:val="24"/>
                <w:szCs w:val="24"/>
                <w:lang w:eastAsia="el-GR"/>
              </w:rPr>
              <w:t>Ψ</w:t>
            </w:r>
          </w:p>
        </w:tc>
      </w:tr>
    </w:tbl>
    <w:p w:rsidR="00BB675D" w:rsidRDefault="00BB675D" w:rsidP="00BB675D">
      <w:pPr>
        <w:spacing w:after="0" w:line="240" w:lineRule="auto"/>
        <w:jc w:val="both"/>
        <w:rPr>
          <w:rFonts w:ascii="Times New Roman" w:eastAsia="Times New Roman" w:hAnsi="Times New Roman" w:cs="Times New Roman"/>
          <w:sz w:val="24"/>
          <w:szCs w:val="24"/>
          <w:lang w:eastAsia="el-GR"/>
        </w:rPr>
      </w:pPr>
    </w:p>
    <w:p w:rsidR="00BB675D" w:rsidRDefault="00BB675D" w:rsidP="00BB675D">
      <w:pPr>
        <w:spacing w:after="0" w:line="240" w:lineRule="auto"/>
        <w:jc w:val="both"/>
        <w:rPr>
          <w:rFonts w:ascii="Times New Roman" w:eastAsia="Times New Roman" w:hAnsi="Times New Roman" w:cs="Times New Roman"/>
          <w:sz w:val="24"/>
          <w:szCs w:val="24"/>
          <w:lang w:eastAsia="el-GR"/>
        </w:rPr>
      </w:pPr>
    </w:p>
    <w:p w:rsidR="00BB675D" w:rsidRDefault="00BB675D" w:rsidP="00BB675D">
      <w:pPr>
        <w:spacing w:after="0" w:line="240" w:lineRule="auto"/>
        <w:jc w:val="both"/>
        <w:rPr>
          <w:rFonts w:ascii="Times New Roman" w:eastAsia="Times New Roman" w:hAnsi="Times New Roman" w:cs="Times New Roman"/>
          <w:sz w:val="24"/>
          <w:szCs w:val="24"/>
          <w:lang w:eastAsia="el-GR"/>
        </w:rPr>
      </w:pPr>
    </w:p>
    <w:p w:rsidR="00BB675D" w:rsidRDefault="00BB675D" w:rsidP="00BB675D">
      <w:pPr>
        <w:spacing w:after="0" w:line="240" w:lineRule="auto"/>
        <w:jc w:val="both"/>
        <w:rPr>
          <w:rFonts w:ascii="Times New Roman" w:eastAsia="Times New Roman" w:hAnsi="Times New Roman" w:cs="Times New Roman"/>
          <w:sz w:val="24"/>
          <w:szCs w:val="24"/>
          <w:lang w:eastAsia="el-GR"/>
        </w:rPr>
      </w:pPr>
    </w:p>
    <w:p w:rsidR="00BB675D" w:rsidRDefault="00BB675D" w:rsidP="00BB675D">
      <w:pPr>
        <w:spacing w:after="0" w:line="240" w:lineRule="auto"/>
        <w:jc w:val="both"/>
        <w:rPr>
          <w:rFonts w:ascii="Times New Roman" w:eastAsia="Times New Roman" w:hAnsi="Times New Roman" w:cs="Times New Roman"/>
          <w:sz w:val="24"/>
          <w:szCs w:val="24"/>
          <w:lang w:eastAsia="el-GR"/>
        </w:rPr>
      </w:pPr>
    </w:p>
    <w:p w:rsidR="00BB675D" w:rsidRDefault="00BB675D" w:rsidP="00BB675D">
      <w:pPr>
        <w:spacing w:after="0" w:line="240" w:lineRule="auto"/>
        <w:jc w:val="both"/>
        <w:rPr>
          <w:rFonts w:ascii="Times New Roman" w:eastAsia="Times New Roman" w:hAnsi="Times New Roman" w:cs="Times New Roman"/>
          <w:sz w:val="24"/>
          <w:szCs w:val="24"/>
          <w:lang w:eastAsia="el-GR"/>
        </w:rPr>
      </w:pPr>
    </w:p>
    <w:p w:rsidR="00512179" w:rsidRDefault="00512179" w:rsidP="00BB675D">
      <w:pPr>
        <w:spacing w:after="0" w:line="240" w:lineRule="auto"/>
        <w:jc w:val="both"/>
        <w:rPr>
          <w:rFonts w:ascii="Times New Roman" w:eastAsia="Times New Roman" w:hAnsi="Times New Roman" w:cs="Times New Roman"/>
          <w:b/>
          <w:sz w:val="24"/>
          <w:szCs w:val="24"/>
          <w:lang w:eastAsia="el-GR"/>
        </w:rPr>
      </w:pPr>
    </w:p>
    <w:p w:rsidR="00512179" w:rsidRDefault="00512179" w:rsidP="00BB675D">
      <w:pPr>
        <w:spacing w:after="0" w:line="240" w:lineRule="auto"/>
        <w:jc w:val="both"/>
        <w:rPr>
          <w:rFonts w:ascii="Times New Roman" w:eastAsia="Times New Roman" w:hAnsi="Times New Roman" w:cs="Times New Roman"/>
          <w:b/>
          <w:sz w:val="24"/>
          <w:szCs w:val="24"/>
          <w:lang w:eastAsia="el-GR"/>
        </w:rPr>
      </w:pPr>
    </w:p>
    <w:p w:rsidR="00512179" w:rsidRDefault="00512179" w:rsidP="00BB675D">
      <w:pPr>
        <w:spacing w:after="0" w:line="240" w:lineRule="auto"/>
        <w:jc w:val="both"/>
        <w:rPr>
          <w:rFonts w:ascii="Times New Roman" w:eastAsia="Times New Roman" w:hAnsi="Times New Roman" w:cs="Times New Roman"/>
          <w:b/>
          <w:sz w:val="24"/>
          <w:szCs w:val="24"/>
          <w:lang w:eastAsia="el-GR"/>
        </w:rPr>
      </w:pPr>
    </w:p>
    <w:p w:rsidR="00512179" w:rsidRDefault="00512179" w:rsidP="00BB675D">
      <w:pPr>
        <w:spacing w:after="0" w:line="240" w:lineRule="auto"/>
        <w:jc w:val="both"/>
        <w:rPr>
          <w:rFonts w:ascii="Times New Roman" w:eastAsia="Times New Roman" w:hAnsi="Times New Roman" w:cs="Times New Roman"/>
          <w:b/>
          <w:sz w:val="24"/>
          <w:szCs w:val="24"/>
          <w:lang w:eastAsia="el-GR"/>
        </w:rPr>
      </w:pPr>
    </w:p>
    <w:p w:rsidR="00512179" w:rsidRDefault="00512179" w:rsidP="00BB675D">
      <w:pPr>
        <w:spacing w:after="0" w:line="240" w:lineRule="auto"/>
        <w:jc w:val="both"/>
        <w:rPr>
          <w:rFonts w:ascii="Times New Roman" w:eastAsia="Times New Roman" w:hAnsi="Times New Roman" w:cs="Times New Roman"/>
          <w:b/>
          <w:sz w:val="24"/>
          <w:szCs w:val="24"/>
          <w:lang w:eastAsia="el-GR"/>
        </w:rPr>
      </w:pPr>
    </w:p>
    <w:p w:rsidR="00512179" w:rsidRDefault="00512179" w:rsidP="00BB675D">
      <w:pPr>
        <w:spacing w:after="0" w:line="240" w:lineRule="auto"/>
        <w:jc w:val="both"/>
        <w:rPr>
          <w:rFonts w:ascii="Times New Roman" w:eastAsia="Times New Roman" w:hAnsi="Times New Roman" w:cs="Times New Roman"/>
          <w:b/>
          <w:sz w:val="24"/>
          <w:szCs w:val="24"/>
          <w:lang w:eastAsia="el-GR"/>
        </w:rPr>
      </w:pPr>
    </w:p>
    <w:p w:rsidR="00512179" w:rsidRDefault="00512179" w:rsidP="00BB675D">
      <w:pPr>
        <w:spacing w:after="0" w:line="240" w:lineRule="auto"/>
        <w:jc w:val="both"/>
        <w:rPr>
          <w:rFonts w:ascii="Times New Roman" w:eastAsia="Times New Roman" w:hAnsi="Times New Roman" w:cs="Times New Roman"/>
          <w:b/>
          <w:sz w:val="24"/>
          <w:szCs w:val="24"/>
          <w:lang w:eastAsia="el-GR"/>
        </w:rPr>
      </w:pPr>
    </w:p>
    <w:p w:rsidR="00512179" w:rsidRDefault="00512179" w:rsidP="00BB675D">
      <w:pPr>
        <w:spacing w:after="0" w:line="240" w:lineRule="auto"/>
        <w:jc w:val="both"/>
        <w:rPr>
          <w:rFonts w:ascii="Times New Roman" w:eastAsia="Times New Roman" w:hAnsi="Times New Roman" w:cs="Times New Roman"/>
          <w:b/>
          <w:sz w:val="24"/>
          <w:szCs w:val="24"/>
          <w:lang w:eastAsia="el-GR"/>
        </w:rPr>
      </w:pPr>
    </w:p>
    <w:p w:rsidR="00512179" w:rsidRDefault="00512179" w:rsidP="00BB675D">
      <w:pPr>
        <w:spacing w:after="0" w:line="240" w:lineRule="auto"/>
        <w:jc w:val="both"/>
        <w:rPr>
          <w:rFonts w:ascii="Times New Roman" w:eastAsia="Times New Roman" w:hAnsi="Times New Roman" w:cs="Times New Roman"/>
          <w:b/>
          <w:sz w:val="24"/>
          <w:szCs w:val="24"/>
          <w:lang w:eastAsia="el-GR"/>
        </w:rPr>
      </w:pPr>
    </w:p>
    <w:p w:rsidR="00512179" w:rsidRDefault="00512179" w:rsidP="00BB675D">
      <w:pPr>
        <w:spacing w:after="0" w:line="240" w:lineRule="auto"/>
        <w:jc w:val="both"/>
        <w:rPr>
          <w:rFonts w:ascii="Times New Roman" w:eastAsia="Times New Roman" w:hAnsi="Times New Roman" w:cs="Times New Roman"/>
          <w:b/>
          <w:sz w:val="24"/>
          <w:szCs w:val="24"/>
          <w:lang w:eastAsia="el-GR"/>
        </w:rPr>
      </w:pPr>
    </w:p>
    <w:p w:rsidR="00FE0961" w:rsidRPr="00521BE7" w:rsidRDefault="00512179" w:rsidP="00BB675D">
      <w:pPr>
        <w:spacing w:after="0" w:line="240" w:lineRule="auto"/>
        <w:jc w:val="both"/>
        <w:rPr>
          <w:rFonts w:ascii="Times New Roman" w:eastAsia="Times New Roman" w:hAnsi="Times New Roman" w:cs="Times New Roman"/>
          <w:b/>
          <w:sz w:val="24"/>
          <w:szCs w:val="24"/>
          <w:lang w:eastAsia="el-GR"/>
        </w:rPr>
      </w:pPr>
      <w:r>
        <w:rPr>
          <w:rFonts w:ascii="Times New Roman" w:eastAsia="Times New Roman" w:hAnsi="Times New Roman" w:cs="Times New Roman"/>
          <w:b/>
          <w:sz w:val="24"/>
          <w:szCs w:val="24"/>
          <w:lang w:eastAsia="el-GR"/>
        </w:rPr>
        <w:t xml:space="preserve">Είναι φανερό επομένως σε </w:t>
      </w:r>
      <w:r w:rsidR="00366D31" w:rsidRPr="00662FAB">
        <w:rPr>
          <w:rFonts w:ascii="Times New Roman" w:eastAsia="Times New Roman" w:hAnsi="Times New Roman" w:cs="Times New Roman"/>
          <w:b/>
          <w:sz w:val="24"/>
          <w:szCs w:val="24"/>
          <w:lang w:eastAsia="el-GR"/>
        </w:rPr>
        <w:t xml:space="preserve">κάθε πρόταση έχει μία κανονική διαζευκτική πρόταση ισοδύναμη με αυτήν. </w:t>
      </w:r>
      <w:r>
        <w:rPr>
          <w:rFonts w:ascii="Times New Roman" w:eastAsia="Times New Roman" w:hAnsi="Times New Roman" w:cs="Times New Roman"/>
          <w:b/>
          <w:sz w:val="24"/>
          <w:szCs w:val="24"/>
          <w:lang w:eastAsia="el-GR"/>
        </w:rPr>
        <w:t xml:space="preserve">Π.χ. </w:t>
      </w:r>
    </w:p>
    <w:tbl>
      <w:tblPr>
        <w:tblStyle w:val="a4"/>
        <w:tblpPr w:leftFromText="180" w:rightFromText="180" w:vertAnchor="text" w:horzAnchor="margin" w:tblpXSpec="center" w:tblpY="161"/>
        <w:tblW w:w="0" w:type="auto"/>
        <w:tblLook w:val="04A0" w:firstRow="1" w:lastRow="0" w:firstColumn="1" w:lastColumn="0" w:noHBand="0" w:noVBand="1"/>
      </w:tblPr>
      <w:tblGrid>
        <w:gridCol w:w="451"/>
        <w:gridCol w:w="451"/>
        <w:gridCol w:w="4622"/>
      </w:tblGrid>
      <w:tr w:rsidR="00512179" w:rsidRPr="00E67585" w:rsidTr="00FE0961">
        <w:trPr>
          <w:cantSplit/>
          <w:trHeight w:hRule="exact" w:val="432"/>
        </w:trPr>
        <w:tc>
          <w:tcPr>
            <w:tcW w:w="451" w:type="dxa"/>
            <w:vAlign w:val="center"/>
          </w:tcPr>
          <w:p w:rsidR="00512179" w:rsidRPr="005D32EE" w:rsidRDefault="00512179" w:rsidP="00FE0961">
            <w:pPr>
              <w:pStyle w:val="a3"/>
              <w:spacing w:line="480" w:lineRule="auto"/>
              <w:ind w:left="0"/>
              <w:jc w:val="center"/>
              <w:rPr>
                <w:rFonts w:asciiTheme="majorHAnsi" w:eastAsiaTheme="minorEastAsia" w:hAnsiTheme="majorHAnsi" w:cs="Times New Roman"/>
                <w:b/>
                <w:i/>
                <w:sz w:val="28"/>
                <w:szCs w:val="28"/>
                <w:lang w:val="en-US"/>
              </w:rPr>
            </w:pPr>
            <w:r>
              <w:rPr>
                <w:rFonts w:asciiTheme="majorHAnsi" w:eastAsiaTheme="minorEastAsia" w:hAnsiTheme="majorHAnsi" w:cs="Times New Roman"/>
                <w:b/>
                <w:i/>
                <w:sz w:val="28"/>
                <w:szCs w:val="28"/>
                <w:lang w:val="en-US"/>
              </w:rPr>
              <w:t>p</w:t>
            </w:r>
          </w:p>
          <w:p w:rsidR="00512179" w:rsidRPr="00E67585" w:rsidRDefault="00512179" w:rsidP="00FE0961">
            <w:pPr>
              <w:pStyle w:val="a3"/>
              <w:spacing w:line="480" w:lineRule="auto"/>
              <w:ind w:left="0"/>
              <w:jc w:val="center"/>
              <w:rPr>
                <w:rFonts w:asciiTheme="majorHAnsi" w:eastAsiaTheme="minorEastAsia" w:hAnsiTheme="majorHAnsi" w:cs="Times New Roman"/>
                <w:b/>
                <w:i/>
                <w:sz w:val="28"/>
                <w:szCs w:val="28"/>
                <w:lang w:val="en-US"/>
              </w:rPr>
            </w:pPr>
          </w:p>
        </w:tc>
        <w:tc>
          <w:tcPr>
            <w:tcW w:w="451" w:type="dxa"/>
            <w:vAlign w:val="center"/>
          </w:tcPr>
          <w:p w:rsidR="00512179" w:rsidRPr="00E67585" w:rsidRDefault="00512179" w:rsidP="00FE0961">
            <w:pPr>
              <w:pStyle w:val="a3"/>
              <w:spacing w:line="480" w:lineRule="auto"/>
              <w:ind w:left="0"/>
              <w:jc w:val="center"/>
              <w:rPr>
                <w:rFonts w:asciiTheme="majorHAnsi" w:eastAsiaTheme="minorEastAsia" w:hAnsiTheme="majorHAnsi" w:cs="Times New Roman"/>
                <w:b/>
                <w:i/>
                <w:sz w:val="28"/>
                <w:szCs w:val="28"/>
                <w:lang w:val="en-US"/>
              </w:rPr>
            </w:pPr>
            <w:r w:rsidRPr="00E67585">
              <w:rPr>
                <w:rFonts w:asciiTheme="majorHAnsi" w:eastAsiaTheme="minorEastAsia" w:hAnsiTheme="majorHAnsi" w:cs="Times New Roman"/>
                <w:b/>
                <w:i/>
                <w:sz w:val="28"/>
                <w:szCs w:val="28"/>
                <w:lang w:val="en-US"/>
              </w:rPr>
              <w:t>q</w:t>
            </w:r>
          </w:p>
        </w:tc>
        <w:tc>
          <w:tcPr>
            <w:tcW w:w="4622" w:type="dxa"/>
          </w:tcPr>
          <w:p w:rsidR="00512179" w:rsidRPr="00935468" w:rsidRDefault="00512179" w:rsidP="00FE0961">
            <w:pPr>
              <w:pStyle w:val="a3"/>
              <w:spacing w:line="480" w:lineRule="auto"/>
              <w:ind w:left="0"/>
              <w:jc w:val="center"/>
              <w:rPr>
                <w:rFonts w:asciiTheme="majorHAnsi" w:eastAsiaTheme="minorEastAsia" w:hAnsiTheme="majorHAnsi" w:cs="Times New Roman"/>
                <w:b/>
                <w:i/>
                <w:sz w:val="28"/>
                <w:szCs w:val="28"/>
              </w:rPr>
            </w:pPr>
            <m:oMathPara>
              <m:oMath>
                <m:r>
                  <m:rPr>
                    <m:sty m:val="bi"/>
                  </m:rPr>
                  <w:rPr>
                    <w:rFonts w:ascii="Cambria Math" w:eastAsiaTheme="minorEastAsia" w:hAnsi="Cambria Math" w:cs="Times New Roman"/>
                    <w:sz w:val="28"/>
                    <w:szCs w:val="28"/>
                  </w:rPr>
                  <m:t>(p∧q)∨</m:t>
                </m:r>
                <m:d>
                  <m:dPr>
                    <m:ctrlPr>
                      <w:rPr>
                        <w:rFonts w:ascii="Cambria Math" w:eastAsiaTheme="minorEastAsia" w:hAnsi="Cambria Math" w:cs="Times New Roman"/>
                        <w:b/>
                        <w:i/>
                        <w:sz w:val="28"/>
                        <w:szCs w:val="28"/>
                      </w:rPr>
                    </m:ctrlPr>
                  </m:dPr>
                  <m:e>
                    <m:r>
                      <m:rPr>
                        <m:sty m:val="bi"/>
                      </m:rPr>
                      <w:rPr>
                        <w:rFonts w:ascii="Cambria Math" w:eastAsiaTheme="minorEastAsia" w:hAnsi="Cambria Math" w:cs="Times New Roman"/>
                        <w:sz w:val="28"/>
                        <w:szCs w:val="28"/>
                      </w:rPr>
                      <m:t>¬p∧q</m:t>
                    </m:r>
                  </m:e>
                </m:d>
                <m:r>
                  <m:rPr>
                    <m:sty m:val="bi"/>
                  </m:rPr>
                  <w:rPr>
                    <w:rFonts w:ascii="Cambria Math" w:eastAsiaTheme="minorEastAsia" w:hAnsi="Cambria Math" w:cs="Times New Roman"/>
                    <w:sz w:val="28"/>
                    <w:szCs w:val="28"/>
                  </w:rPr>
                  <m:t>∨(¬p∧¬q)</m:t>
                </m:r>
              </m:oMath>
            </m:oMathPara>
          </w:p>
        </w:tc>
      </w:tr>
      <w:tr w:rsidR="00512179" w:rsidTr="00FE0961">
        <w:trPr>
          <w:cantSplit/>
          <w:trHeight w:hRule="exact" w:val="432"/>
        </w:trPr>
        <w:tc>
          <w:tcPr>
            <w:tcW w:w="451" w:type="dxa"/>
            <w:vAlign w:val="center"/>
          </w:tcPr>
          <w:p w:rsidR="00512179" w:rsidRPr="00DF5724" w:rsidRDefault="00512179" w:rsidP="00FE0961">
            <w:pPr>
              <w:pStyle w:val="a3"/>
              <w:spacing w:line="480" w:lineRule="auto"/>
              <w:ind w:left="0"/>
              <w:jc w:val="center"/>
              <w:rPr>
                <w:rFonts w:asciiTheme="majorHAnsi" w:eastAsiaTheme="minorEastAsia" w:hAnsiTheme="majorHAnsi" w:cs="Times New Roman"/>
                <w:b/>
                <w:sz w:val="28"/>
                <w:szCs w:val="28"/>
              </w:rPr>
            </w:pPr>
            <w:r>
              <w:rPr>
                <w:rFonts w:asciiTheme="majorHAnsi" w:eastAsiaTheme="minorEastAsia" w:hAnsiTheme="majorHAnsi" w:cs="Times New Roman"/>
                <w:b/>
                <w:sz w:val="28"/>
                <w:szCs w:val="28"/>
              </w:rPr>
              <w:t>Α</w:t>
            </w:r>
          </w:p>
        </w:tc>
        <w:tc>
          <w:tcPr>
            <w:tcW w:w="451" w:type="dxa"/>
            <w:vAlign w:val="center"/>
          </w:tcPr>
          <w:p w:rsidR="00512179" w:rsidRDefault="00512179" w:rsidP="00FE0961">
            <w:pPr>
              <w:pStyle w:val="a3"/>
              <w:spacing w:line="480" w:lineRule="auto"/>
              <w:ind w:left="0"/>
              <w:jc w:val="center"/>
              <w:rPr>
                <w:rFonts w:asciiTheme="majorHAnsi" w:eastAsiaTheme="minorEastAsia" w:hAnsiTheme="majorHAnsi" w:cs="Times New Roman"/>
                <w:b/>
                <w:sz w:val="28"/>
                <w:szCs w:val="28"/>
              </w:rPr>
            </w:pPr>
            <w:r>
              <w:rPr>
                <w:rFonts w:asciiTheme="majorHAnsi" w:eastAsiaTheme="minorEastAsia" w:hAnsiTheme="majorHAnsi" w:cs="Times New Roman"/>
                <w:b/>
                <w:sz w:val="28"/>
                <w:szCs w:val="28"/>
              </w:rPr>
              <w:t>Α</w:t>
            </w:r>
          </w:p>
        </w:tc>
        <w:tc>
          <w:tcPr>
            <w:tcW w:w="4622" w:type="dxa"/>
          </w:tcPr>
          <w:p w:rsidR="00512179" w:rsidRPr="00251502" w:rsidRDefault="00512179" w:rsidP="00FE0961">
            <w:pPr>
              <w:pStyle w:val="a3"/>
              <w:spacing w:line="480" w:lineRule="auto"/>
              <w:ind w:left="0"/>
              <w:jc w:val="center"/>
              <w:rPr>
                <w:rFonts w:asciiTheme="majorHAnsi" w:eastAsiaTheme="minorEastAsia" w:hAnsiTheme="majorHAnsi" w:cs="Times New Roman"/>
                <w:b/>
                <w:sz w:val="28"/>
                <w:szCs w:val="28"/>
                <w:lang w:val="en-US"/>
              </w:rPr>
            </w:pPr>
            <w:r>
              <w:rPr>
                <w:rFonts w:asciiTheme="majorHAnsi" w:eastAsiaTheme="minorEastAsia" w:hAnsiTheme="majorHAnsi" w:cs="Times New Roman"/>
                <w:b/>
                <w:sz w:val="28"/>
                <w:szCs w:val="28"/>
                <w:lang w:val="en-US"/>
              </w:rPr>
              <w:t>A</w:t>
            </w:r>
          </w:p>
        </w:tc>
      </w:tr>
      <w:tr w:rsidR="00512179" w:rsidTr="00FE0961">
        <w:trPr>
          <w:cantSplit/>
          <w:trHeight w:hRule="exact" w:val="432"/>
        </w:trPr>
        <w:tc>
          <w:tcPr>
            <w:tcW w:w="451" w:type="dxa"/>
            <w:vAlign w:val="center"/>
          </w:tcPr>
          <w:p w:rsidR="00512179" w:rsidRDefault="00512179" w:rsidP="00FE0961">
            <w:pPr>
              <w:pStyle w:val="a3"/>
              <w:spacing w:line="480" w:lineRule="auto"/>
              <w:ind w:left="0"/>
              <w:jc w:val="center"/>
              <w:rPr>
                <w:rFonts w:asciiTheme="majorHAnsi" w:eastAsiaTheme="minorEastAsia" w:hAnsiTheme="majorHAnsi" w:cs="Times New Roman"/>
                <w:b/>
                <w:sz w:val="28"/>
                <w:szCs w:val="28"/>
              </w:rPr>
            </w:pPr>
            <w:r>
              <w:rPr>
                <w:rFonts w:asciiTheme="majorHAnsi" w:eastAsiaTheme="minorEastAsia" w:hAnsiTheme="majorHAnsi" w:cs="Times New Roman"/>
                <w:b/>
                <w:sz w:val="28"/>
                <w:szCs w:val="28"/>
              </w:rPr>
              <w:t>Α</w:t>
            </w:r>
          </w:p>
        </w:tc>
        <w:tc>
          <w:tcPr>
            <w:tcW w:w="451" w:type="dxa"/>
            <w:vAlign w:val="center"/>
          </w:tcPr>
          <w:p w:rsidR="00512179" w:rsidRDefault="00512179" w:rsidP="00FE0961">
            <w:pPr>
              <w:pStyle w:val="a3"/>
              <w:spacing w:line="480" w:lineRule="auto"/>
              <w:ind w:left="0"/>
              <w:jc w:val="center"/>
              <w:rPr>
                <w:rFonts w:asciiTheme="majorHAnsi" w:eastAsiaTheme="minorEastAsia" w:hAnsiTheme="majorHAnsi" w:cs="Times New Roman"/>
                <w:b/>
                <w:sz w:val="28"/>
                <w:szCs w:val="28"/>
              </w:rPr>
            </w:pPr>
            <w:r>
              <w:rPr>
                <w:rFonts w:asciiTheme="majorHAnsi" w:eastAsiaTheme="minorEastAsia" w:hAnsiTheme="majorHAnsi" w:cs="Times New Roman"/>
                <w:b/>
                <w:sz w:val="28"/>
                <w:szCs w:val="28"/>
              </w:rPr>
              <w:t>Ψ</w:t>
            </w:r>
          </w:p>
        </w:tc>
        <w:tc>
          <w:tcPr>
            <w:tcW w:w="4622" w:type="dxa"/>
          </w:tcPr>
          <w:p w:rsidR="00512179" w:rsidRPr="00251502" w:rsidRDefault="00512179" w:rsidP="00FE0961">
            <w:pPr>
              <w:pStyle w:val="a3"/>
              <w:spacing w:line="480" w:lineRule="auto"/>
              <w:ind w:left="0"/>
              <w:jc w:val="center"/>
              <w:rPr>
                <w:rFonts w:asciiTheme="majorHAnsi" w:eastAsiaTheme="minorEastAsia" w:hAnsiTheme="majorHAnsi" w:cs="Times New Roman"/>
                <w:b/>
                <w:sz w:val="28"/>
                <w:szCs w:val="28"/>
              </w:rPr>
            </w:pPr>
            <w:r>
              <w:rPr>
                <w:rFonts w:asciiTheme="majorHAnsi" w:eastAsiaTheme="minorEastAsia" w:hAnsiTheme="majorHAnsi" w:cs="Times New Roman"/>
                <w:b/>
                <w:sz w:val="28"/>
                <w:szCs w:val="28"/>
              </w:rPr>
              <w:t>Ψ</w:t>
            </w:r>
          </w:p>
        </w:tc>
      </w:tr>
      <w:tr w:rsidR="00512179" w:rsidTr="00FE0961">
        <w:trPr>
          <w:cantSplit/>
          <w:trHeight w:hRule="exact" w:val="432"/>
        </w:trPr>
        <w:tc>
          <w:tcPr>
            <w:tcW w:w="451" w:type="dxa"/>
            <w:vAlign w:val="center"/>
          </w:tcPr>
          <w:p w:rsidR="00512179" w:rsidRDefault="00512179" w:rsidP="00FE0961">
            <w:pPr>
              <w:pStyle w:val="a3"/>
              <w:spacing w:line="480" w:lineRule="auto"/>
              <w:ind w:left="0"/>
              <w:jc w:val="center"/>
              <w:rPr>
                <w:rFonts w:asciiTheme="majorHAnsi" w:eastAsiaTheme="minorEastAsia" w:hAnsiTheme="majorHAnsi" w:cs="Times New Roman"/>
                <w:b/>
                <w:sz w:val="28"/>
                <w:szCs w:val="28"/>
              </w:rPr>
            </w:pPr>
            <w:r>
              <w:rPr>
                <w:rFonts w:asciiTheme="majorHAnsi" w:eastAsiaTheme="minorEastAsia" w:hAnsiTheme="majorHAnsi" w:cs="Times New Roman"/>
                <w:b/>
                <w:sz w:val="28"/>
                <w:szCs w:val="28"/>
              </w:rPr>
              <w:t>Ψ</w:t>
            </w:r>
          </w:p>
        </w:tc>
        <w:tc>
          <w:tcPr>
            <w:tcW w:w="451" w:type="dxa"/>
            <w:vAlign w:val="center"/>
          </w:tcPr>
          <w:p w:rsidR="00512179" w:rsidRDefault="00512179" w:rsidP="00FE0961">
            <w:pPr>
              <w:pStyle w:val="a3"/>
              <w:spacing w:line="480" w:lineRule="auto"/>
              <w:ind w:left="0"/>
              <w:jc w:val="center"/>
              <w:rPr>
                <w:rFonts w:asciiTheme="majorHAnsi" w:eastAsiaTheme="minorEastAsia" w:hAnsiTheme="majorHAnsi" w:cs="Times New Roman"/>
                <w:b/>
                <w:sz w:val="28"/>
                <w:szCs w:val="28"/>
              </w:rPr>
            </w:pPr>
            <w:r>
              <w:rPr>
                <w:rFonts w:asciiTheme="majorHAnsi" w:eastAsiaTheme="minorEastAsia" w:hAnsiTheme="majorHAnsi" w:cs="Times New Roman"/>
                <w:b/>
                <w:sz w:val="28"/>
                <w:szCs w:val="28"/>
              </w:rPr>
              <w:t>Α</w:t>
            </w:r>
          </w:p>
        </w:tc>
        <w:tc>
          <w:tcPr>
            <w:tcW w:w="4622" w:type="dxa"/>
          </w:tcPr>
          <w:p w:rsidR="00512179" w:rsidRPr="00251502" w:rsidRDefault="00512179" w:rsidP="00FE0961">
            <w:pPr>
              <w:pStyle w:val="a3"/>
              <w:spacing w:line="480" w:lineRule="auto"/>
              <w:ind w:left="0"/>
              <w:jc w:val="center"/>
              <w:rPr>
                <w:rFonts w:asciiTheme="majorHAnsi" w:eastAsiaTheme="minorEastAsia" w:hAnsiTheme="majorHAnsi" w:cs="Times New Roman"/>
                <w:b/>
                <w:sz w:val="28"/>
                <w:szCs w:val="28"/>
                <w:lang w:val="en-US"/>
              </w:rPr>
            </w:pPr>
            <w:r>
              <w:rPr>
                <w:rFonts w:asciiTheme="majorHAnsi" w:eastAsiaTheme="minorEastAsia" w:hAnsiTheme="majorHAnsi" w:cs="Times New Roman"/>
                <w:b/>
                <w:sz w:val="28"/>
                <w:szCs w:val="28"/>
                <w:lang w:val="en-US"/>
              </w:rPr>
              <w:t>A</w:t>
            </w:r>
          </w:p>
        </w:tc>
      </w:tr>
      <w:tr w:rsidR="00512179" w:rsidTr="00FE0961">
        <w:trPr>
          <w:cantSplit/>
          <w:trHeight w:hRule="exact" w:val="432"/>
        </w:trPr>
        <w:tc>
          <w:tcPr>
            <w:tcW w:w="451" w:type="dxa"/>
            <w:vAlign w:val="center"/>
          </w:tcPr>
          <w:p w:rsidR="00512179" w:rsidRDefault="00512179" w:rsidP="00FE0961">
            <w:pPr>
              <w:pStyle w:val="a3"/>
              <w:spacing w:line="480" w:lineRule="auto"/>
              <w:ind w:left="0"/>
              <w:jc w:val="center"/>
              <w:rPr>
                <w:rFonts w:asciiTheme="majorHAnsi" w:eastAsiaTheme="minorEastAsia" w:hAnsiTheme="majorHAnsi" w:cs="Times New Roman"/>
                <w:b/>
                <w:sz w:val="28"/>
                <w:szCs w:val="28"/>
              </w:rPr>
            </w:pPr>
            <w:r>
              <w:rPr>
                <w:rFonts w:asciiTheme="majorHAnsi" w:eastAsiaTheme="minorEastAsia" w:hAnsiTheme="majorHAnsi" w:cs="Times New Roman"/>
                <w:b/>
                <w:sz w:val="28"/>
                <w:szCs w:val="28"/>
              </w:rPr>
              <w:t>Ψ</w:t>
            </w:r>
          </w:p>
        </w:tc>
        <w:tc>
          <w:tcPr>
            <w:tcW w:w="451" w:type="dxa"/>
            <w:vAlign w:val="center"/>
          </w:tcPr>
          <w:p w:rsidR="00512179" w:rsidRDefault="00512179" w:rsidP="00FE0961">
            <w:pPr>
              <w:pStyle w:val="a3"/>
              <w:spacing w:line="480" w:lineRule="auto"/>
              <w:ind w:left="0"/>
              <w:jc w:val="center"/>
              <w:rPr>
                <w:rFonts w:asciiTheme="majorHAnsi" w:eastAsiaTheme="minorEastAsia" w:hAnsiTheme="majorHAnsi" w:cs="Times New Roman"/>
                <w:b/>
                <w:sz w:val="28"/>
                <w:szCs w:val="28"/>
              </w:rPr>
            </w:pPr>
            <w:r>
              <w:rPr>
                <w:rFonts w:asciiTheme="majorHAnsi" w:eastAsiaTheme="minorEastAsia" w:hAnsiTheme="majorHAnsi" w:cs="Times New Roman"/>
                <w:b/>
                <w:sz w:val="28"/>
                <w:szCs w:val="28"/>
              </w:rPr>
              <w:t>Ψ</w:t>
            </w:r>
          </w:p>
        </w:tc>
        <w:tc>
          <w:tcPr>
            <w:tcW w:w="4622" w:type="dxa"/>
          </w:tcPr>
          <w:p w:rsidR="00512179" w:rsidRPr="00251502" w:rsidRDefault="00512179" w:rsidP="00FE0961">
            <w:pPr>
              <w:pStyle w:val="a3"/>
              <w:spacing w:line="480" w:lineRule="auto"/>
              <w:ind w:left="0"/>
              <w:jc w:val="center"/>
              <w:rPr>
                <w:rFonts w:asciiTheme="majorHAnsi" w:eastAsiaTheme="minorEastAsia" w:hAnsiTheme="majorHAnsi" w:cs="Times New Roman"/>
                <w:b/>
                <w:sz w:val="28"/>
                <w:szCs w:val="28"/>
                <w:lang w:val="en-US"/>
              </w:rPr>
            </w:pPr>
            <w:r>
              <w:rPr>
                <w:rFonts w:asciiTheme="majorHAnsi" w:eastAsiaTheme="minorEastAsia" w:hAnsiTheme="majorHAnsi" w:cs="Times New Roman"/>
                <w:b/>
                <w:sz w:val="28"/>
                <w:szCs w:val="28"/>
                <w:lang w:val="en-US"/>
              </w:rPr>
              <w:t>A</w:t>
            </w:r>
          </w:p>
        </w:tc>
      </w:tr>
    </w:tbl>
    <w:p w:rsidR="00FE0961" w:rsidRDefault="00FE0961" w:rsidP="00BB675D">
      <w:pPr>
        <w:spacing w:after="0" w:line="240" w:lineRule="auto"/>
        <w:jc w:val="both"/>
        <w:rPr>
          <w:rFonts w:ascii="Times New Roman" w:eastAsia="Times New Roman" w:hAnsi="Times New Roman" w:cs="Times New Roman"/>
          <w:sz w:val="24"/>
          <w:szCs w:val="24"/>
          <w:lang w:val="en-US" w:eastAsia="el-GR"/>
        </w:rPr>
      </w:pPr>
    </w:p>
    <w:p w:rsidR="00FE0961" w:rsidRDefault="00FE0961" w:rsidP="00BB675D">
      <w:pPr>
        <w:spacing w:after="0" w:line="240" w:lineRule="auto"/>
        <w:jc w:val="both"/>
        <w:rPr>
          <w:rFonts w:ascii="Times New Roman" w:eastAsia="Times New Roman" w:hAnsi="Times New Roman" w:cs="Times New Roman"/>
          <w:sz w:val="24"/>
          <w:szCs w:val="24"/>
          <w:lang w:val="en-US" w:eastAsia="el-GR"/>
        </w:rPr>
      </w:pPr>
    </w:p>
    <w:p w:rsidR="00FE0961" w:rsidRDefault="00FE0961" w:rsidP="00BB675D">
      <w:pPr>
        <w:spacing w:after="0" w:line="240" w:lineRule="auto"/>
        <w:jc w:val="both"/>
        <w:rPr>
          <w:rFonts w:ascii="Times New Roman" w:eastAsia="Times New Roman" w:hAnsi="Times New Roman" w:cs="Times New Roman"/>
          <w:sz w:val="24"/>
          <w:szCs w:val="24"/>
          <w:lang w:val="en-US" w:eastAsia="el-GR"/>
        </w:rPr>
      </w:pPr>
    </w:p>
    <w:p w:rsidR="00FE0961" w:rsidRDefault="00FE0961" w:rsidP="00BB675D">
      <w:pPr>
        <w:spacing w:after="0" w:line="240" w:lineRule="auto"/>
        <w:jc w:val="both"/>
        <w:rPr>
          <w:rFonts w:ascii="Times New Roman" w:eastAsia="Times New Roman" w:hAnsi="Times New Roman" w:cs="Times New Roman"/>
          <w:sz w:val="24"/>
          <w:szCs w:val="24"/>
          <w:lang w:val="en-US" w:eastAsia="el-GR"/>
        </w:rPr>
      </w:pPr>
    </w:p>
    <w:p w:rsidR="00FE0961" w:rsidRDefault="00FE0961" w:rsidP="00BB675D">
      <w:pPr>
        <w:spacing w:after="0" w:line="240" w:lineRule="auto"/>
        <w:jc w:val="both"/>
        <w:rPr>
          <w:rFonts w:ascii="Times New Roman" w:eastAsia="Times New Roman" w:hAnsi="Times New Roman" w:cs="Times New Roman"/>
          <w:sz w:val="24"/>
          <w:szCs w:val="24"/>
          <w:lang w:val="en-US" w:eastAsia="el-GR"/>
        </w:rPr>
      </w:pPr>
    </w:p>
    <w:p w:rsidR="00FE0961" w:rsidRDefault="00FE0961" w:rsidP="00BB675D">
      <w:pPr>
        <w:spacing w:after="0" w:line="240" w:lineRule="auto"/>
        <w:jc w:val="both"/>
        <w:rPr>
          <w:rFonts w:ascii="Times New Roman" w:eastAsia="Times New Roman" w:hAnsi="Times New Roman" w:cs="Times New Roman"/>
          <w:sz w:val="24"/>
          <w:szCs w:val="24"/>
          <w:lang w:val="en-US" w:eastAsia="el-GR"/>
        </w:rPr>
      </w:pPr>
    </w:p>
    <w:p w:rsidR="00FE0961" w:rsidRDefault="00FE0961" w:rsidP="00BB675D">
      <w:pPr>
        <w:spacing w:after="0" w:line="240" w:lineRule="auto"/>
        <w:jc w:val="both"/>
        <w:rPr>
          <w:rFonts w:ascii="Times New Roman" w:eastAsia="Times New Roman" w:hAnsi="Times New Roman" w:cs="Times New Roman"/>
          <w:sz w:val="24"/>
          <w:szCs w:val="24"/>
          <w:lang w:val="en-US" w:eastAsia="el-GR"/>
        </w:rPr>
      </w:pPr>
    </w:p>
    <w:p w:rsidR="00FE0961" w:rsidRDefault="00FE0961" w:rsidP="00BB675D">
      <w:pPr>
        <w:spacing w:after="0" w:line="240" w:lineRule="auto"/>
        <w:jc w:val="both"/>
        <w:rPr>
          <w:rFonts w:ascii="Times New Roman" w:eastAsia="Times New Roman" w:hAnsi="Times New Roman" w:cs="Times New Roman"/>
          <w:sz w:val="24"/>
          <w:szCs w:val="24"/>
          <w:lang w:val="en-US" w:eastAsia="el-GR"/>
        </w:rPr>
      </w:pPr>
    </w:p>
    <w:p w:rsidR="00FE0961" w:rsidRDefault="00FE0961" w:rsidP="00BB675D">
      <w:pPr>
        <w:spacing w:after="0" w:line="240" w:lineRule="auto"/>
        <w:jc w:val="both"/>
        <w:rPr>
          <w:rFonts w:ascii="Times New Roman" w:eastAsia="Times New Roman" w:hAnsi="Times New Roman" w:cs="Times New Roman"/>
          <w:sz w:val="24"/>
          <w:szCs w:val="24"/>
          <w:lang w:val="en-US" w:eastAsia="el-GR"/>
        </w:rPr>
      </w:pPr>
    </w:p>
    <w:p w:rsidR="00366D31" w:rsidRDefault="00FE0961" w:rsidP="00BB675D">
      <w:pPr>
        <w:spacing w:after="0" w:line="240" w:lineRule="auto"/>
        <w:jc w:val="both"/>
        <w:rPr>
          <w:rFonts w:ascii="Times New Roman" w:eastAsia="Times New Roman" w:hAnsi="Times New Roman" w:cs="Times New Roman"/>
          <w:b/>
          <w:sz w:val="24"/>
          <w:szCs w:val="24"/>
          <w:lang w:eastAsia="el-GR"/>
        </w:rPr>
      </w:pPr>
      <w:r w:rsidRPr="00FE0961">
        <w:rPr>
          <w:rFonts w:ascii="Times New Roman" w:eastAsia="Times New Roman" w:hAnsi="Times New Roman" w:cs="Times New Roman"/>
          <w:b/>
          <w:sz w:val="24"/>
          <w:szCs w:val="24"/>
          <w:lang w:eastAsia="el-GR"/>
        </w:rPr>
        <w:t>Άρα</w:t>
      </w:r>
      <w:r w:rsidR="00366D31" w:rsidRPr="00FE0961">
        <w:rPr>
          <w:rFonts w:ascii="Times New Roman" w:eastAsia="Times New Roman" w:hAnsi="Times New Roman" w:cs="Times New Roman"/>
          <w:b/>
          <w:sz w:val="24"/>
          <w:szCs w:val="24"/>
          <w:lang w:eastAsia="el-GR"/>
        </w:rPr>
        <w:t xml:space="preserve"> </w:t>
      </w:r>
      <w:r w:rsidR="00BB675D" w:rsidRPr="00FE0961">
        <w:rPr>
          <w:rFonts w:ascii="Times New Roman" w:eastAsia="Times New Roman" w:hAnsi="Times New Roman" w:cs="Times New Roman"/>
          <w:b/>
          <w:sz w:val="24"/>
          <w:szCs w:val="24"/>
          <w:lang w:eastAsia="el-GR"/>
        </w:rPr>
        <w:t xml:space="preserve">η παρακάτω πρόταση </w:t>
      </w:r>
      <w:r w:rsidR="009236F4">
        <w:rPr>
          <w:rFonts w:ascii="Times New Roman" w:eastAsia="Times New Roman" w:hAnsi="Times New Roman" w:cs="Times New Roman"/>
          <w:b/>
          <w:sz w:val="24"/>
          <w:szCs w:val="24"/>
          <w:lang w:eastAsia="el-GR"/>
        </w:rPr>
        <w:t xml:space="preserve">σ </w:t>
      </w:r>
      <w:r w:rsidRPr="00FE0961">
        <w:rPr>
          <w:rFonts w:ascii="Times New Roman" w:eastAsia="Times New Roman" w:hAnsi="Times New Roman" w:cs="Times New Roman"/>
          <w:b/>
          <w:sz w:val="24"/>
          <w:szCs w:val="24"/>
          <w:lang w:eastAsia="el-GR"/>
        </w:rPr>
        <w:t xml:space="preserve">πρέπει να </w:t>
      </w:r>
      <w:r w:rsidR="00BB675D" w:rsidRPr="00FE0961">
        <w:rPr>
          <w:rFonts w:ascii="Times New Roman" w:eastAsia="Times New Roman" w:hAnsi="Times New Roman" w:cs="Times New Roman"/>
          <w:b/>
          <w:sz w:val="24"/>
          <w:szCs w:val="24"/>
          <w:lang w:eastAsia="el-GR"/>
        </w:rPr>
        <w:t xml:space="preserve">είναι ταυτολογία </w:t>
      </w:r>
      <w:r w:rsidR="00512179">
        <w:rPr>
          <w:rFonts w:ascii="Times New Roman" w:eastAsia="Times New Roman" w:hAnsi="Times New Roman" w:cs="Times New Roman"/>
          <w:b/>
          <w:sz w:val="24"/>
          <w:szCs w:val="24"/>
          <w:lang w:eastAsia="el-GR"/>
        </w:rPr>
        <w:t xml:space="preserve">(αφού ο πίνακας αληθείας είναι ακριβώς εκείνος της συνεπαγωγής </w:t>
      </w:r>
      <m:oMath>
        <m:r>
          <m:rPr>
            <m:sty m:val="bi"/>
          </m:rPr>
          <w:rPr>
            <w:rFonts w:ascii="Cambria Math" w:eastAsiaTheme="minorEastAsia" w:hAnsi="Cambria Math" w:cs="Times New Roman"/>
            <w:sz w:val="24"/>
            <w:szCs w:val="24"/>
            <w:lang w:val="en-US"/>
          </w:rPr>
          <m:t>p</m:t>
        </m:r>
        <m:r>
          <m:rPr>
            <m:sty m:val="bi"/>
          </m:rPr>
          <w:rPr>
            <w:rFonts w:ascii="Cambria Math" w:eastAsiaTheme="minorEastAsia" w:hAnsi="Cambria Math"/>
            <w:sz w:val="24"/>
            <w:szCs w:val="24"/>
          </w:rPr>
          <m:t>→</m:t>
        </m:r>
        <m:r>
          <m:rPr>
            <m:sty m:val="b"/>
          </m:rPr>
          <w:rPr>
            <w:rFonts w:ascii="Cambria Math" w:eastAsiaTheme="minorEastAsia" w:hAnsi="Cambria Math" w:cs="Times New Roman"/>
            <w:sz w:val="24"/>
            <w:szCs w:val="24"/>
          </w:rPr>
          <m:t>q</m:t>
        </m:r>
      </m:oMath>
      <w:r w:rsidR="00512179">
        <w:rPr>
          <w:rFonts w:ascii="Times New Roman" w:eastAsia="Times New Roman" w:hAnsi="Times New Roman" w:cs="Times New Roman"/>
          <w:b/>
          <w:sz w:val="24"/>
          <w:szCs w:val="24"/>
          <w:lang w:eastAsia="el-GR"/>
        </w:rPr>
        <w:t>) και φυσικά είναι!</w:t>
      </w:r>
    </w:p>
    <w:p w:rsidR="009236F4" w:rsidRPr="00FE0961" w:rsidRDefault="009236F4" w:rsidP="00BB675D">
      <w:pPr>
        <w:spacing w:after="0" w:line="240" w:lineRule="auto"/>
        <w:jc w:val="both"/>
        <w:rPr>
          <w:rFonts w:ascii="Times New Roman" w:eastAsia="Times New Roman" w:hAnsi="Times New Roman" w:cs="Times New Roman"/>
          <w:b/>
          <w:sz w:val="24"/>
          <w:szCs w:val="24"/>
          <w:lang w:eastAsia="el-GR"/>
        </w:rPr>
      </w:pPr>
    </w:p>
    <w:p w:rsidR="00510977" w:rsidRPr="00BB675D" w:rsidRDefault="009236F4" w:rsidP="009236F4">
      <w:pPr>
        <w:jc w:val="center"/>
        <w:rPr>
          <w:rFonts w:ascii="Cambria Math" w:hAnsi="Cambria Math"/>
          <w:b/>
          <w:i/>
          <w:sz w:val="24"/>
          <w:szCs w:val="24"/>
          <w:lang w:val="en-US"/>
        </w:rPr>
      </w:pPr>
      <w:bookmarkStart w:id="0" w:name="_GoBack"/>
      <w:bookmarkEnd w:id="0"/>
      <w:r>
        <w:rPr>
          <w:rFonts w:ascii="Times New Roman" w:eastAsia="Times New Roman" w:hAnsi="Times New Roman" w:cs="Times New Roman"/>
          <w:b/>
          <w:sz w:val="24"/>
          <w:szCs w:val="24"/>
        </w:rPr>
        <w:t xml:space="preserve">σ: </w:t>
      </w:r>
      <m:oMath>
        <m:r>
          <m:rPr>
            <m:sty m:val="bi"/>
          </m:rPr>
          <w:rPr>
            <w:rFonts w:ascii="Cambria Math" w:eastAsiaTheme="minorEastAsia" w:hAnsi="Cambria Math" w:cs="Times New Roman"/>
            <w:sz w:val="24"/>
            <w:szCs w:val="24"/>
          </w:rPr>
          <m:t>(</m:t>
        </m:r>
        <m:r>
          <m:rPr>
            <m:sty m:val="bi"/>
          </m:rPr>
          <w:rPr>
            <w:rFonts w:ascii="Cambria Math" w:eastAsiaTheme="minorEastAsia" w:hAnsi="Cambria Math" w:cs="Times New Roman"/>
            <w:sz w:val="24"/>
            <w:szCs w:val="24"/>
            <w:lang w:val="en-US"/>
          </w:rPr>
          <m:t>p</m:t>
        </m:r>
        <m:r>
          <m:rPr>
            <m:sty m:val="bi"/>
          </m:rPr>
          <w:rPr>
            <w:rFonts w:ascii="Cambria Math" w:eastAsiaTheme="minorEastAsia" w:hAnsi="Cambria Math"/>
            <w:sz w:val="24"/>
            <w:szCs w:val="24"/>
          </w:rPr>
          <m:t>→</m:t>
        </m:r>
        <m:r>
          <m:rPr>
            <m:sty m:val="b"/>
          </m:rPr>
          <w:rPr>
            <w:rFonts w:ascii="Cambria Math" w:eastAsiaTheme="minorEastAsia" w:hAnsi="Cambria Math" w:cs="Times New Roman"/>
            <w:sz w:val="24"/>
            <w:szCs w:val="24"/>
          </w:rPr>
          <m:t>q</m:t>
        </m:r>
        <m:r>
          <m:rPr>
            <m:sty m:val="b"/>
          </m:rPr>
          <w:rPr>
            <w:rFonts w:ascii="Cambria Math" w:eastAsiaTheme="minorEastAsia" w:hAnsi="Cambria Math"/>
            <w:sz w:val="24"/>
            <w:szCs w:val="24"/>
          </w:rPr>
          <m:t>)</m:t>
        </m:r>
        <m:r>
          <m:rPr>
            <m:sty m:val="bi"/>
          </m:rPr>
          <w:rPr>
            <w:rFonts w:ascii="Cambria Math" w:eastAsiaTheme="minorEastAsia" w:hAnsi="Cambria Math"/>
            <w:sz w:val="24"/>
            <w:szCs w:val="24"/>
            <w:lang w:val="en-US"/>
          </w:rPr>
          <m:t>↔(</m:t>
        </m:r>
        <m:d>
          <m:dPr>
            <m:ctrlPr>
              <w:rPr>
                <w:rFonts w:ascii="Cambria Math" w:eastAsiaTheme="minorEastAsia" w:hAnsi="Cambria Math"/>
                <w:b/>
                <w:i/>
                <w:sz w:val="24"/>
                <w:szCs w:val="24"/>
                <w:lang w:val="en-US"/>
              </w:rPr>
            </m:ctrlPr>
          </m:dPr>
          <m:e>
            <m:r>
              <m:rPr>
                <m:sty m:val="bi"/>
              </m:rPr>
              <w:rPr>
                <w:rFonts w:ascii="Cambria Math" w:eastAsiaTheme="minorEastAsia" w:hAnsi="Cambria Math" w:cs="Times New Roman"/>
                <w:sz w:val="24"/>
                <w:szCs w:val="24"/>
                <w:lang w:val="en-US"/>
              </w:rPr>
              <m:t>p</m:t>
            </m:r>
            <m:r>
              <w:rPr>
                <w:rFonts w:ascii="Cambria Math" w:eastAsia="Times New Roman" w:hAnsi="Cambria Math" w:cs="Times New Roman"/>
                <w:sz w:val="24"/>
                <w:szCs w:val="24"/>
                <w:lang w:val="en-US" w:eastAsia="el-GR"/>
              </w:rPr>
              <m:t>∧</m:t>
            </m:r>
            <m:r>
              <m:rPr>
                <m:sty m:val="b"/>
              </m:rPr>
              <w:rPr>
                <w:rFonts w:ascii="Cambria Math" w:eastAsiaTheme="minorEastAsia" w:hAnsi="Cambria Math" w:cs="Times New Roman"/>
                <w:sz w:val="24"/>
                <w:szCs w:val="24"/>
              </w:rPr>
              <m:t>q</m:t>
            </m:r>
            <m:ctrlPr>
              <w:rPr>
                <w:rFonts w:ascii="Cambria Math" w:eastAsiaTheme="minorEastAsia" w:hAnsi="Cambria Math" w:cs="Times New Roman"/>
                <w:b/>
                <w:sz w:val="24"/>
                <w:szCs w:val="24"/>
              </w:rPr>
            </m:ctrlPr>
          </m:e>
        </m:d>
        <m:r>
          <w:rPr>
            <w:rFonts w:ascii="Cambria Math" w:eastAsia="Times New Roman" w:hAnsi="Cambria Math" w:cs="Times New Roman"/>
            <w:sz w:val="24"/>
            <w:szCs w:val="24"/>
            <w:lang w:eastAsia="el-GR"/>
          </w:rPr>
          <m:t>∨</m:t>
        </m:r>
        <m:d>
          <m:dPr>
            <m:ctrlPr>
              <w:rPr>
                <w:rFonts w:ascii="Cambria Math" w:eastAsiaTheme="minorEastAsia" w:hAnsi="Cambria Math"/>
                <w:b/>
                <w:i/>
                <w:sz w:val="24"/>
                <w:szCs w:val="24"/>
                <w:lang w:val="en-US"/>
              </w:rPr>
            </m:ctrlPr>
          </m:dPr>
          <m:e>
            <m:r>
              <m:rPr>
                <m:sty m:val="b"/>
              </m:rPr>
              <w:rPr>
                <w:rFonts w:ascii="Cambria Math" w:eastAsiaTheme="minorEastAsia" w:hAnsi="Cambria Math" w:cs="Times New Roman"/>
                <w:sz w:val="24"/>
                <w:szCs w:val="24"/>
              </w:rPr>
              <m:t>¬</m:t>
            </m:r>
            <m:r>
              <m:rPr>
                <m:sty m:val="bi"/>
              </m:rPr>
              <w:rPr>
                <w:rFonts w:ascii="Cambria Math" w:eastAsiaTheme="minorEastAsia" w:hAnsi="Cambria Math" w:cs="Times New Roman"/>
                <w:sz w:val="24"/>
                <w:szCs w:val="24"/>
                <w:lang w:val="en-US"/>
              </w:rPr>
              <m:t>p</m:t>
            </m:r>
            <m:r>
              <w:rPr>
                <w:rFonts w:ascii="Cambria Math" w:eastAsia="Times New Roman" w:hAnsi="Cambria Math" w:cs="Times New Roman"/>
                <w:sz w:val="24"/>
                <w:szCs w:val="24"/>
                <w:lang w:val="en-US" w:eastAsia="el-GR"/>
              </w:rPr>
              <m:t>∧</m:t>
            </m:r>
            <m:r>
              <m:rPr>
                <m:sty m:val="b"/>
              </m:rPr>
              <w:rPr>
                <w:rFonts w:ascii="Cambria Math" w:eastAsiaTheme="minorEastAsia" w:hAnsi="Cambria Math" w:cs="Times New Roman"/>
                <w:sz w:val="24"/>
                <w:szCs w:val="24"/>
              </w:rPr>
              <m:t>q</m:t>
            </m:r>
            <m:ctrlPr>
              <w:rPr>
                <w:rFonts w:ascii="Cambria Math" w:eastAsiaTheme="minorEastAsia" w:hAnsi="Cambria Math" w:cs="Times New Roman"/>
                <w:b/>
                <w:sz w:val="24"/>
                <w:szCs w:val="24"/>
              </w:rPr>
            </m:ctrlPr>
          </m:e>
        </m:d>
        <m:r>
          <w:rPr>
            <w:rFonts w:ascii="Cambria Math" w:eastAsia="Times New Roman" w:hAnsi="Cambria Math" w:cs="Times New Roman"/>
            <w:sz w:val="24"/>
            <w:szCs w:val="24"/>
            <w:lang w:eastAsia="el-GR"/>
          </w:rPr>
          <m:t>∨</m:t>
        </m:r>
        <m:d>
          <m:dPr>
            <m:ctrlPr>
              <w:rPr>
                <w:rFonts w:ascii="Cambria Math" w:eastAsiaTheme="minorEastAsia" w:hAnsi="Cambria Math"/>
                <w:b/>
                <w:i/>
                <w:sz w:val="24"/>
                <w:szCs w:val="24"/>
                <w:lang w:val="en-US"/>
              </w:rPr>
            </m:ctrlPr>
          </m:dPr>
          <m:e>
            <m:r>
              <m:rPr>
                <m:sty m:val="b"/>
              </m:rPr>
              <w:rPr>
                <w:rFonts w:ascii="Cambria Math" w:eastAsiaTheme="minorEastAsia" w:hAnsi="Cambria Math" w:cs="Times New Roman"/>
                <w:sz w:val="24"/>
                <w:szCs w:val="24"/>
              </w:rPr>
              <m:t>¬</m:t>
            </m:r>
            <m:r>
              <m:rPr>
                <m:sty m:val="bi"/>
              </m:rPr>
              <w:rPr>
                <w:rFonts w:ascii="Cambria Math" w:eastAsiaTheme="minorEastAsia" w:hAnsi="Cambria Math" w:cs="Times New Roman"/>
                <w:sz w:val="24"/>
                <w:szCs w:val="24"/>
                <w:lang w:val="en-US"/>
              </w:rPr>
              <m:t>p</m:t>
            </m:r>
            <m:r>
              <w:rPr>
                <w:rFonts w:ascii="Cambria Math" w:eastAsia="Times New Roman" w:hAnsi="Cambria Math" w:cs="Times New Roman"/>
                <w:sz w:val="24"/>
                <w:szCs w:val="24"/>
                <w:lang w:val="en-US" w:eastAsia="el-GR"/>
              </w:rPr>
              <m:t>∧</m:t>
            </m:r>
            <m:r>
              <m:rPr>
                <m:sty m:val="b"/>
              </m:rPr>
              <w:rPr>
                <w:rFonts w:ascii="Cambria Math" w:eastAsiaTheme="minorEastAsia" w:hAnsi="Cambria Math" w:cs="Times New Roman"/>
                <w:sz w:val="24"/>
                <w:szCs w:val="24"/>
              </w:rPr>
              <m:t>¬q</m:t>
            </m:r>
            <m:ctrlPr>
              <w:rPr>
                <w:rFonts w:ascii="Cambria Math" w:eastAsiaTheme="minorEastAsia" w:hAnsi="Cambria Math" w:cs="Times New Roman"/>
                <w:b/>
                <w:sz w:val="24"/>
                <w:szCs w:val="24"/>
              </w:rPr>
            </m:ctrlPr>
          </m:e>
        </m:d>
        <m:r>
          <w:rPr>
            <w:rFonts w:ascii="Cambria Math" w:eastAsia="Times New Roman" w:hAnsi="Cambria Math" w:cs="Times New Roman"/>
            <w:sz w:val="24"/>
            <w:szCs w:val="24"/>
            <w:lang w:eastAsia="el-GR"/>
          </w:rPr>
          <m:t>)</m:t>
        </m:r>
      </m:oMath>
    </w:p>
    <w:p w:rsidR="00FE0961" w:rsidRPr="00FE0961" w:rsidRDefault="009236F4" w:rsidP="00FE0961">
      <w:pPr>
        <w:spacing w:after="0"/>
        <w:jc w:val="both"/>
        <w:rPr>
          <w:rFonts w:ascii="Cambria Math" w:eastAsiaTheme="minorEastAsia" w:hAnsi="Cambria Math"/>
          <w:b/>
          <w:sz w:val="24"/>
          <w:szCs w:val="24"/>
          <w:lang w:eastAsia="el-GR"/>
        </w:rPr>
      </w:pPr>
      <m:oMath>
        <m:r>
          <m:rPr>
            <m:sty m:val="bi"/>
          </m:rPr>
          <w:rPr>
            <w:rFonts w:ascii="Cambria Math" w:eastAsiaTheme="minorEastAsia" w:hAnsi="Cambria Math"/>
            <w:sz w:val="24"/>
            <w:szCs w:val="24"/>
          </w:rPr>
          <m:t xml:space="preserve"> </m:t>
        </m:r>
        <m:r>
          <m:rPr>
            <m:sty m:val="bi"/>
          </m:rPr>
          <w:rPr>
            <w:rFonts w:ascii="Cambria Math" w:eastAsiaTheme="minorEastAsia" w:hAnsi="Cambria Math"/>
            <w:sz w:val="24"/>
            <w:szCs w:val="24"/>
          </w:rPr>
          <m:t>(</m:t>
        </m:r>
        <m:d>
          <m:dPr>
            <m:ctrlPr>
              <w:rPr>
                <w:rFonts w:ascii="Cambria Math" w:eastAsiaTheme="minorEastAsia" w:hAnsi="Cambria Math"/>
                <w:b/>
                <w:i/>
                <w:sz w:val="24"/>
                <w:szCs w:val="24"/>
                <w:lang w:val="en-US"/>
              </w:rPr>
            </m:ctrlPr>
          </m:dPr>
          <m:e>
            <m:r>
              <m:rPr>
                <m:sty m:val="bi"/>
              </m:rPr>
              <w:rPr>
                <w:rFonts w:ascii="Cambria Math" w:eastAsiaTheme="minorEastAsia" w:hAnsi="Cambria Math" w:cs="Times New Roman"/>
                <w:sz w:val="24"/>
                <w:szCs w:val="24"/>
                <w:lang w:val="en-US"/>
              </w:rPr>
              <m:t>p</m:t>
            </m:r>
            <m:r>
              <w:rPr>
                <w:rFonts w:ascii="Cambria Math" w:eastAsia="Times New Roman" w:hAnsi="Cambria Math" w:cs="Times New Roman"/>
                <w:sz w:val="24"/>
                <w:szCs w:val="24"/>
                <w:lang w:eastAsia="el-GR"/>
              </w:rPr>
              <m:t>∧</m:t>
            </m:r>
            <m:r>
              <m:rPr>
                <m:sty m:val="b"/>
              </m:rPr>
              <w:rPr>
                <w:rFonts w:ascii="Cambria Math" w:eastAsiaTheme="minorEastAsia" w:hAnsi="Cambria Math" w:cs="Times New Roman"/>
                <w:sz w:val="24"/>
                <w:szCs w:val="24"/>
              </w:rPr>
              <m:t>q</m:t>
            </m:r>
            <m:ctrlPr>
              <w:rPr>
                <w:rFonts w:ascii="Cambria Math" w:eastAsiaTheme="minorEastAsia" w:hAnsi="Cambria Math" w:cs="Times New Roman"/>
                <w:b/>
                <w:sz w:val="24"/>
                <w:szCs w:val="24"/>
              </w:rPr>
            </m:ctrlPr>
          </m:e>
        </m:d>
        <m:r>
          <w:rPr>
            <w:rFonts w:ascii="Cambria Math" w:eastAsia="Times New Roman" w:hAnsi="Cambria Math" w:cs="Times New Roman"/>
            <w:sz w:val="24"/>
            <w:szCs w:val="24"/>
            <w:lang w:eastAsia="el-GR"/>
          </w:rPr>
          <m:t>∨</m:t>
        </m:r>
        <m:d>
          <m:dPr>
            <m:ctrlPr>
              <w:rPr>
                <w:rFonts w:ascii="Cambria Math" w:eastAsiaTheme="minorEastAsia" w:hAnsi="Cambria Math"/>
                <w:b/>
                <w:i/>
                <w:sz w:val="24"/>
                <w:szCs w:val="24"/>
                <w:lang w:val="en-US"/>
              </w:rPr>
            </m:ctrlPr>
          </m:dPr>
          <m:e>
            <m:r>
              <m:rPr>
                <m:sty m:val="b"/>
              </m:rPr>
              <w:rPr>
                <w:rFonts w:ascii="Cambria Math" w:eastAsiaTheme="minorEastAsia" w:hAnsi="Cambria Math" w:cs="Times New Roman"/>
                <w:sz w:val="24"/>
                <w:szCs w:val="24"/>
              </w:rPr>
              <m:t>¬</m:t>
            </m:r>
            <m:r>
              <m:rPr>
                <m:sty m:val="bi"/>
              </m:rPr>
              <w:rPr>
                <w:rFonts w:ascii="Cambria Math" w:eastAsiaTheme="minorEastAsia" w:hAnsi="Cambria Math" w:cs="Times New Roman"/>
                <w:sz w:val="24"/>
                <w:szCs w:val="24"/>
                <w:lang w:val="en-US"/>
              </w:rPr>
              <m:t>p</m:t>
            </m:r>
            <m:r>
              <w:rPr>
                <w:rFonts w:ascii="Cambria Math" w:eastAsia="Times New Roman" w:hAnsi="Cambria Math" w:cs="Times New Roman"/>
                <w:sz w:val="24"/>
                <w:szCs w:val="24"/>
                <w:lang w:eastAsia="el-GR"/>
              </w:rPr>
              <m:t>∧</m:t>
            </m:r>
            <m:r>
              <m:rPr>
                <m:sty m:val="b"/>
              </m:rPr>
              <w:rPr>
                <w:rFonts w:ascii="Cambria Math" w:eastAsiaTheme="minorEastAsia" w:hAnsi="Cambria Math" w:cs="Times New Roman"/>
                <w:sz w:val="24"/>
                <w:szCs w:val="24"/>
              </w:rPr>
              <m:t>q</m:t>
            </m:r>
            <m:ctrlPr>
              <w:rPr>
                <w:rFonts w:ascii="Cambria Math" w:eastAsiaTheme="minorEastAsia" w:hAnsi="Cambria Math" w:cs="Times New Roman"/>
                <w:b/>
                <w:sz w:val="24"/>
                <w:szCs w:val="24"/>
              </w:rPr>
            </m:ctrlPr>
          </m:e>
        </m:d>
        <m:r>
          <w:rPr>
            <w:rFonts w:ascii="Cambria Math" w:eastAsia="Times New Roman" w:hAnsi="Cambria Math" w:cs="Times New Roman"/>
            <w:sz w:val="24"/>
            <w:szCs w:val="24"/>
            <w:lang w:eastAsia="el-GR"/>
          </w:rPr>
          <m:t>∨</m:t>
        </m:r>
        <m:d>
          <m:dPr>
            <m:ctrlPr>
              <w:rPr>
                <w:rFonts w:ascii="Cambria Math" w:eastAsiaTheme="minorEastAsia" w:hAnsi="Cambria Math"/>
                <w:b/>
                <w:i/>
                <w:sz w:val="24"/>
                <w:szCs w:val="24"/>
                <w:lang w:val="en-US"/>
              </w:rPr>
            </m:ctrlPr>
          </m:dPr>
          <m:e>
            <m:r>
              <m:rPr>
                <m:sty m:val="b"/>
              </m:rPr>
              <w:rPr>
                <w:rFonts w:ascii="Cambria Math" w:eastAsiaTheme="minorEastAsia" w:hAnsi="Cambria Math" w:cs="Times New Roman"/>
                <w:sz w:val="24"/>
                <w:szCs w:val="24"/>
              </w:rPr>
              <m:t>¬</m:t>
            </m:r>
            <m:r>
              <m:rPr>
                <m:sty m:val="bi"/>
              </m:rPr>
              <w:rPr>
                <w:rFonts w:ascii="Cambria Math" w:eastAsiaTheme="minorEastAsia" w:hAnsi="Cambria Math" w:cs="Times New Roman"/>
                <w:sz w:val="24"/>
                <w:szCs w:val="24"/>
                <w:lang w:val="en-US"/>
              </w:rPr>
              <m:t>p</m:t>
            </m:r>
            <m:r>
              <w:rPr>
                <w:rFonts w:ascii="Cambria Math" w:eastAsia="Times New Roman" w:hAnsi="Cambria Math" w:cs="Times New Roman"/>
                <w:sz w:val="24"/>
                <w:szCs w:val="24"/>
                <w:lang w:eastAsia="el-GR"/>
              </w:rPr>
              <m:t>∧</m:t>
            </m:r>
            <m:r>
              <m:rPr>
                <m:sty m:val="b"/>
              </m:rPr>
              <w:rPr>
                <w:rFonts w:ascii="Cambria Math" w:eastAsiaTheme="minorEastAsia" w:hAnsi="Cambria Math" w:cs="Times New Roman"/>
                <w:sz w:val="24"/>
                <w:szCs w:val="24"/>
              </w:rPr>
              <m:t>¬q</m:t>
            </m:r>
            <m:ctrlPr>
              <w:rPr>
                <w:rFonts w:ascii="Cambria Math" w:eastAsiaTheme="minorEastAsia" w:hAnsi="Cambria Math" w:cs="Times New Roman"/>
                <w:b/>
                <w:sz w:val="24"/>
                <w:szCs w:val="24"/>
              </w:rPr>
            </m:ctrlPr>
          </m:e>
        </m:d>
        <m:r>
          <w:rPr>
            <w:rFonts w:ascii="Cambria Math" w:eastAsia="Times New Roman" w:hAnsi="Cambria Math" w:cs="Times New Roman"/>
            <w:sz w:val="24"/>
            <w:szCs w:val="24"/>
            <w:lang w:eastAsia="el-GR"/>
          </w:rPr>
          <m:t>)</m:t>
        </m:r>
      </m:oMath>
      <w:r w:rsidR="00FE0961">
        <w:rPr>
          <w:rFonts w:ascii="Cambria Math" w:eastAsiaTheme="minorEastAsia" w:hAnsi="Cambria Math"/>
          <w:sz w:val="24"/>
          <w:szCs w:val="24"/>
          <w:lang w:eastAsia="el-GR"/>
        </w:rPr>
        <w:t xml:space="preserve"> </w:t>
      </w:r>
      <w:r w:rsidR="00FE0961" w:rsidRPr="00FE0961">
        <w:rPr>
          <w:rFonts w:ascii="Cambria Math" w:eastAsiaTheme="minorEastAsia" w:hAnsi="Cambria Math"/>
          <w:b/>
          <w:sz w:val="24"/>
          <w:szCs w:val="24"/>
          <w:lang w:eastAsia="el-GR"/>
        </w:rPr>
        <w:t>είναι</w:t>
      </w:r>
      <w:r w:rsidR="00FE0961">
        <w:rPr>
          <w:rFonts w:ascii="Cambria Math" w:eastAsiaTheme="minorEastAsia" w:hAnsi="Cambria Math"/>
          <w:sz w:val="24"/>
          <w:szCs w:val="24"/>
          <w:lang w:eastAsia="el-GR"/>
        </w:rPr>
        <w:t xml:space="preserve"> </w:t>
      </w:r>
      <w:r w:rsidR="000F780C" w:rsidRPr="000F780C">
        <w:rPr>
          <w:rFonts w:ascii="Cambria Math" w:eastAsiaTheme="minorEastAsia" w:hAnsi="Cambria Math"/>
          <w:b/>
          <w:sz w:val="24"/>
          <w:szCs w:val="24"/>
          <w:lang w:eastAsia="el-GR"/>
        </w:rPr>
        <w:t>λογικά ισοδύναμη</w:t>
      </w:r>
      <w:r w:rsidR="000F780C">
        <w:rPr>
          <w:rFonts w:ascii="Cambria Math" w:eastAsiaTheme="minorEastAsia" w:hAnsi="Cambria Math"/>
          <w:i/>
          <w:sz w:val="24"/>
          <w:szCs w:val="24"/>
          <w:lang w:eastAsia="el-GR"/>
        </w:rPr>
        <w:t xml:space="preserve"> </w:t>
      </w:r>
      <w:r w:rsidR="000F780C" w:rsidRPr="003F13BC">
        <w:rPr>
          <w:rFonts w:ascii="Cambria Math" w:eastAsiaTheme="minorEastAsia" w:hAnsi="Cambria Math"/>
          <w:b/>
          <w:sz w:val="24"/>
          <w:szCs w:val="24"/>
          <w:lang w:eastAsia="el-GR"/>
        </w:rPr>
        <w:t>με την</w:t>
      </w:r>
      <m:oMath>
        <m:r>
          <m:rPr>
            <m:sty m:val="p"/>
          </m:rPr>
          <w:rPr>
            <w:rFonts w:ascii="Cambria Math" w:hAnsi="Cambria Math"/>
            <w:sz w:val="24"/>
            <w:szCs w:val="24"/>
          </w:rPr>
          <w:br/>
        </m:r>
        <m:r>
          <m:rPr>
            <m:sty m:val="bi"/>
          </m:rPr>
          <w:rPr>
            <w:rFonts w:ascii="Cambria Math" w:hAnsi="Cambria Math"/>
            <w:sz w:val="24"/>
            <w:szCs w:val="24"/>
          </w:rPr>
          <m:t>((</m:t>
        </m:r>
        <m:r>
          <m:rPr>
            <m:sty m:val="bi"/>
          </m:rPr>
          <w:rPr>
            <w:rFonts w:ascii="Cambria Math" w:hAnsi="Cambria Math"/>
            <w:sz w:val="24"/>
            <w:szCs w:val="24"/>
            <w:lang w:val="en-US"/>
          </w:rPr>
          <m:t>p</m:t>
        </m:r>
        <m:r>
          <w:rPr>
            <w:rFonts w:ascii="Cambria Math" w:eastAsia="Times New Roman" w:hAnsi="Cambria Math" w:cs="Times New Roman"/>
            <w:sz w:val="24"/>
            <w:szCs w:val="24"/>
            <w:lang w:eastAsia="el-GR"/>
          </w:rPr>
          <m:t>∨</m:t>
        </m:r>
        <m:r>
          <m:rPr>
            <m:sty m:val="b"/>
          </m:rPr>
          <w:rPr>
            <w:rFonts w:ascii="Cambria Math" w:eastAsiaTheme="minorEastAsia" w:hAnsi="Cambria Math" w:cs="Times New Roman"/>
            <w:sz w:val="24"/>
            <w:szCs w:val="24"/>
          </w:rPr>
          <m:t>¬</m:t>
        </m:r>
        <m:r>
          <m:rPr>
            <m:sty m:val="bi"/>
          </m:rPr>
          <w:rPr>
            <w:rFonts w:ascii="Cambria Math" w:eastAsiaTheme="minorEastAsia" w:hAnsi="Cambria Math" w:cs="Times New Roman"/>
            <w:sz w:val="24"/>
            <w:szCs w:val="24"/>
            <w:lang w:val="en-US"/>
          </w:rPr>
          <m:t>p</m:t>
        </m:r>
        <m:r>
          <m:rPr>
            <m:sty m:val="bi"/>
          </m:rPr>
          <w:rPr>
            <w:rFonts w:ascii="Cambria Math" w:hAnsi="Cambria Math"/>
            <w:sz w:val="24"/>
            <w:szCs w:val="24"/>
          </w:rPr>
          <m:t>)</m:t>
        </m:r>
        <m:r>
          <w:rPr>
            <w:rFonts w:ascii="Cambria Math" w:eastAsia="Times New Roman" w:hAnsi="Cambria Math" w:cs="Times New Roman"/>
            <w:sz w:val="24"/>
            <w:szCs w:val="24"/>
            <w:lang w:eastAsia="el-GR"/>
          </w:rPr>
          <m:t>∧</m:t>
        </m:r>
        <m:r>
          <m:rPr>
            <m:sty m:val="bi"/>
          </m:rPr>
          <w:rPr>
            <w:rFonts w:ascii="Cambria Math" w:hAnsi="Cambria Math"/>
            <w:sz w:val="24"/>
            <w:szCs w:val="24"/>
          </w:rPr>
          <m:t xml:space="preserve"> </m:t>
        </m:r>
        <m:r>
          <m:rPr>
            <m:sty m:val="bi"/>
          </m:rPr>
          <w:rPr>
            <w:rFonts w:ascii="Cambria Math" w:hAnsi="Cambria Math"/>
            <w:sz w:val="24"/>
            <w:szCs w:val="24"/>
            <w:lang w:val="en-US"/>
          </w:rPr>
          <m:t>q</m:t>
        </m:r>
        <m:r>
          <m:rPr>
            <m:sty m:val="bi"/>
          </m:rPr>
          <w:rPr>
            <w:rFonts w:ascii="Cambria Math" w:hAnsi="Cambria Math"/>
            <w:sz w:val="24"/>
            <w:szCs w:val="24"/>
          </w:rPr>
          <m:t>)</m:t>
        </m:r>
      </m:oMath>
      <w:r w:rsidR="00FE0961">
        <w:rPr>
          <w:rFonts w:ascii="Cambria Math" w:eastAsiaTheme="minorEastAsia" w:hAnsi="Cambria Math"/>
          <w:b/>
          <w:i/>
          <w:sz w:val="24"/>
          <w:szCs w:val="24"/>
        </w:rPr>
        <w:t xml:space="preserve"> </w:t>
      </w:r>
      <m:oMath>
        <m:r>
          <w:rPr>
            <w:rFonts w:ascii="Cambria Math" w:eastAsia="Times New Roman" w:hAnsi="Cambria Math" w:cs="Times New Roman"/>
            <w:sz w:val="24"/>
            <w:szCs w:val="24"/>
            <w:lang w:eastAsia="el-GR"/>
          </w:rPr>
          <m:t>∨</m:t>
        </m:r>
        <m:d>
          <m:dPr>
            <m:ctrlPr>
              <w:rPr>
                <w:rFonts w:ascii="Cambria Math" w:eastAsiaTheme="minorEastAsia" w:hAnsi="Cambria Math"/>
                <w:b/>
                <w:i/>
                <w:sz w:val="24"/>
                <w:szCs w:val="24"/>
                <w:lang w:val="en-US"/>
              </w:rPr>
            </m:ctrlPr>
          </m:dPr>
          <m:e>
            <m:r>
              <m:rPr>
                <m:sty m:val="b"/>
              </m:rPr>
              <w:rPr>
                <w:rFonts w:ascii="Cambria Math" w:eastAsiaTheme="minorEastAsia" w:hAnsi="Cambria Math" w:cs="Times New Roman"/>
                <w:sz w:val="24"/>
                <w:szCs w:val="24"/>
              </w:rPr>
              <m:t>¬</m:t>
            </m:r>
            <m:r>
              <m:rPr>
                <m:sty m:val="bi"/>
              </m:rPr>
              <w:rPr>
                <w:rFonts w:ascii="Cambria Math" w:eastAsiaTheme="minorEastAsia" w:hAnsi="Cambria Math" w:cs="Times New Roman"/>
                <w:sz w:val="24"/>
                <w:szCs w:val="24"/>
                <w:lang w:val="en-US"/>
              </w:rPr>
              <m:t>p</m:t>
            </m:r>
            <m:r>
              <w:rPr>
                <w:rFonts w:ascii="Cambria Math" w:eastAsia="Times New Roman" w:hAnsi="Cambria Math" w:cs="Times New Roman"/>
                <w:sz w:val="24"/>
                <w:szCs w:val="24"/>
                <w:lang w:eastAsia="el-GR"/>
              </w:rPr>
              <m:t>∧</m:t>
            </m:r>
            <m:r>
              <m:rPr>
                <m:sty m:val="b"/>
              </m:rPr>
              <w:rPr>
                <w:rFonts w:ascii="Cambria Math" w:eastAsiaTheme="minorEastAsia" w:hAnsi="Cambria Math" w:cs="Times New Roman"/>
                <w:sz w:val="24"/>
                <w:szCs w:val="24"/>
              </w:rPr>
              <m:t>¬</m:t>
            </m:r>
            <m:r>
              <m:rPr>
                <m:sty m:val="bi"/>
              </m:rPr>
              <w:rPr>
                <w:rFonts w:ascii="Cambria Math" w:eastAsiaTheme="minorEastAsia" w:hAnsi="Cambria Math" w:cs="Times New Roman"/>
                <w:sz w:val="24"/>
                <w:szCs w:val="24"/>
              </w:rPr>
              <m:t>q</m:t>
            </m:r>
            <m:ctrlPr>
              <w:rPr>
                <w:rFonts w:ascii="Cambria Math" w:eastAsiaTheme="minorEastAsia" w:hAnsi="Cambria Math" w:cs="Times New Roman"/>
                <w:b/>
                <w:sz w:val="24"/>
                <w:szCs w:val="24"/>
              </w:rPr>
            </m:ctrlPr>
          </m:e>
        </m:d>
      </m:oMath>
      <w:r w:rsidR="00FE0961">
        <w:rPr>
          <w:rFonts w:ascii="Cambria Math" w:eastAsiaTheme="minorEastAsia" w:hAnsi="Cambria Math"/>
          <w:sz w:val="24"/>
          <w:szCs w:val="24"/>
          <w:lang w:eastAsia="el-GR"/>
        </w:rPr>
        <w:t xml:space="preserve"> </w:t>
      </w:r>
      <w:r w:rsidR="00662FAB">
        <w:rPr>
          <w:rFonts w:ascii="Cambria Math" w:eastAsiaTheme="minorEastAsia" w:hAnsi="Cambria Math"/>
          <w:sz w:val="24"/>
          <w:szCs w:val="24"/>
          <w:lang w:eastAsia="el-GR"/>
        </w:rPr>
        <w:t xml:space="preserve">, </w:t>
      </w:r>
      <w:r w:rsidR="00FE0961">
        <w:rPr>
          <w:rFonts w:ascii="Cambria Math" w:eastAsiaTheme="minorEastAsia" w:hAnsi="Cambria Math"/>
          <w:b/>
          <w:sz w:val="24"/>
          <w:szCs w:val="24"/>
          <w:lang w:eastAsia="el-GR"/>
        </w:rPr>
        <w:t xml:space="preserve">επομένως με την </w:t>
      </w:r>
      <w:r w:rsidR="000F780C" w:rsidRPr="003F13BC">
        <w:rPr>
          <w:rFonts w:ascii="Cambria Math" w:eastAsiaTheme="minorEastAsia" w:hAnsi="Cambria Math"/>
          <w:b/>
          <w:sz w:val="24"/>
          <w:szCs w:val="24"/>
          <w:lang w:eastAsia="el-GR"/>
        </w:rPr>
        <w:t xml:space="preserve"> </w:t>
      </w:r>
    </w:p>
    <w:p w:rsidR="00FE0961" w:rsidRDefault="00251502" w:rsidP="00662FAB">
      <w:pPr>
        <w:spacing w:after="0"/>
        <w:jc w:val="both"/>
        <w:rPr>
          <w:rFonts w:ascii="Cambria Math" w:eastAsiaTheme="minorEastAsia" w:hAnsi="Cambria Math"/>
          <w:b/>
          <w:sz w:val="24"/>
          <w:szCs w:val="24"/>
        </w:rPr>
      </w:pPr>
      <m:oMath>
        <m:r>
          <m:rPr>
            <m:sty m:val="bi"/>
          </m:rPr>
          <w:rPr>
            <w:rFonts w:ascii="Cambria Math" w:eastAsiaTheme="minorEastAsia" w:hAnsi="Cambria Math"/>
            <w:sz w:val="24"/>
            <w:szCs w:val="24"/>
          </w:rPr>
          <m:t>(</m:t>
        </m:r>
        <m:r>
          <m:rPr>
            <m:sty m:val="bi"/>
          </m:rPr>
          <w:rPr>
            <w:rFonts w:ascii="Cambria Math" w:eastAsiaTheme="minorEastAsia" w:hAnsi="Cambria Math"/>
            <w:sz w:val="24"/>
            <w:szCs w:val="24"/>
            <w:lang w:val="en-US"/>
          </w:rPr>
          <m:t>q</m:t>
        </m:r>
        <m:r>
          <w:rPr>
            <w:rFonts w:ascii="Cambria Math" w:eastAsia="Times New Roman" w:hAnsi="Cambria Math" w:cs="Times New Roman"/>
            <w:sz w:val="24"/>
            <w:szCs w:val="24"/>
            <w:lang w:eastAsia="el-GR"/>
          </w:rPr>
          <m:t>∨</m:t>
        </m:r>
        <m:d>
          <m:dPr>
            <m:ctrlPr>
              <w:rPr>
                <w:rFonts w:ascii="Cambria Math" w:eastAsiaTheme="minorEastAsia" w:hAnsi="Cambria Math"/>
                <w:b/>
                <w:i/>
                <w:sz w:val="24"/>
                <w:szCs w:val="24"/>
                <w:lang w:val="en-US"/>
              </w:rPr>
            </m:ctrlPr>
          </m:dPr>
          <m:e>
            <m:r>
              <m:rPr>
                <m:sty m:val="b"/>
              </m:rPr>
              <w:rPr>
                <w:rFonts w:ascii="Cambria Math" w:eastAsiaTheme="minorEastAsia" w:hAnsi="Cambria Math" w:cs="Times New Roman"/>
                <w:sz w:val="24"/>
                <w:szCs w:val="24"/>
              </w:rPr>
              <m:t>¬</m:t>
            </m:r>
            <m:r>
              <m:rPr>
                <m:sty m:val="bi"/>
              </m:rPr>
              <w:rPr>
                <w:rFonts w:ascii="Cambria Math" w:eastAsiaTheme="minorEastAsia" w:hAnsi="Cambria Math" w:cs="Times New Roman"/>
                <w:sz w:val="24"/>
                <w:szCs w:val="24"/>
                <w:lang w:val="en-US"/>
              </w:rPr>
              <m:t>p</m:t>
            </m:r>
            <m:r>
              <w:rPr>
                <w:rFonts w:ascii="Cambria Math" w:eastAsia="Times New Roman" w:hAnsi="Cambria Math" w:cs="Times New Roman"/>
                <w:sz w:val="24"/>
                <w:szCs w:val="24"/>
                <w:lang w:eastAsia="el-GR"/>
              </w:rPr>
              <m:t>∧</m:t>
            </m:r>
            <m:r>
              <m:rPr>
                <m:sty m:val="b"/>
              </m:rPr>
              <w:rPr>
                <w:rFonts w:ascii="Cambria Math" w:eastAsiaTheme="minorEastAsia" w:hAnsi="Cambria Math" w:cs="Times New Roman"/>
                <w:sz w:val="24"/>
                <w:szCs w:val="24"/>
              </w:rPr>
              <m:t>¬</m:t>
            </m:r>
            <m:r>
              <m:rPr>
                <m:sty m:val="bi"/>
              </m:rPr>
              <w:rPr>
                <w:rFonts w:ascii="Cambria Math" w:eastAsiaTheme="minorEastAsia" w:hAnsi="Cambria Math" w:cs="Times New Roman"/>
                <w:sz w:val="24"/>
                <w:szCs w:val="24"/>
              </w:rPr>
              <m:t>q</m:t>
            </m:r>
            <m:ctrlPr>
              <w:rPr>
                <w:rFonts w:ascii="Cambria Math" w:eastAsiaTheme="minorEastAsia" w:hAnsi="Cambria Math" w:cs="Times New Roman"/>
                <w:b/>
                <w:sz w:val="24"/>
                <w:szCs w:val="24"/>
              </w:rPr>
            </m:ctrlPr>
          </m:e>
        </m:d>
        <m:r>
          <w:rPr>
            <w:rFonts w:ascii="Cambria Math" w:eastAsia="Times New Roman" w:hAnsi="Cambria Math" w:cs="Times New Roman"/>
            <w:sz w:val="24"/>
            <w:szCs w:val="24"/>
            <w:lang w:eastAsia="el-GR"/>
          </w:rPr>
          <m:t>)</m:t>
        </m:r>
      </m:oMath>
      <w:r w:rsidR="00FE0961">
        <w:rPr>
          <w:rFonts w:ascii="Cambria Math" w:eastAsiaTheme="minorEastAsia" w:hAnsi="Cambria Math"/>
          <w:sz w:val="24"/>
          <w:szCs w:val="24"/>
          <w:lang w:eastAsia="el-GR"/>
        </w:rPr>
        <w:t xml:space="preserve"> [</w:t>
      </w:r>
      <w:r w:rsidR="00FE0961" w:rsidRPr="00FE0961">
        <w:rPr>
          <w:rFonts w:ascii="Cambria Math" w:eastAsiaTheme="minorEastAsia" w:hAnsi="Cambria Math"/>
          <w:b/>
          <w:sz w:val="24"/>
          <w:szCs w:val="24"/>
          <w:lang w:eastAsia="el-GR"/>
        </w:rPr>
        <w:t>αφού η</w:t>
      </w:r>
      <w:r w:rsidR="00FE0961">
        <w:rPr>
          <w:rFonts w:ascii="Cambria Math" w:eastAsiaTheme="minorEastAsia" w:hAnsi="Cambria Math"/>
          <w:sz w:val="24"/>
          <w:szCs w:val="24"/>
          <w:lang w:eastAsia="el-GR"/>
        </w:rPr>
        <w:t xml:space="preserve"> </w:t>
      </w:r>
      <m:oMath>
        <m:r>
          <m:rPr>
            <m:sty m:val="bi"/>
          </m:rPr>
          <w:rPr>
            <w:rFonts w:ascii="Cambria Math" w:hAnsi="Cambria Math"/>
            <w:sz w:val="24"/>
            <w:szCs w:val="24"/>
          </w:rPr>
          <m:t>(</m:t>
        </m:r>
        <m:r>
          <m:rPr>
            <m:sty m:val="bi"/>
          </m:rPr>
          <w:rPr>
            <w:rFonts w:ascii="Cambria Math" w:hAnsi="Cambria Math"/>
            <w:sz w:val="24"/>
            <w:szCs w:val="24"/>
            <w:lang w:val="en-US"/>
          </w:rPr>
          <m:t>p</m:t>
        </m:r>
        <m:r>
          <w:rPr>
            <w:rFonts w:ascii="Cambria Math" w:eastAsia="Times New Roman" w:hAnsi="Cambria Math" w:cs="Times New Roman"/>
            <w:sz w:val="24"/>
            <w:szCs w:val="24"/>
            <w:lang w:eastAsia="el-GR"/>
          </w:rPr>
          <m:t>∨</m:t>
        </m:r>
        <m:r>
          <m:rPr>
            <m:sty m:val="b"/>
          </m:rPr>
          <w:rPr>
            <w:rFonts w:ascii="Cambria Math" w:eastAsiaTheme="minorEastAsia" w:hAnsi="Cambria Math" w:cs="Times New Roman"/>
            <w:sz w:val="24"/>
            <w:szCs w:val="24"/>
          </w:rPr>
          <m:t>¬</m:t>
        </m:r>
        <m:r>
          <m:rPr>
            <m:sty m:val="bi"/>
          </m:rPr>
          <w:rPr>
            <w:rFonts w:ascii="Cambria Math" w:eastAsiaTheme="minorEastAsia" w:hAnsi="Cambria Math" w:cs="Times New Roman"/>
            <w:sz w:val="24"/>
            <w:szCs w:val="24"/>
            <w:lang w:val="en-US"/>
          </w:rPr>
          <m:t>p</m:t>
        </m:r>
        <m:r>
          <m:rPr>
            <m:sty m:val="bi"/>
          </m:rPr>
          <w:rPr>
            <w:rFonts w:ascii="Cambria Math" w:hAnsi="Cambria Math"/>
            <w:sz w:val="24"/>
            <w:szCs w:val="24"/>
          </w:rPr>
          <m:t>)</m:t>
        </m:r>
      </m:oMath>
      <w:r w:rsidR="00FE0961">
        <w:rPr>
          <w:rFonts w:ascii="Cambria Math" w:eastAsiaTheme="minorEastAsia" w:hAnsi="Cambria Math"/>
          <w:b/>
          <w:sz w:val="24"/>
          <w:szCs w:val="24"/>
        </w:rPr>
        <w:t xml:space="preserve"> είναι ταυτολογία]</w:t>
      </w:r>
      <w:r w:rsidR="00662FAB">
        <w:rPr>
          <w:rFonts w:ascii="Cambria Math" w:eastAsiaTheme="minorEastAsia" w:hAnsi="Cambria Math"/>
          <w:b/>
          <w:sz w:val="24"/>
          <w:szCs w:val="24"/>
        </w:rPr>
        <w:t xml:space="preserve">,  </w:t>
      </w:r>
      <w:r w:rsidR="00FE0961" w:rsidRPr="00FE0961">
        <w:rPr>
          <w:rFonts w:ascii="Cambria Math" w:eastAsiaTheme="minorEastAsia" w:hAnsi="Cambria Math"/>
          <w:b/>
          <w:sz w:val="24"/>
          <w:szCs w:val="24"/>
          <w:lang w:eastAsia="el-GR"/>
        </w:rPr>
        <w:t xml:space="preserve">άρα </w:t>
      </w:r>
      <w:r w:rsidR="00FE0961">
        <w:rPr>
          <w:rFonts w:ascii="Cambria Math" w:eastAsiaTheme="minorEastAsia" w:hAnsi="Cambria Math"/>
          <w:b/>
          <w:sz w:val="24"/>
          <w:szCs w:val="24"/>
          <w:lang w:eastAsia="el-GR"/>
        </w:rPr>
        <w:t>με την</w:t>
      </w:r>
    </w:p>
    <w:p w:rsidR="00FE0961" w:rsidRDefault="003F13BC" w:rsidP="00662FAB">
      <w:pPr>
        <w:spacing w:after="0"/>
        <w:jc w:val="both"/>
        <w:rPr>
          <w:rFonts w:ascii="Cambria Math" w:eastAsiaTheme="minorEastAsia" w:hAnsi="Cambria Math"/>
          <w:b/>
          <w:sz w:val="24"/>
          <w:szCs w:val="24"/>
          <w:lang w:eastAsia="el-GR"/>
        </w:rPr>
      </w:pPr>
      <w:r>
        <w:rPr>
          <w:rFonts w:ascii="Cambria Math" w:eastAsiaTheme="minorEastAsia" w:hAnsi="Cambria Math"/>
          <w:sz w:val="24"/>
          <w:szCs w:val="24"/>
          <w:lang w:eastAsia="el-GR"/>
        </w:rPr>
        <w:t xml:space="preserve"> </w:t>
      </w:r>
      <m:oMath>
        <m:r>
          <m:rPr>
            <m:sty m:val="bi"/>
          </m:rPr>
          <w:rPr>
            <w:rFonts w:ascii="Cambria Math" w:eastAsiaTheme="minorEastAsia" w:hAnsi="Cambria Math"/>
            <w:sz w:val="24"/>
            <w:szCs w:val="24"/>
          </w:rPr>
          <m:t>(</m:t>
        </m:r>
        <m:r>
          <m:rPr>
            <m:sty m:val="bi"/>
          </m:rPr>
          <w:rPr>
            <w:rFonts w:ascii="Cambria Math" w:eastAsiaTheme="minorEastAsia" w:hAnsi="Cambria Math"/>
            <w:sz w:val="24"/>
            <w:szCs w:val="24"/>
            <w:lang w:val="en-US"/>
          </w:rPr>
          <m:t>q</m:t>
        </m:r>
        <m:r>
          <w:rPr>
            <w:rFonts w:ascii="Cambria Math" w:eastAsia="Times New Roman" w:hAnsi="Cambria Math" w:cs="Times New Roman"/>
            <w:sz w:val="24"/>
            <w:szCs w:val="24"/>
            <w:lang w:eastAsia="el-GR"/>
          </w:rPr>
          <m:t>∨</m:t>
        </m:r>
        <m:r>
          <m:rPr>
            <m:sty m:val="b"/>
          </m:rPr>
          <w:rPr>
            <w:rFonts w:ascii="Cambria Math" w:eastAsiaTheme="minorEastAsia" w:hAnsi="Cambria Math" w:cs="Times New Roman"/>
            <w:sz w:val="24"/>
            <w:szCs w:val="24"/>
          </w:rPr>
          <m:t>¬</m:t>
        </m:r>
        <m:r>
          <m:rPr>
            <m:sty m:val="bi"/>
          </m:rPr>
          <w:rPr>
            <w:rFonts w:ascii="Cambria Math" w:eastAsiaTheme="minorEastAsia" w:hAnsi="Cambria Math" w:cs="Times New Roman"/>
            <w:sz w:val="24"/>
            <w:szCs w:val="24"/>
            <w:lang w:val="en-US"/>
          </w:rPr>
          <m:t>p</m:t>
        </m:r>
        <m:r>
          <m:rPr>
            <m:sty m:val="bi"/>
          </m:rPr>
          <w:rPr>
            <w:rFonts w:ascii="Cambria Math" w:eastAsiaTheme="minorEastAsia" w:hAnsi="Cambria Math" w:cs="Times New Roman"/>
            <w:sz w:val="24"/>
            <w:szCs w:val="24"/>
          </w:rPr>
          <m:t>)</m:t>
        </m:r>
        <m:r>
          <w:rPr>
            <w:rFonts w:ascii="Cambria Math" w:eastAsia="Times New Roman" w:hAnsi="Cambria Math" w:cs="Times New Roman"/>
            <w:sz w:val="24"/>
            <w:szCs w:val="24"/>
            <w:lang w:eastAsia="el-GR"/>
          </w:rPr>
          <m:t>∧</m:t>
        </m:r>
        <m:d>
          <m:dPr>
            <m:ctrlPr>
              <w:rPr>
                <w:rFonts w:ascii="Cambria Math" w:eastAsiaTheme="minorEastAsia" w:hAnsi="Cambria Math"/>
                <w:b/>
                <w:i/>
                <w:sz w:val="24"/>
                <w:szCs w:val="24"/>
                <w:lang w:val="en-US"/>
              </w:rPr>
            </m:ctrlPr>
          </m:dPr>
          <m:e>
            <m:r>
              <m:rPr>
                <m:sty m:val="bi"/>
              </m:rPr>
              <w:rPr>
                <w:rFonts w:ascii="Cambria Math" w:eastAsiaTheme="minorEastAsia" w:hAnsi="Cambria Math" w:cs="Times New Roman"/>
                <w:sz w:val="24"/>
                <w:szCs w:val="24"/>
                <w:lang w:val="en-US"/>
              </w:rPr>
              <m:t>q</m:t>
            </m:r>
            <m:r>
              <w:rPr>
                <w:rFonts w:ascii="Cambria Math" w:eastAsia="Times New Roman" w:hAnsi="Cambria Math" w:cs="Times New Roman"/>
                <w:sz w:val="24"/>
                <w:szCs w:val="24"/>
                <w:lang w:eastAsia="el-GR"/>
              </w:rPr>
              <m:t>∨</m:t>
            </m:r>
            <m:r>
              <m:rPr>
                <m:sty m:val="b"/>
              </m:rPr>
              <w:rPr>
                <w:rFonts w:ascii="Cambria Math" w:eastAsiaTheme="minorEastAsia" w:hAnsi="Cambria Math" w:cs="Times New Roman"/>
                <w:sz w:val="24"/>
                <w:szCs w:val="24"/>
              </w:rPr>
              <m:t>¬</m:t>
            </m:r>
            <m:r>
              <m:rPr>
                <m:sty m:val="bi"/>
              </m:rPr>
              <w:rPr>
                <w:rFonts w:ascii="Cambria Math" w:eastAsiaTheme="minorEastAsia" w:hAnsi="Cambria Math" w:cs="Times New Roman"/>
                <w:sz w:val="24"/>
                <w:szCs w:val="24"/>
              </w:rPr>
              <m:t>q</m:t>
            </m:r>
            <m:ctrlPr>
              <w:rPr>
                <w:rFonts w:ascii="Cambria Math" w:eastAsiaTheme="minorEastAsia" w:hAnsi="Cambria Math" w:cs="Times New Roman"/>
                <w:b/>
                <w:sz w:val="24"/>
                <w:szCs w:val="24"/>
              </w:rPr>
            </m:ctrlPr>
          </m:e>
        </m:d>
      </m:oMath>
      <w:r w:rsidRPr="003F13BC">
        <w:rPr>
          <w:rFonts w:ascii="Cambria Math" w:eastAsiaTheme="minorEastAsia" w:hAnsi="Cambria Math"/>
          <w:sz w:val="24"/>
          <w:szCs w:val="24"/>
          <w:lang w:eastAsia="el-GR"/>
        </w:rPr>
        <w:t xml:space="preserve"> </w:t>
      </w:r>
      <w:r w:rsidR="00FE0961">
        <w:rPr>
          <w:rFonts w:ascii="Cambria Math" w:eastAsiaTheme="minorEastAsia" w:hAnsi="Cambria Math"/>
          <w:b/>
          <w:sz w:val="24"/>
          <w:szCs w:val="24"/>
          <w:lang w:eastAsia="el-GR"/>
        </w:rPr>
        <w:t xml:space="preserve">επομένως με την </w:t>
      </w:r>
    </w:p>
    <w:p w:rsidR="009236F4" w:rsidRPr="00662FAB" w:rsidRDefault="003F13BC" w:rsidP="009236F4">
      <w:pPr>
        <w:spacing w:after="0"/>
        <w:jc w:val="both"/>
        <w:rPr>
          <w:rFonts w:ascii="Cambria Math" w:hAnsi="Cambria Math"/>
          <w:sz w:val="24"/>
          <w:szCs w:val="24"/>
          <w:oMath/>
        </w:rPr>
      </w:pPr>
      <w:r>
        <w:rPr>
          <w:rFonts w:ascii="Cambria Math" w:eastAsiaTheme="minorEastAsia" w:hAnsi="Cambria Math"/>
          <w:b/>
          <w:sz w:val="24"/>
          <w:szCs w:val="24"/>
          <w:lang w:eastAsia="el-GR"/>
        </w:rPr>
        <w:t xml:space="preserve"> </w:t>
      </w:r>
      <m:oMath>
        <m:r>
          <m:rPr>
            <m:sty m:val="bi"/>
          </m:rPr>
          <w:rPr>
            <w:rFonts w:ascii="Cambria Math" w:eastAsiaTheme="minorEastAsia" w:hAnsi="Cambria Math"/>
            <w:sz w:val="24"/>
            <w:szCs w:val="24"/>
          </w:rPr>
          <m:t>(</m:t>
        </m:r>
        <m:r>
          <m:rPr>
            <m:sty m:val="bi"/>
          </m:rPr>
          <w:rPr>
            <w:rFonts w:ascii="Cambria Math" w:eastAsiaTheme="minorEastAsia" w:hAnsi="Cambria Math"/>
            <w:sz w:val="24"/>
            <w:szCs w:val="24"/>
            <w:lang w:val="en-US"/>
          </w:rPr>
          <m:t>q</m:t>
        </m:r>
        <m:r>
          <w:rPr>
            <w:rFonts w:ascii="Cambria Math" w:eastAsia="Times New Roman" w:hAnsi="Cambria Math" w:cs="Times New Roman"/>
            <w:sz w:val="24"/>
            <w:szCs w:val="24"/>
            <w:lang w:eastAsia="el-GR"/>
          </w:rPr>
          <m:t>∨</m:t>
        </m:r>
        <m:r>
          <m:rPr>
            <m:sty m:val="b"/>
          </m:rPr>
          <w:rPr>
            <w:rFonts w:ascii="Cambria Math" w:eastAsiaTheme="minorEastAsia" w:hAnsi="Cambria Math" w:cs="Times New Roman"/>
            <w:sz w:val="24"/>
            <w:szCs w:val="24"/>
          </w:rPr>
          <m:t>¬</m:t>
        </m:r>
        <m:r>
          <m:rPr>
            <m:sty m:val="bi"/>
          </m:rPr>
          <w:rPr>
            <w:rFonts w:ascii="Cambria Math" w:eastAsiaTheme="minorEastAsia" w:hAnsi="Cambria Math" w:cs="Times New Roman"/>
            <w:sz w:val="24"/>
            <w:szCs w:val="24"/>
            <w:lang w:val="en-US"/>
          </w:rPr>
          <m:t>p</m:t>
        </m:r>
        <m:r>
          <m:rPr>
            <m:sty m:val="bi"/>
          </m:rPr>
          <w:rPr>
            <w:rFonts w:ascii="Cambria Math" w:eastAsiaTheme="minorEastAsia" w:hAnsi="Cambria Math" w:cs="Times New Roman"/>
            <w:sz w:val="24"/>
            <w:szCs w:val="24"/>
          </w:rPr>
          <m:t>)</m:t>
        </m:r>
      </m:oMath>
      <w:r>
        <w:rPr>
          <w:rFonts w:ascii="Cambria Math" w:eastAsiaTheme="minorEastAsia" w:hAnsi="Cambria Math"/>
          <w:b/>
          <w:sz w:val="24"/>
          <w:szCs w:val="24"/>
        </w:rPr>
        <w:t xml:space="preserve"> </w:t>
      </w:r>
      <w:r w:rsidR="00FE0961">
        <w:rPr>
          <w:rFonts w:ascii="Cambria Math" w:eastAsiaTheme="minorEastAsia" w:hAnsi="Cambria Math"/>
          <w:b/>
          <w:sz w:val="24"/>
          <w:szCs w:val="24"/>
        </w:rPr>
        <w:t xml:space="preserve">που είναι </w:t>
      </w:r>
      <w:r>
        <w:rPr>
          <w:rFonts w:ascii="Cambria Math" w:eastAsiaTheme="minorEastAsia" w:hAnsi="Cambria Math"/>
          <w:b/>
          <w:sz w:val="24"/>
          <w:szCs w:val="24"/>
        </w:rPr>
        <w:t xml:space="preserve">λογικά ισοδύναμη με </w:t>
      </w:r>
      <w:r w:rsidR="00FE0961">
        <w:rPr>
          <w:rFonts w:ascii="Cambria Math" w:eastAsiaTheme="minorEastAsia" w:hAnsi="Cambria Math"/>
          <w:b/>
          <w:sz w:val="24"/>
          <w:szCs w:val="24"/>
        </w:rPr>
        <w:t xml:space="preserve">την </w:t>
      </w:r>
      <m:oMath>
        <m:r>
          <m:rPr>
            <m:sty m:val="bi"/>
          </m:rPr>
          <w:rPr>
            <w:rFonts w:ascii="Cambria Math" w:eastAsiaTheme="minorEastAsia" w:hAnsi="Cambria Math" w:cs="Times New Roman"/>
            <w:sz w:val="24"/>
            <w:szCs w:val="24"/>
            <w:lang w:val="en-US"/>
          </w:rPr>
          <m:t>p</m:t>
        </m:r>
        <m:r>
          <m:rPr>
            <m:sty m:val="bi"/>
          </m:rPr>
          <w:rPr>
            <w:rFonts w:ascii="Cambria Math" w:eastAsiaTheme="minorEastAsia" w:hAnsi="Cambria Math"/>
            <w:sz w:val="24"/>
            <w:szCs w:val="24"/>
          </w:rPr>
          <m:t>→</m:t>
        </m:r>
        <m:r>
          <m:rPr>
            <m:sty m:val="b"/>
          </m:rPr>
          <w:rPr>
            <w:rFonts w:ascii="Cambria Math" w:eastAsiaTheme="minorEastAsia" w:hAnsi="Cambria Math" w:cs="Times New Roman"/>
            <w:sz w:val="24"/>
            <w:szCs w:val="24"/>
          </w:rPr>
          <m:t>q</m:t>
        </m:r>
      </m:oMath>
      <w:r w:rsidR="009236F4">
        <w:rPr>
          <w:rFonts w:ascii="Cambria Math" w:eastAsiaTheme="minorEastAsia" w:hAnsi="Cambria Math"/>
          <w:b/>
          <w:sz w:val="24"/>
          <w:szCs w:val="24"/>
        </w:rPr>
        <w:t>.</w:t>
      </w:r>
      <m:oMath>
        <m:r>
          <m:rPr>
            <m:sty m:val="p"/>
          </m:rPr>
          <w:rPr>
            <w:rFonts w:ascii="Cambria Math" w:hAnsi="Cambria Math"/>
            <w:sz w:val="24"/>
            <w:szCs w:val="24"/>
          </w:rPr>
          <m:t xml:space="preserve"> </m:t>
        </m:r>
      </m:oMath>
    </w:p>
    <w:sectPr w:rsidR="009236F4" w:rsidRPr="00662FA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4512" w:rsidRDefault="00DF4512" w:rsidP="00697753">
      <w:pPr>
        <w:spacing w:after="0" w:line="240" w:lineRule="auto"/>
      </w:pPr>
      <w:r>
        <w:separator/>
      </w:r>
    </w:p>
  </w:endnote>
  <w:endnote w:type="continuationSeparator" w:id="0">
    <w:p w:rsidR="00DF4512" w:rsidRDefault="00DF4512" w:rsidP="00697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Cambria Math">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4512" w:rsidRDefault="00DF4512" w:rsidP="00697753">
      <w:pPr>
        <w:spacing w:after="0" w:line="240" w:lineRule="auto"/>
      </w:pPr>
      <w:r>
        <w:separator/>
      </w:r>
    </w:p>
  </w:footnote>
  <w:footnote w:type="continuationSeparator" w:id="0">
    <w:p w:rsidR="00DF4512" w:rsidRDefault="00DF4512" w:rsidP="006977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753" w:rsidRDefault="00697753">
    <w:pPr>
      <w:pStyle w:val="a7"/>
    </w:pPr>
    <w:r>
      <w:t xml:space="preserve">Εισαγωγή στη Λογική και την Κριτική Σκέψη </w:t>
    </w:r>
    <w:r>
      <w:ptab w:relativeTo="margin" w:alignment="center" w:leader="none"/>
    </w:r>
    <w:r>
      <w:t xml:space="preserve">      </w:t>
    </w:r>
    <w:r>
      <w:t>2020-21</w:t>
    </w:r>
    <w:r>
      <w:ptab w:relativeTo="margin" w:alignment="right" w:leader="none"/>
    </w:r>
    <w:r>
      <w:t xml:space="preserve">Κ. Χατζηκυριάκου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64281F"/>
    <w:multiLevelType w:val="hybridMultilevel"/>
    <w:tmpl w:val="ABB0F668"/>
    <w:lvl w:ilvl="0" w:tplc="98183CAA">
      <w:start w:val="1"/>
      <w:numFmt w:val="decimal"/>
      <w:lvlText w:val="%1."/>
      <w:lvlJc w:val="left"/>
      <w:pPr>
        <w:ind w:left="720" w:hanging="360"/>
      </w:pPr>
      <w:rPr>
        <w:rFonts w:eastAsiaTheme="minorHAns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458A07CE"/>
    <w:multiLevelType w:val="hybridMultilevel"/>
    <w:tmpl w:val="744C1D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519A52DF"/>
    <w:multiLevelType w:val="hybridMultilevel"/>
    <w:tmpl w:val="F4006A1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53F82501"/>
    <w:multiLevelType w:val="hybridMultilevel"/>
    <w:tmpl w:val="9450686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nsid w:val="6DFF1AB7"/>
    <w:multiLevelType w:val="hybridMultilevel"/>
    <w:tmpl w:val="2BC0B5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7F6F116F"/>
    <w:multiLevelType w:val="hybridMultilevel"/>
    <w:tmpl w:val="B34CF5D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A49"/>
    <w:rsid w:val="00066808"/>
    <w:rsid w:val="00097768"/>
    <w:rsid w:val="000F6C15"/>
    <w:rsid w:val="000F780C"/>
    <w:rsid w:val="0018539F"/>
    <w:rsid w:val="001C16D1"/>
    <w:rsid w:val="001D438F"/>
    <w:rsid w:val="00251502"/>
    <w:rsid w:val="002B71E3"/>
    <w:rsid w:val="002E7A99"/>
    <w:rsid w:val="002F7B46"/>
    <w:rsid w:val="00312FCC"/>
    <w:rsid w:val="00313A35"/>
    <w:rsid w:val="0032343D"/>
    <w:rsid w:val="00341DE0"/>
    <w:rsid w:val="00342113"/>
    <w:rsid w:val="00366D31"/>
    <w:rsid w:val="00394842"/>
    <w:rsid w:val="003A2731"/>
    <w:rsid w:val="003B549E"/>
    <w:rsid w:val="003F13BC"/>
    <w:rsid w:val="00433E52"/>
    <w:rsid w:val="00471089"/>
    <w:rsid w:val="004732C9"/>
    <w:rsid w:val="004A161F"/>
    <w:rsid w:val="004B797F"/>
    <w:rsid w:val="004C1670"/>
    <w:rsid w:val="004D4D9C"/>
    <w:rsid w:val="004E14BD"/>
    <w:rsid w:val="004E5F22"/>
    <w:rsid w:val="00510977"/>
    <w:rsid w:val="00512179"/>
    <w:rsid w:val="00521BE7"/>
    <w:rsid w:val="005453F8"/>
    <w:rsid w:val="005903BC"/>
    <w:rsid w:val="005F0480"/>
    <w:rsid w:val="005F0A94"/>
    <w:rsid w:val="00622E96"/>
    <w:rsid w:val="00640D87"/>
    <w:rsid w:val="00643211"/>
    <w:rsid w:val="00662FAB"/>
    <w:rsid w:val="0067136A"/>
    <w:rsid w:val="00697753"/>
    <w:rsid w:val="006D27DE"/>
    <w:rsid w:val="007530C2"/>
    <w:rsid w:val="00771166"/>
    <w:rsid w:val="007D2DBE"/>
    <w:rsid w:val="0081246B"/>
    <w:rsid w:val="008270AE"/>
    <w:rsid w:val="0089349D"/>
    <w:rsid w:val="008A7834"/>
    <w:rsid w:val="008D211F"/>
    <w:rsid w:val="009236F4"/>
    <w:rsid w:val="00935468"/>
    <w:rsid w:val="00956653"/>
    <w:rsid w:val="00992F93"/>
    <w:rsid w:val="00A03AA0"/>
    <w:rsid w:val="00A06A7C"/>
    <w:rsid w:val="00A35D70"/>
    <w:rsid w:val="00A41A49"/>
    <w:rsid w:val="00AD1FC8"/>
    <w:rsid w:val="00AD3AA3"/>
    <w:rsid w:val="00AF4E7B"/>
    <w:rsid w:val="00B10B20"/>
    <w:rsid w:val="00BA6D6C"/>
    <w:rsid w:val="00BB675D"/>
    <w:rsid w:val="00BB7AEB"/>
    <w:rsid w:val="00BD4B8B"/>
    <w:rsid w:val="00BF6DFB"/>
    <w:rsid w:val="00C02417"/>
    <w:rsid w:val="00C4362F"/>
    <w:rsid w:val="00C53047"/>
    <w:rsid w:val="00C60DD0"/>
    <w:rsid w:val="00CC246E"/>
    <w:rsid w:val="00CD16FC"/>
    <w:rsid w:val="00CE3104"/>
    <w:rsid w:val="00D14A12"/>
    <w:rsid w:val="00D228A2"/>
    <w:rsid w:val="00D356AA"/>
    <w:rsid w:val="00D85DE7"/>
    <w:rsid w:val="00D861B5"/>
    <w:rsid w:val="00DF4512"/>
    <w:rsid w:val="00E1041E"/>
    <w:rsid w:val="00E11C42"/>
    <w:rsid w:val="00E41370"/>
    <w:rsid w:val="00EB1690"/>
    <w:rsid w:val="00EC0BDB"/>
    <w:rsid w:val="00F200F8"/>
    <w:rsid w:val="00F44606"/>
    <w:rsid w:val="00F552E9"/>
    <w:rsid w:val="00F64B5C"/>
    <w:rsid w:val="00F658C2"/>
    <w:rsid w:val="00F72283"/>
    <w:rsid w:val="00FE096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1A4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1A49"/>
    <w:pPr>
      <w:ind w:left="720"/>
      <w:contextualSpacing/>
    </w:pPr>
  </w:style>
  <w:style w:type="table" w:styleId="a4">
    <w:name w:val="Table Grid"/>
    <w:basedOn w:val="a1"/>
    <w:uiPriority w:val="59"/>
    <w:rsid w:val="00A41A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Char"/>
    <w:uiPriority w:val="99"/>
    <w:semiHidden/>
    <w:unhideWhenUsed/>
    <w:rsid w:val="00A41A49"/>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A41A49"/>
    <w:rPr>
      <w:rFonts w:ascii="Tahoma" w:hAnsi="Tahoma" w:cs="Tahoma"/>
      <w:sz w:val="16"/>
      <w:szCs w:val="16"/>
    </w:rPr>
  </w:style>
  <w:style w:type="character" w:styleId="a6">
    <w:name w:val="Placeholder Text"/>
    <w:basedOn w:val="a0"/>
    <w:uiPriority w:val="99"/>
    <w:semiHidden/>
    <w:rsid w:val="0067136A"/>
    <w:rPr>
      <w:color w:val="808080"/>
    </w:rPr>
  </w:style>
  <w:style w:type="paragraph" w:styleId="a7">
    <w:name w:val="header"/>
    <w:basedOn w:val="a"/>
    <w:link w:val="Char0"/>
    <w:uiPriority w:val="99"/>
    <w:unhideWhenUsed/>
    <w:rsid w:val="00697753"/>
    <w:pPr>
      <w:tabs>
        <w:tab w:val="center" w:pos="4153"/>
        <w:tab w:val="right" w:pos="8306"/>
      </w:tabs>
      <w:spacing w:after="0" w:line="240" w:lineRule="auto"/>
    </w:pPr>
  </w:style>
  <w:style w:type="character" w:customStyle="1" w:styleId="Char0">
    <w:name w:val="Κεφαλίδα Char"/>
    <w:basedOn w:val="a0"/>
    <w:link w:val="a7"/>
    <w:uiPriority w:val="99"/>
    <w:rsid w:val="00697753"/>
  </w:style>
  <w:style w:type="paragraph" w:styleId="a8">
    <w:name w:val="footer"/>
    <w:basedOn w:val="a"/>
    <w:link w:val="Char1"/>
    <w:uiPriority w:val="99"/>
    <w:unhideWhenUsed/>
    <w:rsid w:val="00697753"/>
    <w:pPr>
      <w:tabs>
        <w:tab w:val="center" w:pos="4153"/>
        <w:tab w:val="right" w:pos="8306"/>
      </w:tabs>
      <w:spacing w:after="0" w:line="240" w:lineRule="auto"/>
    </w:pPr>
  </w:style>
  <w:style w:type="character" w:customStyle="1" w:styleId="Char1">
    <w:name w:val="Υποσέλιδο Char"/>
    <w:basedOn w:val="a0"/>
    <w:link w:val="a8"/>
    <w:uiPriority w:val="99"/>
    <w:rsid w:val="006977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1A4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1A49"/>
    <w:pPr>
      <w:ind w:left="720"/>
      <w:contextualSpacing/>
    </w:pPr>
  </w:style>
  <w:style w:type="table" w:styleId="a4">
    <w:name w:val="Table Grid"/>
    <w:basedOn w:val="a1"/>
    <w:uiPriority w:val="59"/>
    <w:rsid w:val="00A41A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Char"/>
    <w:uiPriority w:val="99"/>
    <w:semiHidden/>
    <w:unhideWhenUsed/>
    <w:rsid w:val="00A41A49"/>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A41A49"/>
    <w:rPr>
      <w:rFonts w:ascii="Tahoma" w:hAnsi="Tahoma" w:cs="Tahoma"/>
      <w:sz w:val="16"/>
      <w:szCs w:val="16"/>
    </w:rPr>
  </w:style>
  <w:style w:type="character" w:styleId="a6">
    <w:name w:val="Placeholder Text"/>
    <w:basedOn w:val="a0"/>
    <w:uiPriority w:val="99"/>
    <w:semiHidden/>
    <w:rsid w:val="0067136A"/>
    <w:rPr>
      <w:color w:val="808080"/>
    </w:rPr>
  </w:style>
  <w:style w:type="paragraph" w:styleId="a7">
    <w:name w:val="header"/>
    <w:basedOn w:val="a"/>
    <w:link w:val="Char0"/>
    <w:uiPriority w:val="99"/>
    <w:unhideWhenUsed/>
    <w:rsid w:val="00697753"/>
    <w:pPr>
      <w:tabs>
        <w:tab w:val="center" w:pos="4153"/>
        <w:tab w:val="right" w:pos="8306"/>
      </w:tabs>
      <w:spacing w:after="0" w:line="240" w:lineRule="auto"/>
    </w:pPr>
  </w:style>
  <w:style w:type="character" w:customStyle="1" w:styleId="Char0">
    <w:name w:val="Κεφαλίδα Char"/>
    <w:basedOn w:val="a0"/>
    <w:link w:val="a7"/>
    <w:uiPriority w:val="99"/>
    <w:rsid w:val="00697753"/>
  </w:style>
  <w:style w:type="paragraph" w:styleId="a8">
    <w:name w:val="footer"/>
    <w:basedOn w:val="a"/>
    <w:link w:val="Char1"/>
    <w:uiPriority w:val="99"/>
    <w:unhideWhenUsed/>
    <w:rsid w:val="00697753"/>
    <w:pPr>
      <w:tabs>
        <w:tab w:val="center" w:pos="4153"/>
        <w:tab w:val="right" w:pos="8306"/>
      </w:tabs>
      <w:spacing w:after="0" w:line="240" w:lineRule="auto"/>
    </w:pPr>
  </w:style>
  <w:style w:type="character" w:customStyle="1" w:styleId="Char1">
    <w:name w:val="Υποσέλιδο Char"/>
    <w:basedOn w:val="a0"/>
    <w:link w:val="a8"/>
    <w:uiPriority w:val="99"/>
    <w:rsid w:val="006977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168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1227</Words>
  <Characters>6627</Characters>
  <Application>Microsoft Office Word</Application>
  <DocSecurity>0</DocSecurity>
  <Lines>55</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Χρήστης των Windows</cp:lastModifiedBy>
  <cp:revision>2</cp:revision>
  <cp:lastPrinted>2020-04-18T14:21:00Z</cp:lastPrinted>
  <dcterms:created xsi:type="dcterms:W3CDTF">2021-04-10T11:36:00Z</dcterms:created>
  <dcterms:modified xsi:type="dcterms:W3CDTF">2021-04-10T11:36:00Z</dcterms:modified>
</cp:coreProperties>
</file>