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54BF" w:rsidRDefault="00543E29">
      <w:pPr>
        <w:spacing w:after="0"/>
        <w:jc w:val="center"/>
        <w:rPr>
          <w:rFonts w:ascii="Times New Roman" w:eastAsia="Times New Roman" w:hAnsi="Times New Roman" w:cs="Times New Roman"/>
          <w:b/>
          <w:sz w:val="24"/>
          <w:szCs w:val="24"/>
          <w:u w:val="single"/>
        </w:rPr>
      </w:pPr>
      <w:bookmarkStart w:id="0" w:name="_gjdgxs" w:colFirst="0" w:colLast="0"/>
      <w:bookmarkEnd w:id="0"/>
      <w:r>
        <w:rPr>
          <w:rFonts w:ascii="Times New Roman" w:eastAsia="Times New Roman" w:hAnsi="Times New Roman" w:cs="Times New Roman"/>
          <w:b/>
          <w:noProof/>
          <w:sz w:val="28"/>
          <w:szCs w:val="28"/>
        </w:rPr>
        <w:drawing>
          <wp:inline distT="0" distB="0" distL="0" distR="0">
            <wp:extent cx="1162050" cy="1162050"/>
            <wp:effectExtent l="0" t="0" r="0" b="0"/>
            <wp:docPr id="3" name="image3.png" descr="Πανεπιστήμιο Θεσσαλίας - Βικιπαίδεια"/>
            <wp:cNvGraphicFramePr/>
            <a:graphic xmlns:a="http://schemas.openxmlformats.org/drawingml/2006/main">
              <a:graphicData uri="http://schemas.openxmlformats.org/drawingml/2006/picture">
                <pic:pic xmlns:pic="http://schemas.openxmlformats.org/drawingml/2006/picture">
                  <pic:nvPicPr>
                    <pic:cNvPr id="0" name="image3.png" descr="Πανεπιστήμιο Θεσσαλίας - Βικιπαίδεια"/>
                    <pic:cNvPicPr preferRelativeResize="0"/>
                  </pic:nvPicPr>
                  <pic:blipFill>
                    <a:blip r:embed="rId7"/>
                    <a:srcRect/>
                    <a:stretch>
                      <a:fillRect/>
                    </a:stretch>
                  </pic:blipFill>
                  <pic:spPr>
                    <a:xfrm>
                      <a:off x="0" y="0"/>
                      <a:ext cx="1162050" cy="1162050"/>
                    </a:xfrm>
                    <a:prstGeom prst="rect">
                      <a:avLst/>
                    </a:prstGeom>
                    <a:ln/>
                  </pic:spPr>
                </pic:pic>
              </a:graphicData>
            </a:graphic>
          </wp:inline>
        </w:drawing>
      </w:r>
    </w:p>
    <w:p w:rsidR="004654BF" w:rsidRDefault="004654BF">
      <w:pPr>
        <w:spacing w:after="0"/>
        <w:jc w:val="center"/>
        <w:rPr>
          <w:rFonts w:ascii="Times New Roman" w:eastAsia="Times New Roman" w:hAnsi="Times New Roman" w:cs="Times New Roman"/>
          <w:b/>
          <w:sz w:val="24"/>
          <w:szCs w:val="24"/>
          <w:u w:val="single"/>
        </w:rPr>
      </w:pPr>
    </w:p>
    <w:p w:rsidR="004654BF" w:rsidRDefault="004654BF">
      <w:pPr>
        <w:spacing w:after="0"/>
        <w:jc w:val="center"/>
        <w:rPr>
          <w:rFonts w:ascii="Times New Roman" w:eastAsia="Times New Roman" w:hAnsi="Times New Roman" w:cs="Times New Roman"/>
          <w:b/>
          <w:sz w:val="24"/>
          <w:szCs w:val="24"/>
          <w:u w:val="single"/>
        </w:rPr>
      </w:pPr>
    </w:p>
    <w:p w:rsidR="004654BF" w:rsidRDefault="00543E29">
      <w:pPr>
        <w:spacing w:after="0"/>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ΠΑΝΕΠΙΣΤΗΜΙΟ ΘΕΣΣΑΛΙΑΣ</w:t>
      </w:r>
    </w:p>
    <w:p w:rsidR="004654BF" w:rsidRDefault="00543E29">
      <w:pPr>
        <w:spacing w:after="0"/>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ΣΧΟΛΗ ΑΝΘΡΩΠΙΣΤΙΚΩΝ ΚΑΙ ΚΟΙΝΩΝΙΚΩΝ ΕΠΙΣΤΗΜΩΝ</w:t>
      </w:r>
    </w:p>
    <w:p w:rsidR="004654BF" w:rsidRDefault="00543E29">
      <w:pPr>
        <w:spacing w:after="0"/>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ΠΑΙΔΑΓΩΓΙΚΟ ΤΜΗΜΑ ΔΗΜΟΤΙΚΗΣ ΕΚΠΑΙΔΕΥΣΗΣ</w:t>
      </w:r>
    </w:p>
    <w:p w:rsidR="004654BF" w:rsidRDefault="004654BF">
      <w:pPr>
        <w:spacing w:after="0"/>
        <w:jc w:val="center"/>
        <w:rPr>
          <w:rFonts w:ascii="Times New Roman" w:eastAsia="Times New Roman" w:hAnsi="Times New Roman" w:cs="Times New Roman"/>
          <w:b/>
          <w:sz w:val="24"/>
          <w:szCs w:val="24"/>
          <w:u w:val="single"/>
        </w:rPr>
      </w:pPr>
    </w:p>
    <w:p w:rsidR="004654BF" w:rsidRDefault="004654BF">
      <w:pPr>
        <w:spacing w:after="0"/>
        <w:jc w:val="center"/>
        <w:rPr>
          <w:rFonts w:ascii="Times New Roman" w:eastAsia="Times New Roman" w:hAnsi="Times New Roman" w:cs="Times New Roman"/>
          <w:b/>
          <w:sz w:val="28"/>
          <w:szCs w:val="28"/>
        </w:rPr>
      </w:pPr>
    </w:p>
    <w:p w:rsidR="004654BF" w:rsidRDefault="00543E29">
      <w:pPr>
        <w:spacing w:after="0"/>
        <w:jc w:val="center"/>
        <w:rPr>
          <w:rFonts w:ascii="Times New Roman" w:eastAsia="Times New Roman" w:hAnsi="Times New Roman" w:cs="Times New Roman"/>
          <w:b/>
          <w:i/>
          <w:sz w:val="28"/>
          <w:szCs w:val="28"/>
        </w:rPr>
      </w:pPr>
      <w:r>
        <w:rPr>
          <w:rFonts w:ascii="Times New Roman" w:eastAsia="Times New Roman" w:hAnsi="Times New Roman" w:cs="Times New Roman"/>
          <w:b/>
          <w:sz w:val="28"/>
          <w:szCs w:val="28"/>
        </w:rPr>
        <w:t xml:space="preserve">«Δημιουργία </w:t>
      </w:r>
      <w:proofErr w:type="spellStart"/>
      <w:r>
        <w:rPr>
          <w:rFonts w:ascii="Times New Roman" w:eastAsia="Times New Roman" w:hAnsi="Times New Roman" w:cs="Times New Roman"/>
          <w:b/>
          <w:sz w:val="28"/>
          <w:szCs w:val="28"/>
        </w:rPr>
        <w:t>Wiki</w:t>
      </w:r>
      <w:proofErr w:type="spellEnd"/>
      <w:r>
        <w:rPr>
          <w:rFonts w:ascii="Times New Roman" w:eastAsia="Times New Roman" w:hAnsi="Times New Roman" w:cs="Times New Roman"/>
          <w:b/>
          <w:sz w:val="28"/>
          <w:szCs w:val="28"/>
        </w:rPr>
        <w:t xml:space="preserve"> στα πλαίσια του Project </w:t>
      </w:r>
      <w:r>
        <w:rPr>
          <w:rFonts w:ascii="Times New Roman" w:eastAsia="Times New Roman" w:hAnsi="Times New Roman" w:cs="Times New Roman"/>
          <w:b/>
          <w:i/>
          <w:sz w:val="28"/>
          <w:szCs w:val="28"/>
        </w:rPr>
        <w:t>Γνωρίζω τα επαγγέλματα»</w:t>
      </w:r>
    </w:p>
    <w:p w:rsidR="004654BF" w:rsidRDefault="004654BF">
      <w:pPr>
        <w:spacing w:after="0"/>
        <w:jc w:val="center"/>
        <w:rPr>
          <w:rFonts w:ascii="Times New Roman" w:eastAsia="Times New Roman" w:hAnsi="Times New Roman" w:cs="Times New Roman"/>
          <w:b/>
          <w:i/>
          <w:sz w:val="28"/>
          <w:szCs w:val="28"/>
        </w:rPr>
      </w:pPr>
    </w:p>
    <w:p w:rsidR="004654BF" w:rsidRDefault="004654BF">
      <w:pPr>
        <w:spacing w:after="0"/>
        <w:jc w:val="center"/>
        <w:rPr>
          <w:rFonts w:ascii="Times New Roman" w:eastAsia="Times New Roman" w:hAnsi="Times New Roman" w:cs="Times New Roman"/>
          <w:b/>
          <w:i/>
          <w:sz w:val="28"/>
          <w:szCs w:val="28"/>
        </w:rPr>
      </w:pPr>
    </w:p>
    <w:p w:rsidR="004654BF" w:rsidRDefault="004654BF">
      <w:pPr>
        <w:spacing w:after="0"/>
        <w:jc w:val="center"/>
        <w:rPr>
          <w:rFonts w:ascii="Times New Roman" w:eastAsia="Times New Roman" w:hAnsi="Times New Roman" w:cs="Times New Roman"/>
          <w:b/>
          <w:i/>
          <w:sz w:val="28"/>
          <w:szCs w:val="28"/>
        </w:rPr>
      </w:pPr>
    </w:p>
    <w:p w:rsidR="004654BF" w:rsidRDefault="00543E29">
      <w:pPr>
        <w:spacing w:after="0"/>
        <w:jc w:val="center"/>
        <w:rPr>
          <w:rFonts w:ascii="Times New Roman" w:eastAsia="Times New Roman" w:hAnsi="Times New Roman" w:cs="Times New Roman"/>
          <w:b/>
          <w:i/>
          <w:sz w:val="28"/>
          <w:szCs w:val="28"/>
        </w:rPr>
      </w:pPr>
      <w:r>
        <w:t xml:space="preserve"> </w:t>
      </w:r>
      <w:r>
        <w:rPr>
          <w:rFonts w:ascii="Times New Roman" w:eastAsia="Times New Roman" w:hAnsi="Times New Roman" w:cs="Times New Roman"/>
          <w:b/>
          <w:i/>
          <w:noProof/>
          <w:sz w:val="28"/>
          <w:szCs w:val="28"/>
        </w:rPr>
        <w:drawing>
          <wp:inline distT="0" distB="0" distL="0" distR="0">
            <wp:extent cx="3749906" cy="1656764"/>
            <wp:effectExtent l="0" t="0" r="0" b="0"/>
            <wp:docPr id="4" name="image4.png" descr="Feel the Web Blog : Τί ειναι το Wiki και ποιός ο ρόλος του στην εκπαίδευση"/>
            <wp:cNvGraphicFramePr/>
            <a:graphic xmlns:a="http://schemas.openxmlformats.org/drawingml/2006/main">
              <a:graphicData uri="http://schemas.openxmlformats.org/drawingml/2006/picture">
                <pic:pic xmlns:pic="http://schemas.openxmlformats.org/drawingml/2006/picture">
                  <pic:nvPicPr>
                    <pic:cNvPr id="0" name="image4.png" descr="Feel the Web Blog : Τί ειναι το Wiki και ποιός ο ρόλος του στην εκπαίδευση"/>
                    <pic:cNvPicPr preferRelativeResize="0"/>
                  </pic:nvPicPr>
                  <pic:blipFill>
                    <a:blip r:embed="rId8"/>
                    <a:srcRect/>
                    <a:stretch>
                      <a:fillRect/>
                    </a:stretch>
                  </pic:blipFill>
                  <pic:spPr>
                    <a:xfrm>
                      <a:off x="0" y="0"/>
                      <a:ext cx="3749906" cy="1656764"/>
                    </a:xfrm>
                    <a:prstGeom prst="rect">
                      <a:avLst/>
                    </a:prstGeom>
                    <a:ln/>
                  </pic:spPr>
                </pic:pic>
              </a:graphicData>
            </a:graphic>
          </wp:inline>
        </w:drawing>
      </w:r>
      <w:r>
        <w:rPr>
          <w:noProof/>
        </w:rPr>
        <w:drawing>
          <wp:anchor distT="0" distB="0" distL="114300" distR="114300" simplePos="0" relativeHeight="251658240" behindDoc="0" locked="0" layoutInCell="1" hidden="0" allowOverlap="1">
            <wp:simplePos x="0" y="0"/>
            <wp:positionH relativeFrom="column">
              <wp:posOffset>2800637</wp:posOffset>
            </wp:positionH>
            <wp:positionV relativeFrom="paragraph">
              <wp:posOffset>1385809</wp:posOffset>
            </wp:positionV>
            <wp:extent cx="1382743" cy="978291"/>
            <wp:effectExtent l="0" t="0" r="0" b="0"/>
            <wp:wrapNone/>
            <wp:docPr id="1" name="image1.png" descr="Τι θα γίνουν όταν μεγαλώσουν; Τα επαγγέλματα… του μέλλοντος"/>
            <wp:cNvGraphicFramePr/>
            <a:graphic xmlns:a="http://schemas.openxmlformats.org/drawingml/2006/main">
              <a:graphicData uri="http://schemas.openxmlformats.org/drawingml/2006/picture">
                <pic:pic xmlns:pic="http://schemas.openxmlformats.org/drawingml/2006/picture">
                  <pic:nvPicPr>
                    <pic:cNvPr id="0" name="image1.png" descr="Τι θα γίνουν όταν μεγαλώσουν; Τα επαγγέλματα… του μέλλοντος"/>
                    <pic:cNvPicPr preferRelativeResize="0"/>
                  </pic:nvPicPr>
                  <pic:blipFill>
                    <a:blip r:embed="rId9"/>
                    <a:srcRect/>
                    <a:stretch>
                      <a:fillRect/>
                    </a:stretch>
                  </pic:blipFill>
                  <pic:spPr>
                    <a:xfrm>
                      <a:off x="0" y="0"/>
                      <a:ext cx="1382743" cy="978291"/>
                    </a:xfrm>
                    <a:prstGeom prst="rect">
                      <a:avLst/>
                    </a:prstGeom>
                    <a:ln/>
                  </pic:spPr>
                </pic:pic>
              </a:graphicData>
            </a:graphic>
          </wp:anchor>
        </w:drawing>
      </w:r>
    </w:p>
    <w:p w:rsidR="004654BF" w:rsidRDefault="004654BF">
      <w:pPr>
        <w:spacing w:after="0"/>
        <w:jc w:val="center"/>
        <w:rPr>
          <w:rFonts w:ascii="Times New Roman" w:eastAsia="Times New Roman" w:hAnsi="Times New Roman" w:cs="Times New Roman"/>
          <w:b/>
          <w:i/>
          <w:sz w:val="28"/>
          <w:szCs w:val="28"/>
        </w:rPr>
      </w:pPr>
    </w:p>
    <w:p w:rsidR="004654BF" w:rsidRDefault="004654BF">
      <w:pPr>
        <w:spacing w:after="0"/>
        <w:jc w:val="center"/>
        <w:rPr>
          <w:rFonts w:ascii="Times New Roman" w:eastAsia="Times New Roman" w:hAnsi="Times New Roman" w:cs="Times New Roman"/>
          <w:b/>
          <w:i/>
          <w:sz w:val="28"/>
          <w:szCs w:val="28"/>
        </w:rPr>
      </w:pPr>
    </w:p>
    <w:p w:rsidR="004654BF" w:rsidRDefault="004654BF">
      <w:pPr>
        <w:spacing w:after="0"/>
        <w:jc w:val="center"/>
        <w:rPr>
          <w:rFonts w:ascii="Times New Roman" w:eastAsia="Times New Roman" w:hAnsi="Times New Roman" w:cs="Times New Roman"/>
          <w:b/>
          <w:i/>
          <w:sz w:val="28"/>
          <w:szCs w:val="28"/>
        </w:rPr>
      </w:pPr>
    </w:p>
    <w:p w:rsidR="004654BF" w:rsidRDefault="004654BF">
      <w:pPr>
        <w:spacing w:after="0"/>
        <w:jc w:val="center"/>
        <w:rPr>
          <w:rFonts w:ascii="Times New Roman" w:eastAsia="Times New Roman" w:hAnsi="Times New Roman" w:cs="Times New Roman"/>
          <w:b/>
          <w:i/>
          <w:sz w:val="28"/>
          <w:szCs w:val="28"/>
        </w:rPr>
      </w:pPr>
    </w:p>
    <w:p w:rsidR="004654BF" w:rsidRDefault="004654BF">
      <w:pPr>
        <w:spacing w:after="0"/>
        <w:jc w:val="center"/>
        <w:rPr>
          <w:rFonts w:ascii="Times New Roman" w:eastAsia="Times New Roman" w:hAnsi="Times New Roman" w:cs="Times New Roman"/>
          <w:b/>
          <w:i/>
          <w:sz w:val="28"/>
          <w:szCs w:val="28"/>
        </w:rPr>
      </w:pPr>
    </w:p>
    <w:p w:rsidR="004654BF" w:rsidRDefault="004654BF">
      <w:pPr>
        <w:spacing w:after="0"/>
        <w:jc w:val="center"/>
        <w:rPr>
          <w:rFonts w:ascii="Times New Roman" w:eastAsia="Times New Roman" w:hAnsi="Times New Roman" w:cs="Times New Roman"/>
          <w:b/>
          <w:i/>
          <w:sz w:val="28"/>
          <w:szCs w:val="28"/>
        </w:rPr>
      </w:pPr>
    </w:p>
    <w:p w:rsidR="004654BF" w:rsidRDefault="004654BF">
      <w:pPr>
        <w:spacing w:after="0"/>
        <w:jc w:val="center"/>
        <w:rPr>
          <w:rFonts w:ascii="Times New Roman" w:eastAsia="Times New Roman" w:hAnsi="Times New Roman" w:cs="Times New Roman"/>
          <w:b/>
          <w:i/>
          <w:sz w:val="28"/>
          <w:szCs w:val="28"/>
        </w:rPr>
      </w:pPr>
    </w:p>
    <w:p w:rsidR="004654BF" w:rsidRDefault="004654BF">
      <w:pPr>
        <w:spacing w:after="0"/>
        <w:jc w:val="center"/>
        <w:rPr>
          <w:rFonts w:ascii="Times New Roman" w:eastAsia="Times New Roman" w:hAnsi="Times New Roman" w:cs="Times New Roman"/>
          <w:b/>
          <w:i/>
          <w:sz w:val="28"/>
          <w:szCs w:val="28"/>
        </w:rPr>
      </w:pPr>
    </w:p>
    <w:p w:rsidR="004654BF" w:rsidRDefault="00543E29">
      <w:pPr>
        <w:spacing w:after="0"/>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Μάθημα: “Διαδικτυακά Περιβάλλοντα Μάθησης”</w:t>
      </w:r>
    </w:p>
    <w:p w:rsidR="004654BF" w:rsidRDefault="00A109E3">
      <w:pPr>
        <w:spacing w:after="0"/>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ΧΧΧΧ</w:t>
      </w:r>
      <w:bookmarkStart w:id="1" w:name="_GoBack"/>
      <w:bookmarkEnd w:id="1"/>
    </w:p>
    <w:p w:rsidR="004654BF" w:rsidRDefault="00543E29">
      <w:pPr>
        <w:spacing w:after="0"/>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Εξάμηνο : Εαρινό 2023</w:t>
      </w:r>
    </w:p>
    <w:p w:rsidR="004654BF" w:rsidRDefault="004654BF">
      <w:pPr>
        <w:spacing w:after="0"/>
        <w:jc w:val="center"/>
        <w:rPr>
          <w:rFonts w:ascii="Times New Roman" w:eastAsia="Times New Roman" w:hAnsi="Times New Roman" w:cs="Times New Roman"/>
          <w:b/>
          <w:sz w:val="28"/>
          <w:szCs w:val="28"/>
        </w:rPr>
      </w:pPr>
    </w:p>
    <w:p w:rsidR="004654BF" w:rsidRDefault="00543E29">
      <w:pPr>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lastRenderedPageBreak/>
        <w:t xml:space="preserve">«Δημιουργία </w:t>
      </w:r>
      <w:proofErr w:type="spellStart"/>
      <w:r>
        <w:rPr>
          <w:rFonts w:ascii="Times New Roman" w:eastAsia="Times New Roman" w:hAnsi="Times New Roman" w:cs="Times New Roman"/>
          <w:sz w:val="36"/>
          <w:szCs w:val="36"/>
        </w:rPr>
        <w:t>Wiki</w:t>
      </w:r>
      <w:proofErr w:type="spellEnd"/>
      <w:r>
        <w:rPr>
          <w:rFonts w:ascii="Times New Roman" w:eastAsia="Times New Roman" w:hAnsi="Times New Roman" w:cs="Times New Roman"/>
          <w:sz w:val="36"/>
          <w:szCs w:val="36"/>
        </w:rPr>
        <w:t xml:space="preserve"> στα πλαίσια του Project </w:t>
      </w:r>
      <w:r>
        <w:rPr>
          <w:rFonts w:ascii="Times New Roman" w:eastAsia="Times New Roman" w:hAnsi="Times New Roman" w:cs="Times New Roman"/>
          <w:i/>
          <w:sz w:val="36"/>
          <w:szCs w:val="36"/>
        </w:rPr>
        <w:t>Γνωρίζω τα Επαγγέλματα</w:t>
      </w:r>
      <w:r>
        <w:rPr>
          <w:rFonts w:ascii="Times New Roman" w:eastAsia="Times New Roman" w:hAnsi="Times New Roman" w:cs="Times New Roman"/>
          <w:sz w:val="36"/>
          <w:szCs w:val="36"/>
        </w:rPr>
        <w:t>»</w:t>
      </w:r>
    </w:p>
    <w:p w:rsidR="004654BF" w:rsidRDefault="00543E2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ΜΑΘΗΜΑ:   ΔΙΑΔΙΚΤΥΑΚΑ ΠΕΡΙΒΑΛΛΟΝΤΑ ΜΑΘΗΣΗΣ</w:t>
      </w:r>
    </w:p>
    <w:p w:rsidR="004654BF" w:rsidRDefault="00543E2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Μάινα Κυριακή – </w:t>
      </w:r>
      <w:proofErr w:type="spellStart"/>
      <w:r>
        <w:rPr>
          <w:rFonts w:ascii="Times New Roman" w:eastAsia="Times New Roman" w:hAnsi="Times New Roman" w:cs="Times New Roman"/>
          <w:sz w:val="28"/>
          <w:szCs w:val="28"/>
        </w:rPr>
        <w:t>Μοντζέλη</w:t>
      </w:r>
      <w:proofErr w:type="spellEnd"/>
      <w:r>
        <w:rPr>
          <w:rFonts w:ascii="Times New Roman" w:eastAsia="Times New Roman" w:hAnsi="Times New Roman" w:cs="Times New Roman"/>
          <w:sz w:val="28"/>
          <w:szCs w:val="28"/>
        </w:rPr>
        <w:t xml:space="preserve"> Ελένη</w:t>
      </w:r>
    </w:p>
    <w:p w:rsidR="004654BF" w:rsidRDefault="00543E2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[Εξάμηνο: Εαρινό 2022-2023]</w:t>
      </w:r>
    </w:p>
    <w:p w:rsidR="004654BF" w:rsidRDefault="004654BF">
      <w:pPr>
        <w:jc w:val="center"/>
        <w:rPr>
          <w:rFonts w:ascii="Times New Roman" w:eastAsia="Times New Roman" w:hAnsi="Times New Roman" w:cs="Times New Roman"/>
          <w:sz w:val="28"/>
          <w:szCs w:val="28"/>
        </w:rPr>
      </w:pPr>
    </w:p>
    <w:p w:rsidR="004654BF" w:rsidRDefault="00543E29">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Διεύθυνση της αρχικής σελίδας στο </w:t>
      </w:r>
      <w:proofErr w:type="spellStart"/>
      <w:r>
        <w:rPr>
          <w:rFonts w:ascii="Times New Roman" w:eastAsia="Times New Roman" w:hAnsi="Times New Roman" w:cs="Times New Roman"/>
          <w:sz w:val="28"/>
          <w:szCs w:val="28"/>
        </w:rPr>
        <w:t>wiki</w:t>
      </w:r>
      <w:proofErr w:type="spellEnd"/>
      <w:r>
        <w:rPr>
          <w:rFonts w:ascii="Times New Roman" w:eastAsia="Times New Roman" w:hAnsi="Times New Roman" w:cs="Times New Roman"/>
          <w:sz w:val="28"/>
          <w:szCs w:val="28"/>
        </w:rPr>
        <w:t xml:space="preserve"> των </w:t>
      </w:r>
      <w:proofErr w:type="spellStart"/>
      <w:r>
        <w:rPr>
          <w:rFonts w:ascii="Times New Roman" w:eastAsia="Times New Roman" w:hAnsi="Times New Roman" w:cs="Times New Roman"/>
          <w:sz w:val="28"/>
          <w:szCs w:val="28"/>
        </w:rPr>
        <w:t>PbWorks</w:t>
      </w:r>
      <w:proofErr w:type="spellEnd"/>
      <w:r>
        <w:rPr>
          <w:rFonts w:ascii="Times New Roman" w:eastAsia="Times New Roman" w:hAnsi="Times New Roman" w:cs="Times New Roman"/>
          <w:sz w:val="28"/>
          <w:szCs w:val="28"/>
        </w:rPr>
        <w:t xml:space="preserve">: </w:t>
      </w:r>
      <w:hyperlink r:id="rId10">
        <w:r>
          <w:rPr>
            <w:rFonts w:ascii="Times New Roman" w:eastAsia="Times New Roman" w:hAnsi="Times New Roman" w:cs="Times New Roman"/>
            <w:color w:val="0563C1"/>
            <w:sz w:val="28"/>
            <w:szCs w:val="28"/>
            <w:u w:val="single"/>
          </w:rPr>
          <w:t>http://powerteachers2023.pbworks.com/w/page/153319224/Frontpage</w:t>
        </w:r>
      </w:hyperlink>
    </w:p>
    <w:p w:rsidR="004654BF" w:rsidRDefault="004654BF">
      <w:pPr>
        <w:rPr>
          <w:rFonts w:ascii="Times New Roman" w:eastAsia="Times New Roman" w:hAnsi="Times New Roman" w:cs="Times New Roman"/>
          <w:sz w:val="28"/>
          <w:szCs w:val="28"/>
        </w:rPr>
      </w:pPr>
    </w:p>
    <w:p w:rsidR="004654BF" w:rsidRDefault="00543E29">
      <w:pPr>
        <w:spacing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Σύντομη περιγραφή για  σχεδιαστές που εστιάζουν στη χρήση της εκπαιδευτικής τεχνολογίας: </w:t>
      </w:r>
    </w:p>
    <w:p w:rsidR="004654BF" w:rsidRDefault="00543E2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  «Τι θα γίνεις όταν μεγαλώσεις;»</w:t>
      </w:r>
      <w:r>
        <w:rPr>
          <w:rFonts w:ascii="Times New Roman" w:eastAsia="Times New Roman" w:hAnsi="Times New Roman" w:cs="Times New Roman"/>
          <w:sz w:val="24"/>
          <w:szCs w:val="24"/>
        </w:rPr>
        <w:t xml:space="preserve">, μια ερώτηση που ακούμε από πολύ μικρή ηλικία και -όπως είναι φυσικό- πολλές φορές απαντάμε χωρίς να γνωρίζουμε χαρακτηριστικά στοιχεία των επαγγελμάτων που επιλέγουμε, επηρεασμένοι από διάφορους εξωγενείς (γονείς, κοινωνία, ΜΜΕ...) ή </w:t>
      </w:r>
      <w:proofErr w:type="spellStart"/>
      <w:r>
        <w:rPr>
          <w:rFonts w:ascii="Times New Roman" w:eastAsia="Times New Roman" w:hAnsi="Times New Roman" w:cs="Times New Roman"/>
          <w:sz w:val="24"/>
          <w:szCs w:val="24"/>
        </w:rPr>
        <w:t>εσωγενείς</w:t>
      </w:r>
      <w:proofErr w:type="spellEnd"/>
      <w:r>
        <w:rPr>
          <w:rFonts w:ascii="Times New Roman" w:eastAsia="Times New Roman" w:hAnsi="Times New Roman" w:cs="Times New Roman"/>
          <w:sz w:val="24"/>
          <w:szCs w:val="24"/>
        </w:rPr>
        <w:t xml:space="preserve"> (άγνοια, συναισθηματική ωρίμανση...) παράγοντες. Ωστόσο, με το τι θα ασχοληθούμε στο μέλλον είναι κάτι που αφορά τον καθένα μας ξεχωριστά, τα θέλω μας, τις ικανότητες και δεξιότητές μας. Ένας οδηγός επαγγελμάτων όμως που ανανεώνεται συνεχώς -και είναι αποτέλεσμα άμεσης επαφής με επαγγελματίες- θα μπορούσε να αποτελεί μια αρχή για να εντρυφήσουμε και να διερευνήσουμε! </w:t>
      </w:r>
    </w:p>
    <w:p w:rsidR="004654BF" w:rsidRDefault="00543E2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Στα πλαίσια του Εργαστηρίου Δεξιοτήτων της Στ’ Δημοτικού με θεματική </w:t>
      </w:r>
      <w:r>
        <w:rPr>
          <w:rFonts w:ascii="Times New Roman" w:eastAsia="Times New Roman" w:hAnsi="Times New Roman" w:cs="Times New Roman"/>
          <w:i/>
          <w:sz w:val="24"/>
          <w:szCs w:val="24"/>
        </w:rPr>
        <w:t>«Δημιουργώ και καινοτομώ»</w:t>
      </w:r>
      <w:r>
        <w:rPr>
          <w:rFonts w:ascii="Times New Roman" w:eastAsia="Times New Roman" w:hAnsi="Times New Roman" w:cs="Times New Roman"/>
          <w:sz w:val="24"/>
          <w:szCs w:val="24"/>
        </w:rPr>
        <w:t xml:space="preserve"> και ειδικότερα της </w:t>
      </w:r>
      <w:proofErr w:type="spellStart"/>
      <w:r>
        <w:rPr>
          <w:rFonts w:ascii="Times New Roman" w:eastAsia="Times New Roman" w:hAnsi="Times New Roman" w:cs="Times New Roman"/>
          <w:sz w:val="24"/>
          <w:szCs w:val="24"/>
        </w:rPr>
        <w:t>υποθεματικής</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«Επιχειρηματικότητα - Αγωγή Σταδιοδρομίας - Γνωριμία με τα επαγγέλματα», </w:t>
      </w:r>
      <w:r>
        <w:rPr>
          <w:rFonts w:ascii="Times New Roman" w:eastAsia="Times New Roman" w:hAnsi="Times New Roman" w:cs="Times New Roman"/>
          <w:sz w:val="24"/>
          <w:szCs w:val="24"/>
        </w:rPr>
        <w:t xml:space="preserve">μας δίνεται η δυνατότητα να γνωρίσουμε περισσότερο διάφορα επαγγέλματα και μέσω αυτού να αντιληφθούμε την αξία του κάθε επαγγέλματος για το άτομο  και το κοινωνικό σύνολο. Η δημιουργία ενός </w:t>
      </w:r>
      <w:proofErr w:type="spellStart"/>
      <w:r>
        <w:rPr>
          <w:rFonts w:ascii="Times New Roman" w:eastAsia="Times New Roman" w:hAnsi="Times New Roman" w:cs="Times New Roman"/>
          <w:sz w:val="24"/>
          <w:szCs w:val="24"/>
        </w:rPr>
        <w:t>Wiki</w:t>
      </w:r>
      <w:proofErr w:type="spellEnd"/>
      <w:r>
        <w:rPr>
          <w:rFonts w:ascii="Times New Roman" w:eastAsia="Times New Roman" w:hAnsi="Times New Roman" w:cs="Times New Roman"/>
          <w:sz w:val="24"/>
          <w:szCs w:val="24"/>
        </w:rPr>
        <w:t xml:space="preserve"> με τίτλο «Οδηγός επαγγελμάτων από παιδιά για παιδιά!» από μαθητές της τελευταίας τάξης του Δημοτικού σχολείου που στο άμεσο μέλλον θα αλλάξουν βαθμίδα εκπαίδευσης, θα μπορούσε να αποτελεί ένα σημαντικό λιθαράκι, την αφετηρία για βαθύτερη σκέψη με το τι θα μπορούσε ο καθένας να ασχοληθεί μελλοντικά.</w:t>
      </w:r>
    </w:p>
    <w:p w:rsidR="004654BF" w:rsidRDefault="00543E2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Το συγκεκριμένο </w:t>
      </w:r>
      <w:proofErr w:type="spellStart"/>
      <w:r>
        <w:rPr>
          <w:rFonts w:ascii="Times New Roman" w:eastAsia="Times New Roman" w:hAnsi="Times New Roman" w:cs="Times New Roman"/>
          <w:sz w:val="24"/>
          <w:szCs w:val="24"/>
        </w:rPr>
        <w:t>Wiki</w:t>
      </w:r>
      <w:proofErr w:type="spellEnd"/>
      <w:r>
        <w:rPr>
          <w:rFonts w:ascii="Times New Roman" w:eastAsia="Times New Roman" w:hAnsi="Times New Roman" w:cs="Times New Roman"/>
          <w:sz w:val="24"/>
          <w:szCs w:val="24"/>
        </w:rPr>
        <w:t xml:space="preserve"> συνδέεται διαθεματικά και με άλλα γνωστικά αντικείμενα, όπως η Γλώσσα (συνεντεύξεις, επαγγέλματα κεφ.13), τα Εικαστικά (εικαστικές δημιουργίες που αφορούν </w:t>
      </w:r>
      <w:r>
        <w:rPr>
          <w:rFonts w:ascii="Times New Roman" w:eastAsia="Times New Roman" w:hAnsi="Times New Roman" w:cs="Times New Roman"/>
          <w:sz w:val="24"/>
          <w:szCs w:val="24"/>
        </w:rPr>
        <w:lastRenderedPageBreak/>
        <w:t>τα επαγγέλματα), οι ΤΠΕ (</w:t>
      </w:r>
      <w:proofErr w:type="spellStart"/>
      <w:r>
        <w:rPr>
          <w:rFonts w:ascii="Times New Roman" w:eastAsia="Times New Roman" w:hAnsi="Times New Roman" w:cs="Times New Roman"/>
          <w:sz w:val="24"/>
          <w:szCs w:val="24"/>
        </w:rPr>
        <w:t>Padlet</w:t>
      </w:r>
      <w:proofErr w:type="spellEnd"/>
      <w:r>
        <w:rPr>
          <w:rFonts w:ascii="Times New Roman" w:eastAsia="Times New Roman" w:hAnsi="Times New Roman" w:cs="Times New Roman"/>
          <w:sz w:val="24"/>
          <w:szCs w:val="24"/>
        </w:rPr>
        <w:t xml:space="preserve">, PowerPoint) και περαιτέρω ίσως με την Ξένη Γλώσσα (εάν οι μαθητές προσπαθούσαν να μεταφράσουν τα δεδομένα τους). Σχεδιάστηκε για να προσφέρει στους μαθητές τη δυνατότητα να δομήσουν και να οργανώσουν έναν οδηγό επαγγελμάτων όχι τόσο θεωρητικό, βασισμένο όσο περισσότερο γίνεται στην </w:t>
      </w:r>
      <w:proofErr w:type="spellStart"/>
      <w:r>
        <w:rPr>
          <w:rFonts w:ascii="Times New Roman" w:eastAsia="Times New Roman" w:hAnsi="Times New Roman" w:cs="Times New Roman"/>
          <w:sz w:val="24"/>
          <w:szCs w:val="24"/>
        </w:rPr>
        <w:t>ανακαλυπτική</w:t>
      </w:r>
      <w:proofErr w:type="spellEnd"/>
      <w:r>
        <w:rPr>
          <w:rFonts w:ascii="Times New Roman" w:eastAsia="Times New Roman" w:hAnsi="Times New Roman" w:cs="Times New Roman"/>
          <w:sz w:val="24"/>
          <w:szCs w:val="24"/>
        </w:rPr>
        <w:t xml:space="preserve"> μάθηση, τη βιωματική εμπειρία και την ατομική και συνεργατική εμπλοκή με σκοπό να εξερευνήσουν, να συγκρίνουν, να σκεφθούν κριτικά, να ολοκληρώσουν ένα κοινό έργο που σχετίζεται με τα ενδιαφέροντα και τις κλίσεις τους.</w:t>
      </w:r>
    </w:p>
    <w:p w:rsidR="004654BF" w:rsidRDefault="00543E2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Το </w:t>
      </w:r>
      <w:proofErr w:type="spellStart"/>
      <w:r>
        <w:rPr>
          <w:rFonts w:ascii="Times New Roman" w:eastAsia="Times New Roman" w:hAnsi="Times New Roman" w:cs="Times New Roman"/>
          <w:sz w:val="24"/>
          <w:szCs w:val="24"/>
        </w:rPr>
        <w:t>Wiki</w:t>
      </w:r>
      <w:proofErr w:type="spellEnd"/>
      <w:r>
        <w:rPr>
          <w:rFonts w:ascii="Times New Roman" w:eastAsia="Times New Roman" w:hAnsi="Times New Roman" w:cs="Times New Roman"/>
          <w:sz w:val="24"/>
          <w:szCs w:val="24"/>
        </w:rPr>
        <w:t xml:space="preserve"> «Οδηγός επαγγελμάτων από παιδιά για παιδιά!» είναι ένας χώρος όπου κάθε μαθητής ή μαθήτρια μπορεί να επισκεφθεί και να περιηγηθεί, αλλά και να συμμετέχει ελεύθερα ως συγγραφέας σε αυτόν, προσθέτοντας πληροφορίες και εμπειρίες που θεωρεί σημαντικές, προχωρώντας σε αλλαγές ή παρεμβάσεις που θεωρεί απαραίτητες. Αρκεί η εγγραφή στην ιστοσελίδα </w:t>
      </w:r>
      <w:proofErr w:type="spellStart"/>
      <w:r>
        <w:rPr>
          <w:rFonts w:ascii="Times New Roman" w:eastAsia="Times New Roman" w:hAnsi="Times New Roman" w:cs="Times New Roman"/>
          <w:sz w:val="24"/>
          <w:szCs w:val="24"/>
        </w:rPr>
        <w:t>PbWorks</w:t>
      </w:r>
      <w:proofErr w:type="spellEnd"/>
      <w:r>
        <w:rPr>
          <w:rFonts w:ascii="Times New Roman" w:eastAsia="Times New Roman" w:hAnsi="Times New Roman" w:cs="Times New Roman"/>
          <w:sz w:val="24"/>
          <w:szCs w:val="24"/>
        </w:rPr>
        <w:t xml:space="preserve"> (</w:t>
      </w:r>
      <w:hyperlink r:id="rId11">
        <w:r>
          <w:rPr>
            <w:rFonts w:ascii="Times New Roman" w:eastAsia="Times New Roman" w:hAnsi="Times New Roman" w:cs="Times New Roman"/>
            <w:color w:val="0563C1"/>
            <w:sz w:val="24"/>
            <w:szCs w:val="24"/>
            <w:u w:val="single"/>
          </w:rPr>
          <w:t>https://my.pbworks.com/</w:t>
        </w:r>
      </w:hyperlink>
      <w:r>
        <w:rPr>
          <w:rFonts w:ascii="Times New Roman" w:eastAsia="Times New Roman" w:hAnsi="Times New Roman" w:cs="Times New Roman"/>
          <w:sz w:val="24"/>
          <w:szCs w:val="24"/>
        </w:rPr>
        <w:t xml:space="preserve">) για να μπορεί κάποιος να συμμετέχει στη δημιουργία αυτού του έργου και να συμβάλλει στην ανάπτυξή του. </w:t>
      </w:r>
    </w:p>
    <w:p w:rsidR="004654BF" w:rsidRDefault="00543E2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Με τη δημιουργία του </w:t>
      </w:r>
      <w:proofErr w:type="spellStart"/>
      <w:r>
        <w:rPr>
          <w:rFonts w:ascii="Times New Roman" w:eastAsia="Times New Roman" w:hAnsi="Times New Roman" w:cs="Times New Roman"/>
          <w:sz w:val="24"/>
          <w:szCs w:val="24"/>
        </w:rPr>
        <w:t>Wiki</w:t>
      </w:r>
      <w:proofErr w:type="spellEnd"/>
      <w:r>
        <w:rPr>
          <w:rFonts w:ascii="Times New Roman" w:eastAsia="Times New Roman" w:hAnsi="Times New Roman" w:cs="Times New Roman"/>
          <w:sz w:val="24"/>
          <w:szCs w:val="24"/>
        </w:rPr>
        <w:t xml:space="preserve"> «Οδηγός επαγγελμάτων από παιδιά για παιδιά!» οι μαθητές δημιουργούν από κοινού ένα δικό τους έργο, διερευνώντας οι ίδιοι -όπως επιλέγουν- τον κόσμο των επαγγελμάτων, βασισμένοι σε εμπειρίες, ιδέες, ενδιαφέροντα.  Ο ρόλος του εκπαιδευτικού είναι απλά συντονιστικός και συμβουλευτικός (</w:t>
      </w:r>
      <w:proofErr w:type="spellStart"/>
      <w:r>
        <w:rPr>
          <w:rFonts w:ascii="Times New Roman" w:eastAsia="Times New Roman" w:hAnsi="Times New Roman" w:cs="Times New Roman"/>
          <w:sz w:val="24"/>
          <w:szCs w:val="24"/>
        </w:rPr>
        <w:t>μαθητοκεντρική</w:t>
      </w:r>
      <w:proofErr w:type="spellEnd"/>
      <w:r>
        <w:rPr>
          <w:rFonts w:ascii="Times New Roman" w:eastAsia="Times New Roman" w:hAnsi="Times New Roman" w:cs="Times New Roman"/>
          <w:sz w:val="24"/>
          <w:szCs w:val="24"/>
        </w:rPr>
        <w:t xml:space="preserve"> διδασκαλία). Δομούν και οργανώνουν μία εργασία συνεργατικά, σε ένα περιβάλλον που μπορούν να δημιουργήσουν </w:t>
      </w:r>
      <w:proofErr w:type="spellStart"/>
      <w:r>
        <w:rPr>
          <w:rFonts w:ascii="Times New Roman" w:eastAsia="Times New Roman" w:hAnsi="Times New Roman" w:cs="Times New Roman"/>
          <w:sz w:val="24"/>
          <w:szCs w:val="24"/>
        </w:rPr>
        <w:t>πολυτροπικά</w:t>
      </w:r>
      <w:proofErr w:type="spellEnd"/>
      <w:r>
        <w:rPr>
          <w:rFonts w:ascii="Times New Roman" w:eastAsia="Times New Roman" w:hAnsi="Times New Roman" w:cs="Times New Roman"/>
          <w:sz w:val="24"/>
          <w:szCs w:val="24"/>
        </w:rPr>
        <w:t xml:space="preserve"> κείμενα, συνδυάζοντας κείμενο, εικόνες και </w:t>
      </w:r>
      <w:proofErr w:type="spellStart"/>
      <w:r>
        <w:rPr>
          <w:rFonts w:ascii="Times New Roman" w:eastAsia="Times New Roman" w:hAnsi="Times New Roman" w:cs="Times New Roman"/>
          <w:sz w:val="24"/>
          <w:szCs w:val="24"/>
        </w:rPr>
        <w:t>video</w:t>
      </w:r>
      <w:proofErr w:type="spellEnd"/>
      <w:r>
        <w:rPr>
          <w:rFonts w:ascii="Times New Roman" w:eastAsia="Times New Roman" w:hAnsi="Times New Roman" w:cs="Times New Roman"/>
          <w:sz w:val="24"/>
          <w:szCs w:val="24"/>
        </w:rPr>
        <w:t xml:space="preserve"> που μπορεί οι ίδιοι να έχουν δημιουργήσει, παρουσιάζοντας πιο ολοκληρωμένα και “βάζοντας το δικό τους αποτύπωμα” δημιουργικά σε αυτό το οποίο έχουν αναλάβει, αναλαμβάνοντας ρόλους και δουλεύοντας ανεξάρτητα. Η πρόσβαση είναι ελεύθερη, μπορούν να επανέλθουν και να συμπληρώσουν ή να αλλάξουν οτιδήποτε, οποιαδήποτε στιγμή. Γνωρίζουν ότι η εργασία είναι </w:t>
      </w:r>
      <w:proofErr w:type="spellStart"/>
      <w:r>
        <w:rPr>
          <w:rFonts w:ascii="Times New Roman" w:eastAsia="Times New Roman" w:hAnsi="Times New Roman" w:cs="Times New Roman"/>
          <w:sz w:val="24"/>
          <w:szCs w:val="24"/>
        </w:rPr>
        <w:t>προσβάσιμη</w:t>
      </w:r>
      <w:proofErr w:type="spellEnd"/>
      <w:r>
        <w:rPr>
          <w:rFonts w:ascii="Times New Roman" w:eastAsia="Times New Roman" w:hAnsi="Times New Roman" w:cs="Times New Roman"/>
          <w:sz w:val="24"/>
          <w:szCs w:val="24"/>
        </w:rPr>
        <w:t xml:space="preserve"> από όλους, κάτι που απαιτεί υπευθυνότητα, οργάνωση, κανόνες (ανάπτυξη διαπροσωπικών και επικοινωνιακών δεξιοτήτων = ομοφωνία και συμβιβασμός). </w:t>
      </w:r>
    </w:p>
    <w:p w:rsidR="004654BF" w:rsidRDefault="00543E2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Επιπλέον, μέσα από το περιβάλλον του </w:t>
      </w:r>
      <w:proofErr w:type="spellStart"/>
      <w:r>
        <w:rPr>
          <w:rFonts w:ascii="Times New Roman" w:eastAsia="Times New Roman" w:hAnsi="Times New Roman" w:cs="Times New Roman"/>
          <w:sz w:val="24"/>
          <w:szCs w:val="24"/>
        </w:rPr>
        <w:t>Wiki</w:t>
      </w:r>
      <w:proofErr w:type="spellEnd"/>
      <w:r>
        <w:rPr>
          <w:rFonts w:ascii="Times New Roman" w:eastAsia="Times New Roman" w:hAnsi="Times New Roman" w:cs="Times New Roman"/>
          <w:sz w:val="24"/>
          <w:szCs w:val="24"/>
        </w:rPr>
        <w:t xml:space="preserve"> ενθαρρύνεται η αυτενέργεια και η κριτική σκέψη μέσω της επεξεργασίας των πληροφοριών και των ερωτημάτων τίθενται, ενώ αναπτύσσονται και άλλες δεξιότητες, όπως αυτές της επεξεργασίας των δεδομένων στα πλαίσια των εκπαιδευτικών τεχνολογιών . Για αυτόν τον λόγο, μπορούμε να πούμε ότι η εμπλοκή των μαθητών τείνει να είναι διαλογική και κατασκευαστική και όχι απλώς παθητική, καθώς οι μαθητές χτίζουν την εργασία </w:t>
      </w:r>
      <w:r>
        <w:rPr>
          <w:rFonts w:ascii="Times New Roman" w:eastAsia="Times New Roman" w:hAnsi="Times New Roman" w:cs="Times New Roman"/>
          <w:sz w:val="24"/>
          <w:szCs w:val="24"/>
        </w:rPr>
        <w:lastRenderedPageBreak/>
        <w:t>βασιζόμενοι ο ένας στον άλλον, αναπτύσσεται η δημιουργικότητα αλληλοσυμπληρώνοντας ο ένας τον άλλον, ενώ αναπτύσσεται επίσης η αποδοχή της τροποποίησης ή της επεξεργασίας της εργασίας τους από τους άλλους. Τέλος, γίνεται κατανοητό ότι μια τέτοιου είδους προσπάθεια αποτελεί συλλογικό έργο που μπορεί να συμπληρώνεται, να ανανεώνεται, να βελτιώνεται συνεχώς.</w:t>
      </w:r>
    </w:p>
    <w:p w:rsidR="004654BF" w:rsidRDefault="00543E29">
      <w:pPr>
        <w:spacing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Το διαμαντάκι μας – υπόσχεση</w:t>
      </w:r>
    </w:p>
    <w:p w:rsidR="004654BF" w:rsidRDefault="00543E2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Σκοπός της κατασκευής του </w:t>
      </w:r>
      <w:proofErr w:type="spellStart"/>
      <w:r>
        <w:rPr>
          <w:rFonts w:ascii="Times New Roman" w:eastAsia="Times New Roman" w:hAnsi="Times New Roman" w:cs="Times New Roman"/>
          <w:sz w:val="24"/>
          <w:szCs w:val="24"/>
        </w:rPr>
        <w:t>Wiki</w:t>
      </w:r>
      <w:proofErr w:type="spellEnd"/>
      <w:r>
        <w:rPr>
          <w:rFonts w:ascii="Times New Roman" w:eastAsia="Times New Roman" w:hAnsi="Times New Roman" w:cs="Times New Roman"/>
          <w:sz w:val="24"/>
          <w:szCs w:val="24"/>
        </w:rPr>
        <w:t xml:space="preserve"> «Οδηγός επαγγελμάτων από παιδιά για παιδιά!» είναι η δημιουργία ενός «χώρου εργασίας», όπου οι ίδιοι οι μαθητές θα δημιουργήσουν από την αρχή μέχρι το τέλος (</w:t>
      </w:r>
      <w:proofErr w:type="spellStart"/>
      <w:r>
        <w:rPr>
          <w:rFonts w:ascii="Times New Roman" w:eastAsia="Times New Roman" w:hAnsi="Times New Roman" w:cs="Times New Roman"/>
          <w:sz w:val="24"/>
          <w:szCs w:val="24"/>
        </w:rPr>
        <w:t>μαθητοκεντρική</w:t>
      </w:r>
      <w:proofErr w:type="spellEnd"/>
      <w:r>
        <w:rPr>
          <w:rFonts w:ascii="Times New Roman" w:eastAsia="Times New Roman" w:hAnsi="Times New Roman" w:cs="Times New Roman"/>
          <w:sz w:val="24"/>
          <w:szCs w:val="24"/>
        </w:rPr>
        <w:t xml:space="preserve"> προσέγγιση). Οι ίδιοι οι μαθητές θα κατασκευάσουν ένα έργο από κοινού που αφορά τα επαγγέλματα από παιδιά για παιδ</w:t>
      </w:r>
      <w:r w:rsidR="005A0C81">
        <w:rPr>
          <w:rFonts w:ascii="Times New Roman" w:eastAsia="Times New Roman" w:hAnsi="Times New Roman" w:cs="Times New Roman"/>
          <w:sz w:val="24"/>
          <w:szCs w:val="24"/>
        </w:rPr>
        <w:t>ιά</w:t>
      </w:r>
      <w:r>
        <w:rPr>
          <w:rFonts w:ascii="Times New Roman" w:eastAsia="Times New Roman" w:hAnsi="Times New Roman" w:cs="Times New Roman"/>
          <w:sz w:val="24"/>
          <w:szCs w:val="24"/>
        </w:rPr>
        <w:t xml:space="preserve"> (καινοτομία), το οποίο όμως δεν θα μείνει στους τέσσερις τοίχους της τάξης, αλλά θα δημιουργηθεί για να μπορεί να αξιοποιείται, να τροποποιείται, να συμπληρώνεται, να βελτιώνεται πέρα από τις δεδομένες ώρες του Εργαστηρίου Δεξιοτήτων, πέρα από τα όρια του ΑΠ και του σχολικού ωραρίου. </w:t>
      </w:r>
    </w:p>
    <w:p w:rsidR="004654BF" w:rsidRDefault="00543E29">
      <w:pPr>
        <w:spacing w:line="360" w:lineRule="auto"/>
        <w:jc w:val="both"/>
        <w:rPr>
          <w:rFonts w:ascii="Times New Roman" w:eastAsia="Times New Roman" w:hAnsi="Times New Roman" w:cs="Times New Roman"/>
          <w:sz w:val="24"/>
          <w:szCs w:val="24"/>
        </w:rPr>
      </w:pPr>
      <w:bookmarkStart w:id="2" w:name="_30j0zll" w:colFirst="0" w:colLast="0"/>
      <w:bookmarkEnd w:id="2"/>
      <w:r>
        <w:rPr>
          <w:rFonts w:ascii="Times New Roman" w:eastAsia="Times New Roman" w:hAnsi="Times New Roman" w:cs="Times New Roman"/>
          <w:sz w:val="24"/>
          <w:szCs w:val="24"/>
        </w:rPr>
        <w:t xml:space="preserve">  Οι μαθητές με αυτόν τον τρόπο δεν είναι παθητικοί δέκτες της γνώσης αλλά ενεργητικοί δημιουργοί και κατασκευαστές ενός </w:t>
      </w:r>
      <w:proofErr w:type="spellStart"/>
      <w:r>
        <w:rPr>
          <w:rFonts w:ascii="Times New Roman" w:eastAsia="Times New Roman" w:hAnsi="Times New Roman" w:cs="Times New Roman"/>
          <w:sz w:val="24"/>
          <w:szCs w:val="24"/>
        </w:rPr>
        <w:t>Wiki</w:t>
      </w:r>
      <w:proofErr w:type="spellEnd"/>
      <w:r>
        <w:rPr>
          <w:rFonts w:ascii="Times New Roman" w:eastAsia="Times New Roman" w:hAnsi="Times New Roman" w:cs="Times New Roman"/>
          <w:sz w:val="24"/>
          <w:szCs w:val="24"/>
        </w:rPr>
        <w:t xml:space="preserve">, βασισμένοι όμως σε κάποια δεδομένα που έχουν να κάνουν με τους διδακτικούς στόχους που έχουν τεθεί, κάτι το οποίο βέβαια εξελικτικά μπορεί να δημιουργήσει και νέους διδακτικούς στόχους, ανάλογα με τις προτιμήσεις και τα ενδιαφέροντα των μαθητών και του εκπαιδευτικού (ταξινομήσεις βασισμένες σε διαφορετικά κριτήρια, συγκρίσεις </w:t>
      </w:r>
      <w:proofErr w:type="spellStart"/>
      <w:r>
        <w:rPr>
          <w:rFonts w:ascii="Times New Roman" w:eastAsia="Times New Roman" w:hAnsi="Times New Roman" w:cs="Times New Roman"/>
          <w:sz w:val="24"/>
          <w:szCs w:val="24"/>
        </w:rPr>
        <w:t>κτλ</w:t>
      </w:r>
      <w:proofErr w:type="spellEnd"/>
      <w:r>
        <w:rPr>
          <w:rFonts w:ascii="Times New Roman" w:eastAsia="Times New Roman" w:hAnsi="Times New Roman" w:cs="Times New Roman"/>
          <w:sz w:val="24"/>
          <w:szCs w:val="24"/>
        </w:rPr>
        <w:t xml:space="preserve">). Ο σχεδιασμός αυτού του </w:t>
      </w:r>
      <w:proofErr w:type="spellStart"/>
      <w:r>
        <w:rPr>
          <w:rFonts w:ascii="Times New Roman" w:eastAsia="Times New Roman" w:hAnsi="Times New Roman" w:cs="Times New Roman"/>
          <w:sz w:val="24"/>
          <w:szCs w:val="24"/>
        </w:rPr>
        <w:t>Wiki</w:t>
      </w:r>
      <w:proofErr w:type="spellEnd"/>
      <w:r>
        <w:rPr>
          <w:rFonts w:ascii="Times New Roman" w:eastAsia="Times New Roman" w:hAnsi="Times New Roman" w:cs="Times New Roman"/>
          <w:sz w:val="24"/>
          <w:szCs w:val="24"/>
        </w:rPr>
        <w:t xml:space="preserve"> είναι μόνο η αρχή για να μπορέσει πλήθος μαθητών να λάβει μέρος στην κατασκευή του (θα μπορούσε να αξιοποιηθεί από όλα τα τμήματα της ΣΤ’ Δημοτικού ενός σχολείου, να αξιοποιείται και να αναδομείται από μαθητές που σε επόμενη χρονιά αποτελούν τη ΣΤ’ Δημοτικού, από μαθητές ΣΤ’ Δημοτικού άλλων σχολείων της ίδιας περιοχής, από μαθητές ΣΤ’ Δημοτικού από σχολεία διαφορετικών περιοχών, από μαθητές ΣΤ’ Δημοτικού άλλων σχολείων  του εξωτερικού, στην περίπτωση που έχουν καταφέρει οι μαθητές να μεταφράσουν στα αγγλικά).</w:t>
      </w:r>
    </w:p>
    <w:p w:rsidR="004654BF" w:rsidRDefault="00543E2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Επιπροσθέτως, η χρήση του </w:t>
      </w:r>
      <w:proofErr w:type="spellStart"/>
      <w:r>
        <w:rPr>
          <w:rFonts w:ascii="Times New Roman" w:eastAsia="Times New Roman" w:hAnsi="Times New Roman" w:cs="Times New Roman"/>
          <w:sz w:val="24"/>
          <w:szCs w:val="24"/>
        </w:rPr>
        <w:t>Wiki</w:t>
      </w:r>
      <w:proofErr w:type="spellEnd"/>
      <w:r>
        <w:rPr>
          <w:rFonts w:ascii="Times New Roman" w:eastAsia="Times New Roman" w:hAnsi="Times New Roman" w:cs="Times New Roman"/>
          <w:sz w:val="24"/>
          <w:szCs w:val="24"/>
        </w:rPr>
        <w:t xml:space="preserve"> στα πλαίσια του </w:t>
      </w:r>
      <w:proofErr w:type="spellStart"/>
      <w:r>
        <w:rPr>
          <w:rFonts w:ascii="Times New Roman" w:eastAsia="Times New Roman" w:hAnsi="Times New Roman" w:cs="Times New Roman"/>
          <w:sz w:val="24"/>
          <w:szCs w:val="24"/>
        </w:rPr>
        <w:t>project</w:t>
      </w:r>
      <w:proofErr w:type="spellEnd"/>
      <w:r>
        <w:rPr>
          <w:rFonts w:ascii="Times New Roman" w:eastAsia="Times New Roman" w:hAnsi="Times New Roman" w:cs="Times New Roman"/>
          <w:sz w:val="24"/>
          <w:szCs w:val="24"/>
        </w:rPr>
        <w:t xml:space="preserve"> επιτρέπει στους μαθητές να ερευνήσουν σε βάθος αυτό το οποίο έχουν αναλάβει  με ποικίλους τρόπους, να λειτουργήσουν μέσα σε ένα κλίμα ομαδικότητας και συνεργασίας και να επιτύχουν στόχους που σχετίζονται με ανώτερα επίπεδα σκέψης. Προτείνεται, για να καλλιεργήσουν επίσης τη δημιουργικότητα και τη  φαντασία τους, να οξύνουν το ενδιαφέρον και την περιέργειά τους και συμμετέχοντας ενεργά να </w:t>
      </w:r>
      <w:r>
        <w:rPr>
          <w:rFonts w:ascii="Times New Roman" w:eastAsia="Times New Roman" w:hAnsi="Times New Roman" w:cs="Times New Roman"/>
          <w:sz w:val="24"/>
          <w:szCs w:val="24"/>
        </w:rPr>
        <w:lastRenderedPageBreak/>
        <w:t>αποκτήσουν κίνητρα για την επίτευξη του στόχου τους, αφού θα βάλουν την προσωπική τους πινελιά στο έργο.</w:t>
      </w:r>
    </w:p>
    <w:p w:rsidR="004654BF" w:rsidRDefault="00543E2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Η συμμετοχή των μαθητών στη δημιουργία και κατασκευή ενός ψηφιακού μέσου, όπως το </w:t>
      </w:r>
      <w:proofErr w:type="spellStart"/>
      <w:r>
        <w:rPr>
          <w:rFonts w:ascii="Times New Roman" w:eastAsia="Times New Roman" w:hAnsi="Times New Roman" w:cs="Times New Roman"/>
          <w:sz w:val="24"/>
          <w:szCs w:val="24"/>
        </w:rPr>
        <w:t>Wiki</w:t>
      </w:r>
      <w:proofErr w:type="spellEnd"/>
      <w:r>
        <w:rPr>
          <w:rFonts w:ascii="Times New Roman" w:eastAsia="Times New Roman" w:hAnsi="Times New Roman" w:cs="Times New Roman"/>
          <w:sz w:val="24"/>
          <w:szCs w:val="24"/>
        </w:rPr>
        <w:t xml:space="preserve">, που σχετίζεται με την οργάνωση δεδομένων, τη δημιουργία </w:t>
      </w:r>
      <w:proofErr w:type="spellStart"/>
      <w:r>
        <w:rPr>
          <w:rFonts w:ascii="Times New Roman" w:eastAsia="Times New Roman" w:hAnsi="Times New Roman" w:cs="Times New Roman"/>
          <w:sz w:val="24"/>
          <w:szCs w:val="24"/>
        </w:rPr>
        <w:t>πολυτροπικών</w:t>
      </w:r>
      <w:proofErr w:type="spellEnd"/>
      <w:r>
        <w:rPr>
          <w:rFonts w:ascii="Times New Roman" w:eastAsia="Times New Roman" w:hAnsi="Times New Roman" w:cs="Times New Roman"/>
          <w:sz w:val="24"/>
          <w:szCs w:val="24"/>
        </w:rPr>
        <w:t xml:space="preserve"> κειμένων, την αναζήτηση, σύγκριση, επεξεργασία, αξιολόγηση και βελτίωση των δεδομένων, θα καλλιεργήσει/αναδείξει δεξιότητες των μαθητών -είτε ψηφιακές είτε επικοινωνιακές είτε γλωσσικές- ωφέλιμων για τους ίδιους.</w:t>
      </w:r>
    </w:p>
    <w:p w:rsidR="004654BF" w:rsidRDefault="00543E2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Τέλος, η κοινοποίηση ενός τέτοιου μέσου σε άλλους μαθητές, γονείς, φίλους ή ακόμα και στην κοινότητα, προσφέρεται για την ανάδειξη της προσπάθειας των μαθητών, την ενίσχυση της αυτοπεποίθησης και της υπευθυνότητάς τους, την ανάγκη τους για </w:t>
      </w:r>
      <w:proofErr w:type="spellStart"/>
      <w:r>
        <w:rPr>
          <w:rFonts w:ascii="Times New Roman" w:eastAsia="Times New Roman" w:hAnsi="Times New Roman" w:cs="Times New Roman"/>
          <w:sz w:val="24"/>
          <w:szCs w:val="24"/>
        </w:rPr>
        <w:t>αναγνωρισιμότητα</w:t>
      </w:r>
      <w:proofErr w:type="spellEnd"/>
      <w:r>
        <w:rPr>
          <w:rFonts w:ascii="Times New Roman" w:eastAsia="Times New Roman" w:hAnsi="Times New Roman" w:cs="Times New Roman"/>
          <w:sz w:val="24"/>
          <w:szCs w:val="24"/>
        </w:rPr>
        <w:t xml:space="preserve"> της δουλειάς τους.</w:t>
      </w:r>
    </w:p>
    <w:p w:rsidR="004654BF" w:rsidRDefault="004654BF">
      <w:pPr>
        <w:spacing w:line="360" w:lineRule="auto"/>
        <w:jc w:val="both"/>
        <w:rPr>
          <w:rFonts w:ascii="Times New Roman" w:eastAsia="Times New Roman" w:hAnsi="Times New Roman" w:cs="Times New Roman"/>
          <w:sz w:val="24"/>
          <w:szCs w:val="24"/>
        </w:rPr>
      </w:pPr>
    </w:p>
    <w:p w:rsidR="004654BF" w:rsidRDefault="00543E2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Σύντομη περιγραφή για εκπαιδευτικούς</w:t>
      </w:r>
      <w:r>
        <w:rPr>
          <w:rFonts w:ascii="Times New Roman" w:eastAsia="Times New Roman" w:hAnsi="Times New Roman" w:cs="Times New Roman"/>
          <w:sz w:val="24"/>
          <w:szCs w:val="24"/>
        </w:rPr>
        <w:t xml:space="preserve">: </w:t>
      </w:r>
    </w:p>
    <w:p w:rsidR="004654BF" w:rsidRDefault="00543E2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Στον σχεδιασμό μας επιλέξαμε να αξιοποιήσουμε ψηφιακές εκπαιδευτικές τεχνολογίες, όπως είναι τα </w:t>
      </w:r>
      <w:proofErr w:type="spellStart"/>
      <w:r>
        <w:rPr>
          <w:rFonts w:ascii="Times New Roman" w:eastAsia="Times New Roman" w:hAnsi="Times New Roman" w:cs="Times New Roman"/>
          <w:sz w:val="24"/>
          <w:szCs w:val="24"/>
        </w:rPr>
        <w:t>Wikis</w:t>
      </w:r>
      <w:proofErr w:type="spellEnd"/>
      <w:r>
        <w:rPr>
          <w:rFonts w:ascii="Times New Roman" w:eastAsia="Times New Roman" w:hAnsi="Times New Roman" w:cs="Times New Roman"/>
          <w:sz w:val="24"/>
          <w:szCs w:val="24"/>
        </w:rPr>
        <w:t>, καθώς έχει αποδειχθεί πως η χρήση των ΤΠΕ συμβάλει αποτελεσματικά στην εκπαιδευτική διαδικασία. Διαθέτουν σημαντικά χαρακτηριστικά που ευνοούν τη μάθηση (</w:t>
      </w:r>
      <w:proofErr w:type="spellStart"/>
      <w:r>
        <w:rPr>
          <w:rFonts w:ascii="Times New Roman" w:eastAsia="Times New Roman" w:hAnsi="Times New Roman" w:cs="Times New Roman"/>
          <w:sz w:val="24"/>
          <w:szCs w:val="24"/>
        </w:rPr>
        <w:t>Βοσνιάδου</w:t>
      </w:r>
      <w:proofErr w:type="spellEnd"/>
      <w:r>
        <w:rPr>
          <w:rFonts w:ascii="Times New Roman" w:eastAsia="Times New Roman" w:hAnsi="Times New Roman" w:cs="Times New Roman"/>
          <w:sz w:val="24"/>
          <w:szCs w:val="24"/>
        </w:rPr>
        <w:t xml:space="preserve">, 2006: 39, </w:t>
      </w:r>
      <w:proofErr w:type="spellStart"/>
      <w:r>
        <w:rPr>
          <w:rFonts w:ascii="Times New Roman" w:eastAsia="Times New Roman" w:hAnsi="Times New Roman" w:cs="Times New Roman"/>
          <w:sz w:val="24"/>
          <w:szCs w:val="24"/>
        </w:rPr>
        <w:t>Lin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Lin</w:t>
      </w:r>
      <w:proofErr w:type="spellEnd"/>
      <w:r>
        <w:rPr>
          <w:rFonts w:ascii="Times New Roman" w:eastAsia="Times New Roman" w:hAnsi="Times New Roman" w:cs="Times New Roman"/>
          <w:sz w:val="24"/>
          <w:szCs w:val="24"/>
        </w:rPr>
        <w:t xml:space="preserve">, 2012:97 &amp; </w:t>
      </w:r>
      <w:proofErr w:type="spellStart"/>
      <w:r>
        <w:rPr>
          <w:rFonts w:ascii="Times New Roman" w:eastAsia="Times New Roman" w:hAnsi="Times New Roman" w:cs="Times New Roman"/>
          <w:sz w:val="24"/>
          <w:szCs w:val="24"/>
        </w:rPr>
        <w:t>Van</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Walle</w:t>
      </w:r>
      <w:proofErr w:type="spellEnd"/>
      <w:r>
        <w:rPr>
          <w:rFonts w:ascii="Times New Roman" w:eastAsia="Times New Roman" w:hAnsi="Times New Roman" w:cs="Times New Roman"/>
          <w:sz w:val="24"/>
          <w:szCs w:val="24"/>
        </w:rPr>
        <w:t xml:space="preserve">, 2005: 641), ενώ ταυτόχρονα ένα εργαλείο όπως το </w:t>
      </w:r>
      <w:proofErr w:type="spellStart"/>
      <w:r>
        <w:rPr>
          <w:rFonts w:ascii="Times New Roman" w:eastAsia="Times New Roman" w:hAnsi="Times New Roman" w:cs="Times New Roman"/>
          <w:sz w:val="24"/>
          <w:szCs w:val="24"/>
        </w:rPr>
        <w:t>Wiki</w:t>
      </w:r>
      <w:proofErr w:type="spellEnd"/>
      <w:r>
        <w:rPr>
          <w:rFonts w:ascii="Times New Roman" w:eastAsia="Times New Roman" w:hAnsi="Times New Roman" w:cs="Times New Roman"/>
          <w:sz w:val="24"/>
          <w:szCs w:val="24"/>
        </w:rPr>
        <w:t xml:space="preserve"> έχει παιδαγωγικά οφέλη για τους μαθητές και τις μαθήτριες. Μερικά από αυτά αναλύονται παρακάτω.</w:t>
      </w:r>
    </w:p>
    <w:p w:rsidR="004654BF" w:rsidRDefault="00543E2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Ένα </w:t>
      </w:r>
      <w:proofErr w:type="spellStart"/>
      <w:r>
        <w:rPr>
          <w:rFonts w:ascii="Times New Roman" w:eastAsia="Times New Roman" w:hAnsi="Times New Roman" w:cs="Times New Roman"/>
          <w:sz w:val="24"/>
          <w:szCs w:val="24"/>
        </w:rPr>
        <w:t>Wiki</w:t>
      </w:r>
      <w:proofErr w:type="spellEnd"/>
      <w:r>
        <w:rPr>
          <w:rFonts w:ascii="Times New Roman" w:eastAsia="Times New Roman" w:hAnsi="Times New Roman" w:cs="Times New Roman"/>
          <w:sz w:val="24"/>
          <w:szCs w:val="24"/>
        </w:rPr>
        <w:t xml:space="preserve"> αποτελεί ένα ψηφιακό περιβάλλον όπου:</w:t>
      </w:r>
    </w:p>
    <w:p w:rsidR="004654BF" w:rsidRDefault="00543E29">
      <w:pPr>
        <w:numPr>
          <w:ilvl w:val="0"/>
          <w:numId w:val="5"/>
        </w:numPr>
        <w:pBdr>
          <w:top w:val="nil"/>
          <w:left w:val="nil"/>
          <w:bottom w:val="nil"/>
          <w:right w:val="nil"/>
          <w:between w:val="nil"/>
        </w:pBdr>
        <w:spacing w:after="0" w:line="360" w:lineRule="auto"/>
        <w:jc w:val="both"/>
        <w:rPr>
          <w:b/>
          <w:color w:val="000000"/>
          <w:sz w:val="24"/>
          <w:szCs w:val="24"/>
        </w:rPr>
      </w:pPr>
      <w:r>
        <w:rPr>
          <w:rFonts w:ascii="Times New Roman" w:eastAsia="Times New Roman" w:hAnsi="Times New Roman" w:cs="Times New Roman"/>
          <w:color w:val="000000"/>
          <w:sz w:val="24"/>
          <w:szCs w:val="24"/>
        </w:rPr>
        <w:t xml:space="preserve">Όλοι οι μαθητές μπορούν να </w:t>
      </w:r>
      <w:r>
        <w:rPr>
          <w:rFonts w:ascii="Times New Roman" w:eastAsia="Times New Roman" w:hAnsi="Times New Roman" w:cs="Times New Roman"/>
          <w:b/>
          <w:color w:val="000000"/>
          <w:sz w:val="24"/>
          <w:szCs w:val="24"/>
        </w:rPr>
        <w:t>συμμετέχουν</w:t>
      </w:r>
      <w:r>
        <w:rPr>
          <w:rFonts w:ascii="Times New Roman" w:eastAsia="Times New Roman" w:hAnsi="Times New Roman" w:cs="Times New Roman"/>
          <w:color w:val="000000"/>
          <w:sz w:val="24"/>
          <w:szCs w:val="24"/>
        </w:rPr>
        <w:t xml:space="preserve"> σε αυτό, να </w:t>
      </w:r>
      <w:r>
        <w:rPr>
          <w:rFonts w:ascii="Times New Roman" w:eastAsia="Times New Roman" w:hAnsi="Times New Roman" w:cs="Times New Roman"/>
          <w:b/>
          <w:color w:val="000000"/>
          <w:sz w:val="24"/>
          <w:szCs w:val="24"/>
        </w:rPr>
        <w:t>δημιουργήσουν</w:t>
      </w:r>
      <w:r>
        <w:rPr>
          <w:rFonts w:ascii="Times New Roman" w:eastAsia="Times New Roman" w:hAnsi="Times New Roman" w:cs="Times New Roman"/>
          <w:color w:val="000000"/>
          <w:sz w:val="24"/>
          <w:szCs w:val="24"/>
        </w:rPr>
        <w:t xml:space="preserve"> και να </w:t>
      </w:r>
      <w:proofErr w:type="spellStart"/>
      <w:r>
        <w:rPr>
          <w:rFonts w:ascii="Times New Roman" w:eastAsia="Times New Roman" w:hAnsi="Times New Roman" w:cs="Times New Roman"/>
          <w:b/>
          <w:color w:val="000000"/>
          <w:sz w:val="24"/>
          <w:szCs w:val="24"/>
        </w:rPr>
        <w:t>συνδημιουργήσουν</w:t>
      </w:r>
      <w:proofErr w:type="spellEnd"/>
      <w:r>
        <w:rPr>
          <w:rFonts w:ascii="Times New Roman" w:eastAsia="Times New Roman" w:hAnsi="Times New Roman" w:cs="Times New Roman"/>
          <w:b/>
          <w:color w:val="000000"/>
          <w:sz w:val="24"/>
          <w:szCs w:val="24"/>
        </w:rPr>
        <w:t>.</w:t>
      </w:r>
    </w:p>
    <w:p w:rsidR="004654BF" w:rsidRDefault="00543E29">
      <w:pPr>
        <w:numPr>
          <w:ilvl w:val="0"/>
          <w:numId w:val="5"/>
        </w:numPr>
        <w:pBdr>
          <w:top w:val="nil"/>
          <w:left w:val="nil"/>
          <w:bottom w:val="nil"/>
          <w:right w:val="nil"/>
          <w:between w:val="nil"/>
        </w:pBdr>
        <w:spacing w:line="360" w:lineRule="auto"/>
        <w:jc w:val="both"/>
        <w:rPr>
          <w:color w:val="000000"/>
          <w:sz w:val="24"/>
          <w:szCs w:val="24"/>
        </w:rPr>
      </w:pPr>
      <w:r>
        <w:rPr>
          <w:rFonts w:ascii="Times New Roman" w:eastAsia="Times New Roman" w:hAnsi="Times New Roman" w:cs="Times New Roman"/>
          <w:color w:val="000000"/>
          <w:sz w:val="24"/>
          <w:szCs w:val="24"/>
        </w:rPr>
        <w:t xml:space="preserve">Οι μαθητές </w:t>
      </w:r>
      <w:r>
        <w:rPr>
          <w:rFonts w:ascii="Times New Roman" w:eastAsia="Times New Roman" w:hAnsi="Times New Roman" w:cs="Times New Roman"/>
          <w:b/>
          <w:color w:val="000000"/>
          <w:sz w:val="24"/>
          <w:szCs w:val="24"/>
        </w:rPr>
        <w:t>οργανώνουν</w:t>
      </w:r>
      <w:r>
        <w:rPr>
          <w:rFonts w:ascii="Times New Roman" w:eastAsia="Times New Roman" w:hAnsi="Times New Roman" w:cs="Times New Roman"/>
          <w:color w:val="000000"/>
          <w:sz w:val="24"/>
          <w:szCs w:val="24"/>
        </w:rPr>
        <w:t xml:space="preserve"> το υλικό τους από την αρχή έως το τέλος, το επεξεργάζονται και συνεργάζονται για την επίτευξη ενός κοινού έργου, προσθέτοντας ο καθένας την προσωπική του γνώση.</w:t>
      </w:r>
    </w:p>
    <w:p w:rsidR="004654BF" w:rsidRDefault="00543E29">
      <w:pPr>
        <w:numPr>
          <w:ilvl w:val="0"/>
          <w:numId w:val="4"/>
        </w:numPr>
        <w:spacing w:line="360" w:lineRule="auto"/>
        <w:jc w:val="both"/>
        <w:rPr>
          <w:sz w:val="24"/>
          <w:szCs w:val="24"/>
        </w:rPr>
      </w:pPr>
      <w:r>
        <w:rPr>
          <w:rFonts w:ascii="Times New Roman" w:eastAsia="Times New Roman" w:hAnsi="Times New Roman" w:cs="Times New Roman"/>
          <w:sz w:val="24"/>
          <w:szCs w:val="24"/>
        </w:rPr>
        <w:t xml:space="preserve">Οι μαθητές διαμοιράζονται υλικό, το οποίο μπορούν να επεξεργάζονται, να τροποποιούν, να συμπληρώνουν, να βελτιώνουν, </w:t>
      </w:r>
      <w:r>
        <w:rPr>
          <w:rFonts w:ascii="Times New Roman" w:eastAsia="Times New Roman" w:hAnsi="Times New Roman" w:cs="Times New Roman"/>
          <w:b/>
          <w:sz w:val="24"/>
          <w:szCs w:val="24"/>
        </w:rPr>
        <w:t>χωρίς να περιορίζονται χωρικά και χρονικά</w:t>
      </w:r>
      <w:r>
        <w:rPr>
          <w:rFonts w:ascii="Times New Roman" w:eastAsia="Times New Roman" w:hAnsi="Times New Roman" w:cs="Times New Roman"/>
          <w:sz w:val="24"/>
          <w:szCs w:val="24"/>
        </w:rPr>
        <w:t>.</w:t>
      </w:r>
    </w:p>
    <w:p w:rsidR="004654BF" w:rsidRDefault="00543E29">
      <w:pPr>
        <w:numPr>
          <w:ilvl w:val="0"/>
          <w:numId w:val="4"/>
        </w:numPr>
        <w:spacing w:line="360" w:lineRule="auto"/>
        <w:jc w:val="both"/>
        <w:rPr>
          <w:sz w:val="24"/>
          <w:szCs w:val="24"/>
        </w:rPr>
      </w:pPr>
      <w:r>
        <w:rPr>
          <w:rFonts w:ascii="Times New Roman" w:eastAsia="Times New Roman" w:hAnsi="Times New Roman" w:cs="Times New Roman"/>
          <w:sz w:val="24"/>
          <w:szCs w:val="24"/>
        </w:rPr>
        <w:lastRenderedPageBreak/>
        <w:t xml:space="preserve">Οι μαθητές συνεργατικά αλλά και ατομικά εργάζονται με σκοπό την ανάπτυξη ψηφιακού υλικού που είναι </w:t>
      </w:r>
      <w:proofErr w:type="spellStart"/>
      <w:r>
        <w:rPr>
          <w:rFonts w:ascii="Times New Roman" w:eastAsia="Times New Roman" w:hAnsi="Times New Roman" w:cs="Times New Roman"/>
          <w:b/>
          <w:sz w:val="24"/>
          <w:szCs w:val="24"/>
        </w:rPr>
        <w:t>προσβάσιμο</w:t>
      </w:r>
      <w:proofErr w:type="spellEnd"/>
      <w:r>
        <w:rPr>
          <w:rFonts w:ascii="Times New Roman" w:eastAsia="Times New Roman" w:hAnsi="Times New Roman" w:cs="Times New Roman"/>
          <w:b/>
          <w:sz w:val="24"/>
          <w:szCs w:val="24"/>
        </w:rPr>
        <w:t xml:space="preserve"> από όλους και είναι δημόσια διαθέσιμο</w:t>
      </w:r>
      <w:r>
        <w:rPr>
          <w:rFonts w:ascii="Times New Roman" w:eastAsia="Times New Roman" w:hAnsi="Times New Roman" w:cs="Times New Roman"/>
          <w:sz w:val="24"/>
          <w:szCs w:val="24"/>
        </w:rPr>
        <w:t xml:space="preserve"> (ανάπτυξη υπευθυνότητας και δημιουργικότητας).</w:t>
      </w:r>
    </w:p>
    <w:p w:rsidR="004654BF" w:rsidRDefault="00543E29">
      <w:pPr>
        <w:numPr>
          <w:ilvl w:val="0"/>
          <w:numId w:val="4"/>
        </w:numPr>
        <w:spacing w:line="360" w:lineRule="auto"/>
        <w:jc w:val="both"/>
        <w:rPr>
          <w:sz w:val="24"/>
          <w:szCs w:val="24"/>
        </w:rPr>
      </w:pPr>
      <w:r>
        <w:rPr>
          <w:rFonts w:ascii="Times New Roman" w:eastAsia="Times New Roman" w:hAnsi="Times New Roman" w:cs="Times New Roman"/>
          <w:sz w:val="24"/>
          <w:szCs w:val="24"/>
        </w:rPr>
        <w:t>Οι μαθητές αναπτύσσουν πολλές από τις δεξιότητες του 21</w:t>
      </w:r>
      <w:r>
        <w:rPr>
          <w:rFonts w:ascii="Times New Roman" w:eastAsia="Times New Roman" w:hAnsi="Times New Roman" w:cs="Times New Roman"/>
          <w:sz w:val="24"/>
          <w:szCs w:val="24"/>
          <w:vertAlign w:val="superscript"/>
        </w:rPr>
        <w:t>ου</w:t>
      </w:r>
      <w:r>
        <w:rPr>
          <w:rFonts w:ascii="Times New Roman" w:eastAsia="Times New Roman" w:hAnsi="Times New Roman" w:cs="Times New Roman"/>
          <w:sz w:val="24"/>
          <w:szCs w:val="24"/>
        </w:rPr>
        <w:t xml:space="preserve"> αιώνα μέσα από τη </w:t>
      </w:r>
      <w:r>
        <w:rPr>
          <w:rFonts w:ascii="Times New Roman" w:eastAsia="Times New Roman" w:hAnsi="Times New Roman" w:cs="Times New Roman"/>
          <w:b/>
          <w:sz w:val="24"/>
          <w:szCs w:val="24"/>
        </w:rPr>
        <w:t>συνεργατική και διερευνητική σε σύγχρονα περιβάλλοντα μάθηση</w:t>
      </w:r>
      <w:r>
        <w:rPr>
          <w:rFonts w:ascii="Times New Roman" w:eastAsia="Times New Roman" w:hAnsi="Times New Roman" w:cs="Times New Roman"/>
          <w:sz w:val="24"/>
          <w:szCs w:val="24"/>
        </w:rPr>
        <w:t xml:space="preserve">, αφού </w:t>
      </w:r>
      <w:proofErr w:type="spellStart"/>
      <w:r>
        <w:rPr>
          <w:rFonts w:ascii="Times New Roman" w:eastAsia="Times New Roman" w:hAnsi="Times New Roman" w:cs="Times New Roman"/>
          <w:sz w:val="24"/>
          <w:szCs w:val="24"/>
        </w:rPr>
        <w:t>συνοικοδομούν</w:t>
      </w:r>
      <w:proofErr w:type="spellEnd"/>
      <w:r>
        <w:rPr>
          <w:rFonts w:ascii="Times New Roman" w:eastAsia="Times New Roman" w:hAnsi="Times New Roman" w:cs="Times New Roman"/>
          <w:sz w:val="24"/>
          <w:szCs w:val="24"/>
        </w:rPr>
        <w:t xml:space="preserve"> τη γνώση, χρησιμοποιούν πολλές φορές –όπως στη συγκεκριμένη περίπτωση- </w:t>
      </w:r>
      <w:r>
        <w:rPr>
          <w:rFonts w:ascii="Times New Roman" w:eastAsia="Times New Roman" w:hAnsi="Times New Roman" w:cs="Times New Roman"/>
          <w:b/>
          <w:sz w:val="24"/>
          <w:szCs w:val="24"/>
        </w:rPr>
        <w:t>αυθεντικά στοιχεία</w:t>
      </w:r>
      <w:r>
        <w:rPr>
          <w:rFonts w:ascii="Times New Roman" w:eastAsia="Times New Roman" w:hAnsi="Times New Roman" w:cs="Times New Roman"/>
          <w:sz w:val="24"/>
          <w:szCs w:val="24"/>
        </w:rPr>
        <w:t xml:space="preserve"> της καθημερινότητας, αναπτύσσουν την κριτική και δημιουργική τους σκέψη (</w:t>
      </w:r>
      <w:r>
        <w:rPr>
          <w:rFonts w:ascii="Times New Roman" w:eastAsia="Times New Roman" w:hAnsi="Times New Roman" w:cs="Times New Roman"/>
          <w:b/>
          <w:sz w:val="24"/>
          <w:szCs w:val="24"/>
        </w:rPr>
        <w:t xml:space="preserve">επεξεργάζονται, αναλύουν, συνθέτουν, εμβαθύνουν, εξάγουν συμπεράσματα, φτάνουν στο επίπεδο της </w:t>
      </w:r>
      <w:proofErr w:type="spellStart"/>
      <w:r>
        <w:rPr>
          <w:rFonts w:ascii="Times New Roman" w:eastAsia="Times New Roman" w:hAnsi="Times New Roman" w:cs="Times New Roman"/>
          <w:b/>
          <w:sz w:val="24"/>
          <w:szCs w:val="24"/>
        </w:rPr>
        <w:t>μεταγνώσης</w:t>
      </w:r>
      <w:proofErr w:type="spellEnd"/>
      <w:r>
        <w:rPr>
          <w:rFonts w:ascii="Times New Roman" w:eastAsia="Times New Roman" w:hAnsi="Times New Roman" w:cs="Times New Roman"/>
          <w:sz w:val="24"/>
          <w:szCs w:val="24"/>
        </w:rPr>
        <w:t xml:space="preserve">) και την καινοτομία, επικοινωνούν και συνεργάζονται, ενώ ταυτόχρονα </w:t>
      </w:r>
      <w:r>
        <w:rPr>
          <w:rFonts w:ascii="Times New Roman" w:eastAsia="Times New Roman" w:hAnsi="Times New Roman" w:cs="Times New Roman"/>
          <w:b/>
          <w:sz w:val="24"/>
          <w:szCs w:val="24"/>
        </w:rPr>
        <w:t xml:space="preserve">αναπτύσσουν τον τεχνολογικό και τον ψηφιακό τους </w:t>
      </w:r>
      <w:proofErr w:type="spellStart"/>
      <w:r>
        <w:rPr>
          <w:rFonts w:ascii="Times New Roman" w:eastAsia="Times New Roman" w:hAnsi="Times New Roman" w:cs="Times New Roman"/>
          <w:b/>
          <w:sz w:val="24"/>
          <w:szCs w:val="24"/>
        </w:rPr>
        <w:t>γραμματισμό</w:t>
      </w:r>
      <w:proofErr w:type="spellEnd"/>
      <w:r>
        <w:rPr>
          <w:rFonts w:ascii="Times New Roman" w:eastAsia="Times New Roman" w:hAnsi="Times New Roman" w:cs="Times New Roman"/>
          <w:sz w:val="24"/>
          <w:szCs w:val="24"/>
        </w:rPr>
        <w:t xml:space="preserve">. Επίσης, προσεγγίζουν τη γνώση </w:t>
      </w:r>
      <w:r>
        <w:rPr>
          <w:rFonts w:ascii="Times New Roman" w:eastAsia="Times New Roman" w:hAnsi="Times New Roman" w:cs="Times New Roman"/>
          <w:b/>
          <w:sz w:val="24"/>
          <w:szCs w:val="24"/>
        </w:rPr>
        <w:t>διαθεματικά, διεπιστημονικά και βιωματικά</w:t>
      </w:r>
      <w:r>
        <w:rPr>
          <w:rFonts w:ascii="Times New Roman" w:eastAsia="Times New Roman" w:hAnsi="Times New Roman" w:cs="Times New Roman"/>
          <w:sz w:val="24"/>
          <w:szCs w:val="24"/>
        </w:rPr>
        <w:t xml:space="preserve"> και όλα αυτά αποτυπώνονται σε μία </w:t>
      </w:r>
      <w:r>
        <w:rPr>
          <w:rFonts w:ascii="Times New Roman" w:eastAsia="Times New Roman" w:hAnsi="Times New Roman" w:cs="Times New Roman"/>
          <w:b/>
          <w:sz w:val="24"/>
          <w:szCs w:val="24"/>
        </w:rPr>
        <w:t>από κοινού εργασία</w:t>
      </w:r>
      <w:r>
        <w:rPr>
          <w:rFonts w:ascii="Times New Roman" w:eastAsia="Times New Roman" w:hAnsi="Times New Roman" w:cs="Times New Roman"/>
          <w:sz w:val="24"/>
          <w:szCs w:val="24"/>
        </w:rPr>
        <w:t xml:space="preserve">, όπου όλοι συμμετέχουν </w:t>
      </w:r>
      <w:r>
        <w:rPr>
          <w:rFonts w:ascii="Times New Roman" w:eastAsia="Times New Roman" w:hAnsi="Times New Roman" w:cs="Times New Roman"/>
          <w:b/>
          <w:sz w:val="24"/>
          <w:szCs w:val="24"/>
        </w:rPr>
        <w:t>ισότιμα και δίκαια</w:t>
      </w:r>
      <w:r>
        <w:rPr>
          <w:rFonts w:ascii="Times New Roman" w:eastAsia="Times New Roman" w:hAnsi="Times New Roman" w:cs="Times New Roman"/>
          <w:sz w:val="24"/>
          <w:szCs w:val="24"/>
        </w:rPr>
        <w:t>, ανάλογα με τα ενδιαφέροντα, τις γνώσεις και τις εμπειρίες τους.</w:t>
      </w:r>
    </w:p>
    <w:p w:rsidR="004654BF" w:rsidRDefault="00543E29">
      <w:pPr>
        <w:numPr>
          <w:ilvl w:val="0"/>
          <w:numId w:val="4"/>
        </w:numPr>
        <w:spacing w:line="360" w:lineRule="auto"/>
        <w:jc w:val="both"/>
        <w:rPr>
          <w:sz w:val="24"/>
          <w:szCs w:val="24"/>
        </w:rPr>
      </w:pPr>
      <w:r>
        <w:rPr>
          <w:rFonts w:ascii="Times New Roman" w:eastAsia="Times New Roman" w:hAnsi="Times New Roman" w:cs="Times New Roman"/>
          <w:sz w:val="24"/>
          <w:szCs w:val="24"/>
        </w:rPr>
        <w:t>Συμβαδίζει με τις αρχές του σχεδίου εργασίας (</w:t>
      </w:r>
      <w:proofErr w:type="spellStart"/>
      <w:r>
        <w:rPr>
          <w:rFonts w:ascii="Times New Roman" w:eastAsia="Times New Roman" w:hAnsi="Times New Roman" w:cs="Times New Roman"/>
          <w:sz w:val="24"/>
          <w:szCs w:val="24"/>
        </w:rPr>
        <w:t>project</w:t>
      </w:r>
      <w:proofErr w:type="spellEnd"/>
      <w:r>
        <w:rPr>
          <w:rFonts w:ascii="Times New Roman" w:eastAsia="Times New Roman" w:hAnsi="Times New Roman" w:cs="Times New Roman"/>
          <w:sz w:val="24"/>
          <w:szCs w:val="24"/>
        </w:rPr>
        <w:t xml:space="preserve">), αφού μπορεί να αποτελέσει μία </w:t>
      </w:r>
      <w:r>
        <w:rPr>
          <w:rFonts w:ascii="Times New Roman" w:eastAsia="Times New Roman" w:hAnsi="Times New Roman" w:cs="Times New Roman"/>
          <w:b/>
          <w:sz w:val="24"/>
          <w:szCs w:val="24"/>
        </w:rPr>
        <w:t>ανοιχτή γνωστική διαδικασία</w:t>
      </w:r>
      <w:r>
        <w:rPr>
          <w:rFonts w:ascii="Times New Roman" w:eastAsia="Times New Roman" w:hAnsi="Times New Roman" w:cs="Times New Roman"/>
          <w:sz w:val="24"/>
          <w:szCs w:val="24"/>
        </w:rPr>
        <w:t>. Τα όρια και οι διαδικασίες δεν είναι αυστηρά καθορισμένα, ενώ εξελίσσεται ανάλογα με τις συνθήκες και τα ενδιαφέροντα των συμμετεχόντων. Προσφέρει και προωθεί και αυτό το εργαλείο έναν τρόπο βιωματικής γνώσης που στηρίζεται στη διερευνητική μάθηση, στην οποία συμμετέχουν ενεργά όλοι, οι οποίοι είναι και υπεύθυνοι για τη διαμόρφωση και τη διεξαγωγή της μαθησιακής διαδικασίας.</w:t>
      </w:r>
    </w:p>
    <w:p w:rsidR="004654BF" w:rsidRDefault="00543E29">
      <w:pPr>
        <w:numPr>
          <w:ilvl w:val="0"/>
          <w:numId w:val="4"/>
        </w:numPr>
        <w:spacing w:line="360" w:lineRule="auto"/>
        <w:jc w:val="both"/>
        <w:rPr>
          <w:sz w:val="24"/>
          <w:szCs w:val="24"/>
        </w:rPr>
      </w:pPr>
      <w:r>
        <w:rPr>
          <w:rFonts w:ascii="Times New Roman" w:eastAsia="Times New Roman" w:hAnsi="Times New Roman" w:cs="Times New Roman"/>
          <w:sz w:val="24"/>
          <w:szCs w:val="24"/>
        </w:rPr>
        <w:t xml:space="preserve">Ο εκπαιδευτικός μπορεί ανά πάσα στιγμή να το χρησιμοποιήσει για σκοπούς αξιολόγησης (διαμορφωτική, τελική αξιολόγηση), ανατροφοδότησης και </w:t>
      </w:r>
      <w:proofErr w:type="spellStart"/>
      <w:r>
        <w:rPr>
          <w:rFonts w:ascii="Times New Roman" w:eastAsia="Times New Roman" w:hAnsi="Times New Roman" w:cs="Times New Roman"/>
          <w:sz w:val="24"/>
          <w:szCs w:val="24"/>
        </w:rPr>
        <w:t>αναστοχασμού</w:t>
      </w:r>
      <w:proofErr w:type="spellEnd"/>
      <w:r>
        <w:rPr>
          <w:rFonts w:ascii="Times New Roman" w:eastAsia="Times New Roman" w:hAnsi="Times New Roman" w:cs="Times New Roman"/>
          <w:sz w:val="24"/>
          <w:szCs w:val="24"/>
        </w:rPr>
        <w:t xml:space="preserve"> και καθώς παρακολουθεί την πορεία της διαδικασίας, να επέμβει όπου χρειάζεται, να συμβουλεύσει, να προτείνει και να στηρίξει τους μαθητές στη δημιουργία του έργου τους.</w:t>
      </w:r>
    </w:p>
    <w:p w:rsidR="004654BF" w:rsidRDefault="00543E2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Ειδικότερα, η χρήση των </w:t>
      </w:r>
      <w:proofErr w:type="spellStart"/>
      <w:r>
        <w:rPr>
          <w:rFonts w:ascii="Times New Roman" w:eastAsia="Times New Roman" w:hAnsi="Times New Roman" w:cs="Times New Roman"/>
          <w:sz w:val="24"/>
          <w:szCs w:val="24"/>
        </w:rPr>
        <w:t>Wikis</w:t>
      </w:r>
      <w:proofErr w:type="spellEnd"/>
      <w:r>
        <w:rPr>
          <w:rFonts w:ascii="Times New Roman" w:eastAsia="Times New Roman" w:hAnsi="Times New Roman" w:cs="Times New Roman"/>
          <w:sz w:val="24"/>
          <w:szCs w:val="24"/>
        </w:rPr>
        <w:t xml:space="preserve"> υπόσχεται εκπαιδευτικά οφέλη που προωθούν τον διαλογικό και κατασκευαστικό χαρακτήρα της εκπαίδευσης και την ανάλογη εμπλοκή των μαθητών, καθώς προωθείται η δημιουργικότητα, η δέσμευση για τη </w:t>
      </w:r>
      <w:proofErr w:type="spellStart"/>
      <w:r>
        <w:rPr>
          <w:rFonts w:ascii="Times New Roman" w:eastAsia="Times New Roman" w:hAnsi="Times New Roman" w:cs="Times New Roman"/>
          <w:sz w:val="24"/>
          <w:szCs w:val="24"/>
        </w:rPr>
        <w:t>συνδημιουργία</w:t>
      </w:r>
      <w:proofErr w:type="spellEnd"/>
      <w:r>
        <w:rPr>
          <w:rFonts w:ascii="Times New Roman" w:eastAsia="Times New Roman" w:hAnsi="Times New Roman" w:cs="Times New Roman"/>
          <w:sz w:val="24"/>
          <w:szCs w:val="24"/>
        </w:rPr>
        <w:t xml:space="preserve"> ενός από κοινού έργου και η ανάπτυξη δεξιοτήτων συγγραφής σε σύγχρονα περιβάλλοντα μάθησης. Πιο συγκεκριμένα : </w:t>
      </w:r>
    </w:p>
    <w:p w:rsidR="004654BF" w:rsidRDefault="00543E29">
      <w:pPr>
        <w:numPr>
          <w:ilvl w:val="0"/>
          <w:numId w:val="1"/>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lastRenderedPageBreak/>
        <w:t xml:space="preserve">Αναπτύσσονται δεξιότητες των μαθητών που αφορούν τη συλλογή, την επεξεργασία, την </w:t>
      </w:r>
      <w:r>
        <w:rPr>
          <w:rFonts w:ascii="Times New Roman" w:eastAsia="Times New Roman" w:hAnsi="Times New Roman" w:cs="Times New Roman"/>
          <w:b/>
          <w:color w:val="000000"/>
          <w:sz w:val="24"/>
          <w:szCs w:val="24"/>
        </w:rPr>
        <w:t>οργάνωση</w:t>
      </w:r>
      <w:r>
        <w:rPr>
          <w:rFonts w:ascii="Times New Roman" w:eastAsia="Times New Roman" w:hAnsi="Times New Roman" w:cs="Times New Roman"/>
          <w:color w:val="000000"/>
          <w:sz w:val="24"/>
          <w:szCs w:val="24"/>
        </w:rPr>
        <w:t xml:space="preserve"> και απόδοση πληροφοριών σε γραπτό λόγο </w:t>
      </w:r>
      <w:r>
        <w:rPr>
          <w:rFonts w:ascii="Times New Roman" w:eastAsia="Times New Roman" w:hAnsi="Times New Roman" w:cs="Times New Roman"/>
          <w:b/>
          <w:color w:val="000000"/>
          <w:sz w:val="24"/>
          <w:szCs w:val="24"/>
        </w:rPr>
        <w:t>κριτικά</w:t>
      </w:r>
      <w:r>
        <w:rPr>
          <w:rFonts w:ascii="Times New Roman" w:eastAsia="Times New Roman" w:hAnsi="Times New Roman" w:cs="Times New Roman"/>
          <w:color w:val="000000"/>
          <w:sz w:val="24"/>
          <w:szCs w:val="24"/>
        </w:rPr>
        <w:t>, σε έναν ψηφιακό χώρο που μπορούν να επεξεργαστούν και να δομήσουν όπως φαντάζονται, να ελέγχουν συνεχώς και να βελτιώνουν ανάλογα.</w:t>
      </w:r>
    </w:p>
    <w:p w:rsidR="004654BF" w:rsidRDefault="00543E29">
      <w:pPr>
        <w:numPr>
          <w:ilvl w:val="0"/>
          <w:numId w:val="1"/>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 xml:space="preserve">Οι μαθητές δεσμεύονται να εκπονήσουν ένα </w:t>
      </w:r>
      <w:r>
        <w:rPr>
          <w:rFonts w:ascii="Times New Roman" w:eastAsia="Times New Roman" w:hAnsi="Times New Roman" w:cs="Times New Roman"/>
          <w:b/>
          <w:color w:val="000000"/>
          <w:sz w:val="24"/>
          <w:szCs w:val="24"/>
        </w:rPr>
        <w:t>δικό τους έργο από κοινού</w:t>
      </w:r>
      <w:r>
        <w:rPr>
          <w:rFonts w:ascii="Times New Roman" w:eastAsia="Times New Roman" w:hAnsi="Times New Roman" w:cs="Times New Roman"/>
          <w:color w:val="000000"/>
          <w:sz w:val="24"/>
          <w:szCs w:val="24"/>
        </w:rPr>
        <w:t xml:space="preserve">, αναπτύσσοντας διαπροσωπικές και επικοινωνιακές δεξιότητες και ταυτόχρονα την αίσθηση της ευθύνης για την επίτευξη αυτού. Αισθάνονται δημιουργοί και υπεύθυνοι για το αποτέλεσμα, για το οποίο θα πρέπει να δώσουν τον καλύτερο εαυτό τους, καθώς γνωρίζουν ότι είναι δημόσια </w:t>
      </w:r>
      <w:proofErr w:type="spellStart"/>
      <w:r>
        <w:rPr>
          <w:rFonts w:ascii="Times New Roman" w:eastAsia="Times New Roman" w:hAnsi="Times New Roman" w:cs="Times New Roman"/>
          <w:color w:val="000000"/>
          <w:sz w:val="24"/>
          <w:szCs w:val="24"/>
        </w:rPr>
        <w:t>προσβάσιμο</w:t>
      </w:r>
      <w:proofErr w:type="spellEnd"/>
      <w:r>
        <w:rPr>
          <w:rFonts w:ascii="Times New Roman" w:eastAsia="Times New Roman" w:hAnsi="Times New Roman" w:cs="Times New Roman"/>
          <w:color w:val="000000"/>
          <w:sz w:val="24"/>
          <w:szCs w:val="24"/>
        </w:rPr>
        <w:t>.</w:t>
      </w:r>
    </w:p>
    <w:p w:rsidR="004654BF" w:rsidRDefault="00543E29">
      <w:pPr>
        <w:numPr>
          <w:ilvl w:val="0"/>
          <w:numId w:val="1"/>
        </w:numPr>
        <w:pBdr>
          <w:top w:val="nil"/>
          <w:left w:val="nil"/>
          <w:bottom w:val="nil"/>
          <w:right w:val="nil"/>
          <w:between w:val="nil"/>
        </w:pBdr>
        <w:spacing w:line="360" w:lineRule="auto"/>
        <w:jc w:val="both"/>
        <w:rPr>
          <w:color w:val="000000"/>
          <w:sz w:val="24"/>
          <w:szCs w:val="24"/>
        </w:rPr>
      </w:pPr>
      <w:r>
        <w:rPr>
          <w:rFonts w:ascii="Times New Roman" w:eastAsia="Times New Roman" w:hAnsi="Times New Roman" w:cs="Times New Roman"/>
          <w:color w:val="000000"/>
          <w:sz w:val="24"/>
          <w:szCs w:val="24"/>
        </w:rPr>
        <w:t xml:space="preserve">Αναπτύσσονται δεξιότητες συγγραφής και </w:t>
      </w:r>
      <w:r>
        <w:rPr>
          <w:rFonts w:ascii="Times New Roman" w:eastAsia="Times New Roman" w:hAnsi="Times New Roman" w:cs="Times New Roman"/>
          <w:b/>
          <w:color w:val="000000"/>
          <w:sz w:val="24"/>
          <w:szCs w:val="24"/>
        </w:rPr>
        <w:t xml:space="preserve">δημιουργίας </w:t>
      </w:r>
      <w:proofErr w:type="spellStart"/>
      <w:r>
        <w:rPr>
          <w:rFonts w:ascii="Times New Roman" w:eastAsia="Times New Roman" w:hAnsi="Times New Roman" w:cs="Times New Roman"/>
          <w:b/>
          <w:color w:val="000000"/>
          <w:sz w:val="24"/>
          <w:szCs w:val="24"/>
        </w:rPr>
        <w:t>πολυτροπικών</w:t>
      </w:r>
      <w:proofErr w:type="spellEnd"/>
      <w:r>
        <w:rPr>
          <w:rFonts w:ascii="Times New Roman" w:eastAsia="Times New Roman" w:hAnsi="Times New Roman" w:cs="Times New Roman"/>
          <w:b/>
          <w:color w:val="000000"/>
          <w:sz w:val="24"/>
          <w:szCs w:val="24"/>
        </w:rPr>
        <w:t xml:space="preserve"> κειμένων </w:t>
      </w:r>
      <w:r>
        <w:rPr>
          <w:rFonts w:ascii="Times New Roman" w:eastAsia="Times New Roman" w:hAnsi="Times New Roman" w:cs="Times New Roman"/>
          <w:color w:val="000000"/>
          <w:sz w:val="24"/>
          <w:szCs w:val="24"/>
        </w:rPr>
        <w:t xml:space="preserve">( συνδυασμός γραπτού λόγου, εικόνας, κινούμενων εικόνων, </w:t>
      </w:r>
      <w:proofErr w:type="spellStart"/>
      <w:r>
        <w:rPr>
          <w:rFonts w:ascii="Times New Roman" w:eastAsia="Times New Roman" w:hAnsi="Times New Roman" w:cs="Times New Roman"/>
          <w:color w:val="000000"/>
          <w:sz w:val="24"/>
          <w:szCs w:val="24"/>
        </w:rPr>
        <w:t>video</w:t>
      </w:r>
      <w:proofErr w:type="spellEnd"/>
      <w:r>
        <w:rPr>
          <w:rFonts w:ascii="Times New Roman" w:eastAsia="Times New Roman" w:hAnsi="Times New Roman" w:cs="Times New Roman"/>
          <w:color w:val="000000"/>
          <w:sz w:val="24"/>
          <w:szCs w:val="24"/>
        </w:rPr>
        <w:t xml:space="preserve">, μουσικής, σχεδιαγραμμάτων, χρωμάτων </w:t>
      </w:r>
      <w:proofErr w:type="spellStart"/>
      <w:r>
        <w:rPr>
          <w:rFonts w:ascii="Times New Roman" w:eastAsia="Times New Roman" w:hAnsi="Times New Roman" w:cs="Times New Roman"/>
          <w:color w:val="000000"/>
          <w:sz w:val="24"/>
          <w:szCs w:val="24"/>
        </w:rPr>
        <w:t>κτλ</w:t>
      </w:r>
      <w:proofErr w:type="spellEnd"/>
      <w:r>
        <w:rPr>
          <w:rFonts w:ascii="Times New Roman" w:eastAsia="Times New Roman" w:hAnsi="Times New Roman" w:cs="Times New Roman"/>
          <w:color w:val="000000"/>
          <w:sz w:val="24"/>
          <w:szCs w:val="24"/>
        </w:rPr>
        <w:t xml:space="preserve">) που δημιουργούν ένα </w:t>
      </w:r>
      <w:proofErr w:type="spellStart"/>
      <w:r>
        <w:rPr>
          <w:rFonts w:ascii="Times New Roman" w:eastAsia="Times New Roman" w:hAnsi="Times New Roman" w:cs="Times New Roman"/>
          <w:color w:val="000000"/>
          <w:sz w:val="24"/>
          <w:szCs w:val="24"/>
        </w:rPr>
        <w:t>κειμενικό</w:t>
      </w:r>
      <w:proofErr w:type="spellEnd"/>
      <w:r>
        <w:rPr>
          <w:rFonts w:ascii="Times New Roman" w:eastAsia="Times New Roman" w:hAnsi="Times New Roman" w:cs="Times New Roman"/>
          <w:color w:val="000000"/>
          <w:sz w:val="24"/>
          <w:szCs w:val="24"/>
        </w:rPr>
        <w:t xml:space="preserve"> περιβάλλον πρόσφορο για αναζήτηση πληροφοριών και εξαγωγή συμπερασμάτων.</w:t>
      </w:r>
    </w:p>
    <w:p w:rsidR="004654BF" w:rsidRDefault="00543E29">
      <w:pPr>
        <w:spacing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Τι θα χρειαστεί να έχει ετοιμάσει ο/η εκπαιδευτικός εκτός υπολογιστή; </w:t>
      </w:r>
    </w:p>
    <w:p w:rsidR="004654BF" w:rsidRDefault="00543E2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Ο εκπαιδευτικός, σύμφωνα με το συγκεκριμένο σενάριο, πέραν από τον ηλεκτρονικό υπολογιστή θα χρησιμοποιήσει φύλλα εργασίας (επισυνάπτονται στο παράρτημα) και θα πρέπει να πάρει την έγκριση των γονέων και του διευθυντή για να αναρτηθούν προσωπικά βίντεο, φωτογραφίες και στοιχεία των μαθητών στο διαδίκτυο.</w:t>
      </w:r>
    </w:p>
    <w:p w:rsidR="004654BF" w:rsidRDefault="00543E2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Όσον αφορά την επίσκεψη των μαθητών σε ζευγάρια, που αφορά την τρίλεπτη συνέντευξη από έναν γονέα της επιλογής τους στον χώρο εργασίας τους, εάν αυτό καταστεί δυνατόν, θα πρέπει να οργανωθεί σωστά η επίσκεψη των μαθητών στην εργασία του γονέα με την συγκατάθεση και των γονέων των άλλων μαθητών, οι οποίοι θα αναλάβουν και τη μεταφορά τους. Σε άλλη περίπτωση θα πρέπει να συνδράμουν οι γονείς, ώστε να επιτευχθεί μια </w:t>
      </w:r>
      <w:proofErr w:type="spellStart"/>
      <w:r>
        <w:rPr>
          <w:rFonts w:ascii="Times New Roman" w:eastAsia="Times New Roman" w:hAnsi="Times New Roman" w:cs="Times New Roman"/>
          <w:sz w:val="24"/>
          <w:szCs w:val="24"/>
        </w:rPr>
        <w:t>online</w:t>
      </w:r>
      <w:proofErr w:type="spellEnd"/>
      <w:r>
        <w:rPr>
          <w:rFonts w:ascii="Times New Roman" w:eastAsia="Times New Roman" w:hAnsi="Times New Roman" w:cs="Times New Roman"/>
          <w:sz w:val="24"/>
          <w:szCs w:val="24"/>
        </w:rPr>
        <w:t xml:space="preserve"> συνέντευξη. Γι’ αυτόν τον λόγο, η συνεργασία με τους γονείς κρίνεται απαραίτητη, για να επιτευχθούν οι διάφοροι στόχοι που τίθενται.</w:t>
      </w:r>
    </w:p>
    <w:p w:rsidR="004654BF" w:rsidRDefault="004654BF">
      <w:pPr>
        <w:spacing w:line="360" w:lineRule="auto"/>
        <w:jc w:val="both"/>
        <w:rPr>
          <w:rFonts w:ascii="Times New Roman" w:eastAsia="Times New Roman" w:hAnsi="Times New Roman" w:cs="Times New Roman"/>
          <w:sz w:val="24"/>
          <w:szCs w:val="24"/>
        </w:rPr>
      </w:pPr>
    </w:p>
    <w:p w:rsidR="004654BF" w:rsidRDefault="004654BF">
      <w:pPr>
        <w:spacing w:line="360" w:lineRule="auto"/>
        <w:jc w:val="both"/>
        <w:rPr>
          <w:rFonts w:ascii="Times New Roman" w:eastAsia="Times New Roman" w:hAnsi="Times New Roman" w:cs="Times New Roman"/>
          <w:sz w:val="24"/>
          <w:szCs w:val="24"/>
        </w:rPr>
      </w:pPr>
    </w:p>
    <w:p w:rsidR="004654BF" w:rsidRDefault="004654BF">
      <w:pPr>
        <w:spacing w:line="360" w:lineRule="auto"/>
        <w:jc w:val="both"/>
        <w:rPr>
          <w:rFonts w:ascii="Times New Roman" w:eastAsia="Times New Roman" w:hAnsi="Times New Roman" w:cs="Times New Roman"/>
          <w:sz w:val="24"/>
          <w:szCs w:val="24"/>
        </w:rPr>
      </w:pPr>
    </w:p>
    <w:p w:rsidR="004654BF" w:rsidRDefault="00543E29">
      <w:pPr>
        <w:spacing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lastRenderedPageBreak/>
        <w:t xml:space="preserve">Τι άλλα λογισμικά ή συσκευές θα χρειαστεί να έχει διαθέσιμα εκτός από τα </w:t>
      </w:r>
      <w:proofErr w:type="spellStart"/>
      <w:r>
        <w:rPr>
          <w:rFonts w:ascii="Times New Roman" w:eastAsia="Times New Roman" w:hAnsi="Times New Roman" w:cs="Times New Roman"/>
          <w:b/>
          <w:i/>
          <w:sz w:val="24"/>
          <w:szCs w:val="24"/>
        </w:rPr>
        <w:t>Pbworks</w:t>
      </w:r>
      <w:proofErr w:type="spellEnd"/>
      <w:r>
        <w:rPr>
          <w:rFonts w:ascii="Times New Roman" w:eastAsia="Times New Roman" w:hAnsi="Times New Roman" w:cs="Times New Roman"/>
          <w:b/>
          <w:i/>
          <w:sz w:val="24"/>
          <w:szCs w:val="24"/>
        </w:rPr>
        <w:t>; Τι συνεργασία με γονείς χρειάζεται στο ψηφιακό κομμάτι;</w:t>
      </w:r>
      <w:r>
        <w:rPr>
          <w:sz w:val="24"/>
          <w:szCs w:val="24"/>
        </w:rPr>
        <w:t xml:space="preserve"> </w:t>
      </w:r>
    </w:p>
    <w:p w:rsidR="004654BF" w:rsidRDefault="00543E2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Σύμφωνα με το σενάριο, οι μαθητές πρέπει να είναι εξοικειωμένοι με τη χρήση του PowerPoint, του </w:t>
      </w:r>
      <w:proofErr w:type="spellStart"/>
      <w:r>
        <w:rPr>
          <w:rFonts w:ascii="Times New Roman" w:eastAsia="Times New Roman" w:hAnsi="Times New Roman" w:cs="Times New Roman"/>
          <w:sz w:val="24"/>
          <w:szCs w:val="24"/>
        </w:rPr>
        <w:t>Padlet</w:t>
      </w:r>
      <w:proofErr w:type="spellEnd"/>
      <w:r>
        <w:rPr>
          <w:rFonts w:ascii="Times New Roman" w:eastAsia="Times New Roman" w:hAnsi="Times New Roman" w:cs="Times New Roman"/>
          <w:sz w:val="24"/>
          <w:szCs w:val="24"/>
        </w:rPr>
        <w:t xml:space="preserve">, του </w:t>
      </w:r>
      <w:proofErr w:type="spellStart"/>
      <w:r>
        <w:rPr>
          <w:rFonts w:ascii="Times New Roman" w:eastAsia="Times New Roman" w:hAnsi="Times New Roman" w:cs="Times New Roman"/>
          <w:sz w:val="24"/>
          <w:szCs w:val="24"/>
        </w:rPr>
        <w:t>PbWorks</w:t>
      </w:r>
      <w:proofErr w:type="spellEnd"/>
      <w:r>
        <w:rPr>
          <w:rFonts w:ascii="Times New Roman" w:eastAsia="Times New Roman" w:hAnsi="Times New Roman" w:cs="Times New Roman"/>
          <w:sz w:val="24"/>
          <w:szCs w:val="24"/>
        </w:rPr>
        <w:t xml:space="preserve"> και του Word. Πέραν αυτού, σε κάποιες από τις δραστηριότητες απαιτείται ηλεκτρονικός υπολογιστής ή </w:t>
      </w:r>
      <w:proofErr w:type="spellStart"/>
      <w:r>
        <w:rPr>
          <w:rFonts w:ascii="Times New Roman" w:eastAsia="Times New Roman" w:hAnsi="Times New Roman" w:cs="Times New Roman"/>
          <w:sz w:val="24"/>
          <w:szCs w:val="24"/>
        </w:rPr>
        <w:t>tablet</w:t>
      </w:r>
      <w:proofErr w:type="spellEnd"/>
      <w:r>
        <w:rPr>
          <w:rFonts w:ascii="Times New Roman" w:eastAsia="Times New Roman" w:hAnsi="Times New Roman" w:cs="Times New Roman"/>
          <w:sz w:val="24"/>
          <w:szCs w:val="24"/>
        </w:rPr>
        <w:t xml:space="preserve"> στο σπίτι, καθώς πρέπει να ανεβάσουν βίντεο ή να λάβουν μέρος σε διαδικτυακές συζητήσεις </w:t>
      </w:r>
      <w:proofErr w:type="spellStart"/>
      <w:r>
        <w:rPr>
          <w:rFonts w:ascii="Times New Roman" w:eastAsia="Times New Roman" w:hAnsi="Times New Roman" w:cs="Times New Roman"/>
          <w:sz w:val="24"/>
          <w:szCs w:val="24"/>
        </w:rPr>
        <w:t>κτλ</w:t>
      </w:r>
      <w:proofErr w:type="spellEnd"/>
      <w:r>
        <w:rPr>
          <w:rFonts w:ascii="Times New Roman" w:eastAsia="Times New Roman" w:hAnsi="Times New Roman" w:cs="Times New Roman"/>
          <w:sz w:val="24"/>
          <w:szCs w:val="24"/>
        </w:rPr>
        <w:t xml:space="preserve">, άρα η διεύθυνση του </w:t>
      </w:r>
      <w:proofErr w:type="spellStart"/>
      <w:r>
        <w:rPr>
          <w:rFonts w:ascii="Times New Roman" w:eastAsia="Times New Roman" w:hAnsi="Times New Roman" w:cs="Times New Roman"/>
          <w:sz w:val="24"/>
          <w:szCs w:val="24"/>
        </w:rPr>
        <w:t>Wiki</w:t>
      </w:r>
      <w:proofErr w:type="spellEnd"/>
      <w:r>
        <w:rPr>
          <w:rFonts w:ascii="Times New Roman" w:eastAsia="Times New Roman" w:hAnsi="Times New Roman" w:cs="Times New Roman"/>
          <w:sz w:val="24"/>
          <w:szCs w:val="24"/>
        </w:rPr>
        <w:t xml:space="preserve"> πρέπει να τους είναι διαθέσιμη στο σπίτι. Επίσης, σε μια δραστηριότητα χρειάζεται κάποιο μέσο που μπορεί να καταγράφει βίντεο (π.χ. </w:t>
      </w:r>
      <w:proofErr w:type="spellStart"/>
      <w:r>
        <w:rPr>
          <w:rFonts w:ascii="Times New Roman" w:eastAsia="Times New Roman" w:hAnsi="Times New Roman" w:cs="Times New Roman"/>
          <w:sz w:val="24"/>
          <w:szCs w:val="24"/>
        </w:rPr>
        <w:t>smartphone</w:t>
      </w:r>
      <w:proofErr w:type="spellEnd"/>
      <w:r>
        <w:rPr>
          <w:rFonts w:ascii="Times New Roman" w:eastAsia="Times New Roman" w:hAnsi="Times New Roman" w:cs="Times New Roman"/>
          <w:sz w:val="24"/>
          <w:szCs w:val="24"/>
        </w:rPr>
        <w:t>) και εμπλοκή του γονέα για να μπορέσει ο μαθητής να το ανεβάσει στον χώρο που του έχει ζητηθεί.</w:t>
      </w:r>
    </w:p>
    <w:p w:rsidR="004654BF" w:rsidRDefault="00543E29">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Περιγραφή του σεναρίου</w:t>
      </w:r>
    </w:p>
    <w:p w:rsidR="004654BF" w:rsidRDefault="00543E2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Οι μαθητές θέλοντας να ανακαλύψουν τα επαγγέλματα, καλούνται να δημιουργήσουν έναν ψηφιακό χώρο όπου κάθε παιδί θα έχει τη δυνατότητα να μελετήσει, να αξιοποιήσει και να προβληματιστεί για ένα θέμα όπως είναι αυτό. Το συγκεκριμένο </w:t>
      </w:r>
      <w:proofErr w:type="spellStart"/>
      <w:r>
        <w:rPr>
          <w:rFonts w:ascii="Times New Roman" w:eastAsia="Times New Roman" w:hAnsi="Times New Roman" w:cs="Times New Roman"/>
          <w:sz w:val="24"/>
          <w:szCs w:val="24"/>
        </w:rPr>
        <w:t>project</w:t>
      </w:r>
      <w:proofErr w:type="spellEnd"/>
      <w:r>
        <w:rPr>
          <w:rFonts w:ascii="Times New Roman" w:eastAsia="Times New Roman" w:hAnsi="Times New Roman" w:cs="Times New Roman"/>
          <w:sz w:val="24"/>
          <w:szCs w:val="24"/>
        </w:rPr>
        <w:t xml:space="preserve"> έχει σχεδιαστεί για να καλύψει 7 διδακτικές ώρες στα πλαίσια του Εργαστηρίου Δεξιοτήτων, της </w:t>
      </w:r>
      <w:proofErr w:type="spellStart"/>
      <w:r>
        <w:rPr>
          <w:rFonts w:ascii="Times New Roman" w:eastAsia="Times New Roman" w:hAnsi="Times New Roman" w:cs="Times New Roman"/>
          <w:sz w:val="24"/>
          <w:szCs w:val="24"/>
        </w:rPr>
        <w:t>υποενότητας</w:t>
      </w:r>
      <w:proofErr w:type="spellEnd"/>
      <w:r>
        <w:rPr>
          <w:rFonts w:ascii="Times New Roman" w:eastAsia="Times New Roman" w:hAnsi="Times New Roman" w:cs="Times New Roman"/>
          <w:sz w:val="24"/>
          <w:szCs w:val="24"/>
        </w:rPr>
        <w:t xml:space="preserve"> που αφορά τα επαγγέλματα. </w:t>
      </w:r>
    </w:p>
    <w:p w:rsidR="004654BF" w:rsidRDefault="00543E2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Η κατασκευή μιας «μικρής εγκυκλοπαίδειας επαγγελμάτων» και η ενασχόληση με άλλες δραστηριότητες- που προσπαθούμε να είναι όσο πιο βιωματικές γίνεται- δίνει στους μαθητές τη δυνατότητα να μάθουν, ψάχνοντας, διερευνώντας και ανακαλύπτοντας οι ίδιοι τον κόσμο των επαγγελμάτων από πολλές πλευρές. </w:t>
      </w:r>
    </w:p>
    <w:p w:rsidR="004654BF" w:rsidRDefault="004654BF">
      <w:pPr>
        <w:spacing w:line="360" w:lineRule="auto"/>
        <w:jc w:val="both"/>
        <w:rPr>
          <w:rFonts w:ascii="Times New Roman" w:eastAsia="Times New Roman" w:hAnsi="Times New Roman" w:cs="Times New Roman"/>
          <w:sz w:val="24"/>
          <w:szCs w:val="24"/>
        </w:rPr>
      </w:pPr>
    </w:p>
    <w:p w:rsidR="004654BF" w:rsidRDefault="00543E29">
      <w:pPr>
        <w:spacing w:after="200" w:line="276"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Στόχοι / προσδοκώμενα μαθησιακά αποτελέσματα (γνώσεις, δεξιότητες, αξίες-στάσεις)</w:t>
      </w:r>
    </w:p>
    <w:p w:rsidR="004654BF" w:rsidRDefault="00543E29">
      <w:pPr>
        <w:spacing w:after="200" w:line="276"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Οι μαθητές :</w:t>
      </w:r>
    </w:p>
    <w:p w:rsidR="004654BF" w:rsidRDefault="00543E29">
      <w:pPr>
        <w:ind w:left="360"/>
        <w:rPr>
          <w:rFonts w:ascii="Times New Roman" w:eastAsia="Times New Roman" w:hAnsi="Times New Roman" w:cs="Times New Roman"/>
          <w:i/>
          <w:sz w:val="24"/>
          <w:szCs w:val="24"/>
        </w:rPr>
      </w:pPr>
      <w:proofErr w:type="spellStart"/>
      <w:r>
        <w:rPr>
          <w:rFonts w:ascii="Times New Roman" w:eastAsia="Times New Roman" w:hAnsi="Times New Roman" w:cs="Times New Roman"/>
          <w:i/>
          <w:sz w:val="24"/>
          <w:szCs w:val="24"/>
        </w:rPr>
        <w:t>Αξιακοί</w:t>
      </w:r>
      <w:proofErr w:type="spellEnd"/>
      <w:r>
        <w:rPr>
          <w:rFonts w:ascii="Times New Roman" w:eastAsia="Times New Roman" w:hAnsi="Times New Roman" w:cs="Times New Roman"/>
          <w:i/>
          <w:sz w:val="24"/>
          <w:szCs w:val="24"/>
        </w:rPr>
        <w:t xml:space="preserve"> και </w:t>
      </w:r>
      <w:proofErr w:type="spellStart"/>
      <w:r>
        <w:rPr>
          <w:rFonts w:ascii="Times New Roman" w:eastAsia="Times New Roman" w:hAnsi="Times New Roman" w:cs="Times New Roman"/>
          <w:i/>
          <w:sz w:val="24"/>
          <w:szCs w:val="24"/>
        </w:rPr>
        <w:t>ψυχοσυναισθηματικοί</w:t>
      </w:r>
      <w:proofErr w:type="spellEnd"/>
      <w:r>
        <w:rPr>
          <w:rFonts w:ascii="Times New Roman" w:eastAsia="Times New Roman" w:hAnsi="Times New Roman" w:cs="Times New Roman"/>
          <w:i/>
          <w:sz w:val="24"/>
          <w:szCs w:val="24"/>
        </w:rPr>
        <w:t xml:space="preserve"> στόχοι</w:t>
      </w:r>
    </w:p>
    <w:p w:rsidR="004654BF" w:rsidRDefault="00543E29">
      <w:pPr>
        <w:numPr>
          <w:ilvl w:val="0"/>
          <w:numId w:val="2"/>
        </w:numPr>
        <w:pBdr>
          <w:top w:val="nil"/>
          <w:left w:val="nil"/>
          <w:bottom w:val="nil"/>
          <w:right w:val="nil"/>
          <w:between w:val="nil"/>
        </w:pBdr>
        <w:spacing w:after="0" w:line="360" w:lineRule="auto"/>
        <w:rPr>
          <w:color w:val="000000"/>
          <w:sz w:val="24"/>
          <w:szCs w:val="24"/>
        </w:rPr>
      </w:pPr>
      <w:r>
        <w:rPr>
          <w:rFonts w:ascii="Times New Roman" w:eastAsia="Times New Roman" w:hAnsi="Times New Roman" w:cs="Times New Roman"/>
          <w:color w:val="000000"/>
          <w:sz w:val="24"/>
          <w:szCs w:val="24"/>
        </w:rPr>
        <w:t>Να αναπτύξουν δεξιότητες συνεργασίας και επικοινωνίας.</w:t>
      </w:r>
    </w:p>
    <w:p w:rsidR="004654BF" w:rsidRDefault="00543E29">
      <w:pPr>
        <w:numPr>
          <w:ilvl w:val="0"/>
          <w:numId w:val="2"/>
        </w:numPr>
        <w:pBdr>
          <w:top w:val="nil"/>
          <w:left w:val="nil"/>
          <w:bottom w:val="nil"/>
          <w:right w:val="nil"/>
          <w:between w:val="nil"/>
        </w:pBdr>
        <w:spacing w:after="0" w:line="360" w:lineRule="auto"/>
        <w:rPr>
          <w:color w:val="000000"/>
          <w:sz w:val="24"/>
          <w:szCs w:val="24"/>
        </w:rPr>
      </w:pPr>
      <w:r>
        <w:rPr>
          <w:rFonts w:ascii="Times New Roman" w:eastAsia="Times New Roman" w:hAnsi="Times New Roman" w:cs="Times New Roman"/>
          <w:color w:val="000000"/>
          <w:sz w:val="24"/>
          <w:szCs w:val="24"/>
        </w:rPr>
        <w:t>Να αισθανθούν τη χαρά της συμμετοχής στην ομάδα, αλλά και των αντίστοιχων υποχρεώσεων που αυτό συνεπάγεται.</w:t>
      </w:r>
    </w:p>
    <w:p w:rsidR="004654BF" w:rsidRDefault="00543E29">
      <w:pPr>
        <w:numPr>
          <w:ilvl w:val="0"/>
          <w:numId w:val="2"/>
        </w:numPr>
        <w:pBdr>
          <w:top w:val="nil"/>
          <w:left w:val="nil"/>
          <w:bottom w:val="nil"/>
          <w:right w:val="nil"/>
          <w:between w:val="nil"/>
        </w:pBdr>
        <w:spacing w:after="0" w:line="360" w:lineRule="auto"/>
        <w:rPr>
          <w:color w:val="000000"/>
          <w:sz w:val="24"/>
          <w:szCs w:val="24"/>
        </w:rPr>
      </w:pPr>
      <w:r>
        <w:rPr>
          <w:rFonts w:ascii="Times New Roman" w:eastAsia="Times New Roman" w:hAnsi="Times New Roman" w:cs="Times New Roman"/>
          <w:color w:val="000000"/>
          <w:sz w:val="24"/>
          <w:szCs w:val="24"/>
        </w:rPr>
        <w:t>Να κατανοήσουν ότι η επιλογή του επαγγέλματος θα επηρεάσει μελλοντικά την καθημερινότητά τους και πιθανότατα την ευτυχία τους.</w:t>
      </w:r>
    </w:p>
    <w:p w:rsidR="004654BF" w:rsidRDefault="00543E29">
      <w:pPr>
        <w:ind w:left="360"/>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Γνωστικοί στόχοι</w:t>
      </w:r>
    </w:p>
    <w:p w:rsidR="004654BF" w:rsidRDefault="00543E29">
      <w:pPr>
        <w:numPr>
          <w:ilvl w:val="0"/>
          <w:numId w:val="2"/>
        </w:numPr>
        <w:pBdr>
          <w:top w:val="nil"/>
          <w:left w:val="nil"/>
          <w:bottom w:val="nil"/>
          <w:right w:val="nil"/>
          <w:between w:val="nil"/>
        </w:pBdr>
        <w:spacing w:after="0"/>
        <w:rPr>
          <w:color w:val="000000"/>
          <w:sz w:val="24"/>
          <w:szCs w:val="24"/>
        </w:rPr>
      </w:pPr>
      <w:r>
        <w:rPr>
          <w:rFonts w:ascii="Times New Roman" w:eastAsia="Times New Roman" w:hAnsi="Times New Roman" w:cs="Times New Roman"/>
          <w:color w:val="000000"/>
          <w:sz w:val="24"/>
          <w:szCs w:val="24"/>
        </w:rPr>
        <w:t>Να αντιληφθούν και να ορίζουν την έννοια του επαγγέλματος και να αναλύουν τα οφέλη της εργασίας για τον άνθρωπο.</w:t>
      </w:r>
    </w:p>
    <w:p w:rsidR="004654BF" w:rsidRDefault="004654BF">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rsidR="004654BF" w:rsidRDefault="00543E29">
      <w:pPr>
        <w:numPr>
          <w:ilvl w:val="0"/>
          <w:numId w:val="2"/>
        </w:numPr>
        <w:pBdr>
          <w:top w:val="nil"/>
          <w:left w:val="nil"/>
          <w:bottom w:val="nil"/>
          <w:right w:val="nil"/>
          <w:between w:val="nil"/>
        </w:pBdr>
        <w:spacing w:after="0"/>
        <w:rPr>
          <w:color w:val="000000"/>
          <w:sz w:val="24"/>
          <w:szCs w:val="24"/>
        </w:rPr>
      </w:pPr>
      <w:r>
        <w:rPr>
          <w:rFonts w:ascii="Times New Roman" w:eastAsia="Times New Roman" w:hAnsi="Times New Roman" w:cs="Times New Roman"/>
          <w:color w:val="000000"/>
          <w:sz w:val="24"/>
          <w:szCs w:val="24"/>
        </w:rPr>
        <w:t>Να κάνουν υποθέσεις (</w:t>
      </w:r>
      <w:proofErr w:type="spellStart"/>
      <w:r>
        <w:rPr>
          <w:rFonts w:ascii="Times New Roman" w:eastAsia="Times New Roman" w:hAnsi="Times New Roman" w:cs="Times New Roman"/>
          <w:color w:val="000000"/>
          <w:sz w:val="24"/>
          <w:szCs w:val="24"/>
        </w:rPr>
        <w:t>case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study</w:t>
      </w:r>
      <w:proofErr w:type="spellEnd"/>
      <w:r>
        <w:rPr>
          <w:rFonts w:ascii="Times New Roman" w:eastAsia="Times New Roman" w:hAnsi="Times New Roman" w:cs="Times New Roman"/>
          <w:color w:val="000000"/>
          <w:sz w:val="24"/>
          <w:szCs w:val="24"/>
        </w:rPr>
        <w:t>) και να αναλύουν κριτήρια βάσει των οποίων μπορεί να επιλέξει κάποιος το επάγγελμά του, βασιζόμενοι στη διερεύνηση των δικών τους επιλογών και στις αιτίες που σύμφωνα με τη δική τους γνώμη τους οδηγούν στις επιλογές αυτές.</w:t>
      </w:r>
    </w:p>
    <w:p w:rsidR="004654BF" w:rsidRDefault="004654BF">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rsidR="004654BF" w:rsidRDefault="00543E29">
      <w:pPr>
        <w:numPr>
          <w:ilvl w:val="0"/>
          <w:numId w:val="2"/>
        </w:numPr>
        <w:pBdr>
          <w:top w:val="nil"/>
          <w:left w:val="nil"/>
          <w:bottom w:val="nil"/>
          <w:right w:val="nil"/>
          <w:between w:val="nil"/>
        </w:pBdr>
        <w:spacing w:after="0"/>
        <w:rPr>
          <w:color w:val="000000"/>
          <w:sz w:val="24"/>
          <w:szCs w:val="24"/>
        </w:rPr>
      </w:pPr>
      <w:r>
        <w:rPr>
          <w:rFonts w:ascii="Times New Roman" w:eastAsia="Times New Roman" w:hAnsi="Times New Roman" w:cs="Times New Roman"/>
          <w:color w:val="000000"/>
          <w:sz w:val="24"/>
          <w:szCs w:val="24"/>
        </w:rPr>
        <w:t>Να γνωρίσουν επαγγέλματα του παρελθόντος διερευνώντας τα και να προβληματιστούν για τους λόγους περιορισμού ή εξαφάνισής τους.</w:t>
      </w:r>
    </w:p>
    <w:p w:rsidR="004654BF" w:rsidRDefault="004654BF">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rsidR="004654BF" w:rsidRDefault="00543E29">
      <w:pPr>
        <w:numPr>
          <w:ilvl w:val="0"/>
          <w:numId w:val="2"/>
        </w:numPr>
        <w:pBdr>
          <w:top w:val="nil"/>
          <w:left w:val="nil"/>
          <w:bottom w:val="nil"/>
          <w:right w:val="nil"/>
          <w:between w:val="nil"/>
        </w:pBdr>
        <w:spacing w:after="0"/>
        <w:rPr>
          <w:color w:val="000000"/>
          <w:sz w:val="24"/>
          <w:szCs w:val="24"/>
        </w:rPr>
      </w:pPr>
      <w:r>
        <w:rPr>
          <w:rFonts w:ascii="Times New Roman" w:eastAsia="Times New Roman" w:hAnsi="Times New Roman" w:cs="Times New Roman"/>
          <w:color w:val="000000"/>
          <w:sz w:val="24"/>
          <w:szCs w:val="24"/>
        </w:rPr>
        <w:t>Να γνωρίσουν επαγγέλματα του σήμερα διερευνώντας και συνθέτοντας τα ιδιαίτερα χαρακτηριστικά τους, προσδιορίζοντας την αξία τους, τον ρόλο και τη σημαντικότητα του εκάστοτε επαγγέλματος στη σύγχρονη εποχή.</w:t>
      </w:r>
    </w:p>
    <w:p w:rsidR="004654BF" w:rsidRDefault="004654BF">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rsidR="004654BF" w:rsidRDefault="00543E29">
      <w:pPr>
        <w:numPr>
          <w:ilvl w:val="0"/>
          <w:numId w:val="2"/>
        </w:numPr>
        <w:pBdr>
          <w:top w:val="nil"/>
          <w:left w:val="nil"/>
          <w:bottom w:val="nil"/>
          <w:right w:val="nil"/>
          <w:between w:val="nil"/>
        </w:pBdr>
        <w:spacing w:after="0"/>
        <w:rPr>
          <w:color w:val="000000"/>
          <w:sz w:val="24"/>
          <w:szCs w:val="24"/>
        </w:rPr>
      </w:pPr>
      <w:r>
        <w:rPr>
          <w:rFonts w:ascii="Times New Roman" w:eastAsia="Times New Roman" w:hAnsi="Times New Roman" w:cs="Times New Roman"/>
          <w:color w:val="000000"/>
          <w:sz w:val="24"/>
          <w:szCs w:val="24"/>
        </w:rPr>
        <w:t xml:space="preserve">Να “δημιουργήσουν”  νέα επαγγέλματα του μέλλοντος και να αιτιολογήσουν τον λόγο ύπαρξής τους.  </w:t>
      </w:r>
    </w:p>
    <w:p w:rsidR="004654BF" w:rsidRDefault="004654BF">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rsidR="004654BF" w:rsidRDefault="00543E29">
      <w:pPr>
        <w:pBdr>
          <w:top w:val="nil"/>
          <w:left w:val="nil"/>
          <w:bottom w:val="nil"/>
          <w:right w:val="nil"/>
          <w:between w:val="nil"/>
        </w:pBdr>
        <w:spacing w:after="0"/>
        <w:ind w:left="72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Γνωστικοί στόχοι που αφορούν τη χρήση ΤΠΕ</w:t>
      </w:r>
    </w:p>
    <w:p w:rsidR="004654BF" w:rsidRDefault="004654BF">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rsidR="004654BF" w:rsidRDefault="00543E29">
      <w:pPr>
        <w:numPr>
          <w:ilvl w:val="0"/>
          <w:numId w:val="2"/>
        </w:numPr>
        <w:pBdr>
          <w:top w:val="nil"/>
          <w:left w:val="nil"/>
          <w:bottom w:val="nil"/>
          <w:right w:val="nil"/>
          <w:between w:val="nil"/>
        </w:pBdr>
        <w:spacing w:after="0"/>
        <w:rPr>
          <w:color w:val="000000"/>
          <w:sz w:val="24"/>
          <w:szCs w:val="24"/>
        </w:rPr>
      </w:pPr>
      <w:r>
        <w:rPr>
          <w:rFonts w:ascii="Times New Roman" w:eastAsia="Times New Roman" w:hAnsi="Times New Roman" w:cs="Times New Roman"/>
          <w:color w:val="000000"/>
          <w:sz w:val="24"/>
          <w:szCs w:val="24"/>
        </w:rPr>
        <w:t xml:space="preserve">Να αναπτύξουν δεξιότητες χρήσης και αξιοποίησης του ψηφιακού εργαλείου </w:t>
      </w:r>
      <w:proofErr w:type="spellStart"/>
      <w:r>
        <w:rPr>
          <w:rFonts w:ascii="Times New Roman" w:eastAsia="Times New Roman" w:hAnsi="Times New Roman" w:cs="Times New Roman"/>
          <w:color w:val="000000"/>
          <w:sz w:val="24"/>
          <w:szCs w:val="24"/>
        </w:rPr>
        <w:t>Wiki</w:t>
      </w:r>
      <w:proofErr w:type="spellEnd"/>
      <w:r>
        <w:rPr>
          <w:rFonts w:ascii="Times New Roman" w:eastAsia="Times New Roman" w:hAnsi="Times New Roman" w:cs="Times New Roman"/>
          <w:color w:val="000000"/>
          <w:sz w:val="24"/>
          <w:szCs w:val="24"/>
        </w:rPr>
        <w:t>.</w:t>
      </w:r>
    </w:p>
    <w:p w:rsidR="004654BF" w:rsidRDefault="004654BF">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rsidR="004654BF" w:rsidRDefault="00543E29">
      <w:pPr>
        <w:numPr>
          <w:ilvl w:val="0"/>
          <w:numId w:val="2"/>
        </w:numPr>
        <w:pBdr>
          <w:top w:val="nil"/>
          <w:left w:val="nil"/>
          <w:bottom w:val="nil"/>
          <w:right w:val="nil"/>
          <w:between w:val="nil"/>
        </w:pBdr>
        <w:spacing w:after="0"/>
        <w:rPr>
          <w:color w:val="000000"/>
          <w:sz w:val="24"/>
          <w:szCs w:val="24"/>
        </w:rPr>
      </w:pPr>
      <w:r>
        <w:rPr>
          <w:rFonts w:ascii="Times New Roman" w:eastAsia="Times New Roman" w:hAnsi="Times New Roman" w:cs="Times New Roman"/>
          <w:color w:val="000000"/>
          <w:sz w:val="24"/>
          <w:szCs w:val="24"/>
        </w:rPr>
        <w:t>Να εξοικειωθούν με την αναζήτηση πληροφοριών στο διαδίκτυο και να αποκτήσουν ικανότητες διερεύνησης και αναζήτησης πληροφοριών σε ένα ευρύ φάσμα δεδομένων.</w:t>
      </w:r>
    </w:p>
    <w:p w:rsidR="004654BF" w:rsidRDefault="004654BF">
      <w:pPr>
        <w:spacing w:after="0"/>
        <w:rPr>
          <w:rFonts w:ascii="Times New Roman" w:eastAsia="Times New Roman" w:hAnsi="Times New Roman" w:cs="Times New Roman"/>
          <w:sz w:val="24"/>
          <w:szCs w:val="24"/>
        </w:rPr>
      </w:pPr>
    </w:p>
    <w:p w:rsidR="004654BF" w:rsidRDefault="00543E29">
      <w:pPr>
        <w:numPr>
          <w:ilvl w:val="0"/>
          <w:numId w:val="2"/>
        </w:numPr>
        <w:pBdr>
          <w:top w:val="nil"/>
          <w:left w:val="nil"/>
          <w:bottom w:val="nil"/>
          <w:right w:val="nil"/>
          <w:between w:val="nil"/>
        </w:pBdr>
        <w:spacing w:after="0"/>
        <w:rPr>
          <w:color w:val="000000"/>
          <w:sz w:val="24"/>
          <w:szCs w:val="24"/>
        </w:rPr>
      </w:pPr>
      <w:r>
        <w:rPr>
          <w:rFonts w:ascii="Times New Roman" w:eastAsia="Times New Roman" w:hAnsi="Times New Roman" w:cs="Times New Roman"/>
          <w:color w:val="000000"/>
          <w:sz w:val="24"/>
          <w:szCs w:val="24"/>
        </w:rPr>
        <w:t>Να αναπτύξουν δεξιότητες δημιουργίας και οργάνωσης ψηφιακού υλικού.</w:t>
      </w:r>
    </w:p>
    <w:p w:rsidR="004654BF" w:rsidRDefault="004654BF">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rsidR="004654BF" w:rsidRDefault="00543E29">
      <w:pPr>
        <w:numPr>
          <w:ilvl w:val="0"/>
          <w:numId w:val="2"/>
        </w:numPr>
        <w:pBdr>
          <w:top w:val="nil"/>
          <w:left w:val="nil"/>
          <w:bottom w:val="nil"/>
          <w:right w:val="nil"/>
          <w:between w:val="nil"/>
        </w:pBdr>
        <w:spacing w:after="0"/>
        <w:rPr>
          <w:color w:val="000000"/>
          <w:sz w:val="24"/>
          <w:szCs w:val="24"/>
        </w:rPr>
      </w:pPr>
      <w:r>
        <w:rPr>
          <w:rFonts w:ascii="Times New Roman" w:eastAsia="Times New Roman" w:hAnsi="Times New Roman" w:cs="Times New Roman"/>
          <w:color w:val="000000"/>
          <w:sz w:val="24"/>
          <w:szCs w:val="24"/>
        </w:rPr>
        <w:t>Να αξιοποιούν πολλαπλές μορφές αναπαράστασης των δεδομένων που επεξεργάζονται.</w:t>
      </w:r>
    </w:p>
    <w:p w:rsidR="004654BF" w:rsidRDefault="004654BF">
      <w:pPr>
        <w:rPr>
          <w:rFonts w:ascii="Times New Roman" w:eastAsia="Times New Roman" w:hAnsi="Times New Roman" w:cs="Times New Roman"/>
          <w:sz w:val="24"/>
          <w:szCs w:val="24"/>
        </w:rPr>
      </w:pPr>
    </w:p>
    <w:p w:rsidR="004654BF" w:rsidRDefault="00543E29">
      <w:pPr>
        <w:spacing w:after="0" w:line="36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Σπουδαίοι στόχοι που αφορούν το </w:t>
      </w:r>
      <w:proofErr w:type="spellStart"/>
      <w:r>
        <w:rPr>
          <w:rFonts w:ascii="Times New Roman" w:eastAsia="Times New Roman" w:hAnsi="Times New Roman" w:cs="Times New Roman"/>
          <w:b/>
          <w:sz w:val="24"/>
          <w:szCs w:val="24"/>
          <w:u w:val="single"/>
        </w:rPr>
        <w:t>Wiki</w:t>
      </w:r>
      <w:proofErr w:type="spellEnd"/>
      <w:r>
        <w:rPr>
          <w:rFonts w:ascii="Times New Roman" w:eastAsia="Times New Roman" w:hAnsi="Times New Roman" w:cs="Times New Roman"/>
          <w:b/>
          <w:sz w:val="24"/>
          <w:szCs w:val="24"/>
          <w:u w:val="single"/>
        </w:rPr>
        <w:t xml:space="preserve"> :</w:t>
      </w:r>
    </w:p>
    <w:p w:rsidR="004654BF" w:rsidRDefault="00543E2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Δημιουργία, επεξεργασία, ανάλυση, σύνθεση και αξιολόγηση -</w:t>
      </w:r>
      <w:proofErr w:type="spellStart"/>
      <w:r>
        <w:rPr>
          <w:rFonts w:ascii="Times New Roman" w:eastAsia="Times New Roman" w:hAnsi="Times New Roman" w:cs="Times New Roman"/>
          <w:sz w:val="24"/>
          <w:szCs w:val="24"/>
        </w:rPr>
        <w:t>αυτοαξιολόγηση</w:t>
      </w:r>
      <w:proofErr w:type="spellEnd"/>
      <w:r>
        <w:rPr>
          <w:rFonts w:ascii="Times New Roman" w:eastAsia="Times New Roman" w:hAnsi="Times New Roman" w:cs="Times New Roman"/>
          <w:sz w:val="24"/>
          <w:szCs w:val="24"/>
        </w:rPr>
        <w:t xml:space="preserve"> και </w:t>
      </w:r>
      <w:proofErr w:type="spellStart"/>
      <w:r>
        <w:rPr>
          <w:rFonts w:ascii="Times New Roman" w:eastAsia="Times New Roman" w:hAnsi="Times New Roman" w:cs="Times New Roman"/>
          <w:sz w:val="24"/>
          <w:szCs w:val="24"/>
        </w:rPr>
        <w:t>ετεροαξιολόγηση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πολυτροπικών</w:t>
      </w:r>
      <w:proofErr w:type="spellEnd"/>
      <w:r>
        <w:rPr>
          <w:rFonts w:ascii="Times New Roman" w:eastAsia="Times New Roman" w:hAnsi="Times New Roman" w:cs="Times New Roman"/>
          <w:sz w:val="24"/>
          <w:szCs w:val="24"/>
        </w:rPr>
        <w:t xml:space="preserve"> κειμένων ( γραπτό κείμενο, εικόνες και </w:t>
      </w:r>
      <w:proofErr w:type="spellStart"/>
      <w:r>
        <w:rPr>
          <w:rFonts w:ascii="Times New Roman" w:eastAsia="Times New Roman" w:hAnsi="Times New Roman" w:cs="Times New Roman"/>
          <w:sz w:val="24"/>
          <w:szCs w:val="24"/>
        </w:rPr>
        <w:t>video</w:t>
      </w:r>
      <w:proofErr w:type="spellEnd"/>
      <w:r>
        <w:rPr>
          <w:rFonts w:ascii="Times New Roman" w:eastAsia="Times New Roman" w:hAnsi="Times New Roman" w:cs="Times New Roman"/>
          <w:sz w:val="24"/>
          <w:szCs w:val="24"/>
        </w:rPr>
        <w:t xml:space="preserve"> που έχουν αναζητήσει ή έχουν δημιουργήσει οι ίδιοι οι μαθητές, επιλογές χρωμάτων του περιβάλλοντος κ.ά.), οργάνωση του ψηφιακού περιβάλλοντος, ελεύθερη πρόσβαση και δυνατότητες αλλαγών, τροποποιήσεων, βελτιώσεων.</w:t>
      </w:r>
    </w:p>
    <w:p w:rsidR="004654BF" w:rsidRDefault="004654BF">
      <w:pPr>
        <w:spacing w:after="0" w:line="360" w:lineRule="auto"/>
        <w:jc w:val="both"/>
        <w:rPr>
          <w:rFonts w:ascii="Times New Roman" w:eastAsia="Times New Roman" w:hAnsi="Times New Roman" w:cs="Times New Roman"/>
          <w:sz w:val="24"/>
          <w:szCs w:val="24"/>
        </w:rPr>
        <w:sectPr w:rsidR="004654BF">
          <w:footerReference w:type="default" r:id="rId12"/>
          <w:pgSz w:w="12240" w:h="15840"/>
          <w:pgMar w:top="1440" w:right="1440" w:bottom="1440" w:left="1440" w:header="720" w:footer="720" w:gutter="0"/>
          <w:pgNumType w:start="1"/>
          <w:cols w:space="720"/>
        </w:sectPr>
      </w:pPr>
    </w:p>
    <w:p w:rsidR="004654BF" w:rsidRDefault="00543E29">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ΠΛΑΝΟ:</w:t>
      </w:r>
    </w:p>
    <w:tbl>
      <w:tblPr>
        <w:tblStyle w:val="a5"/>
        <w:tblW w:w="1295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47"/>
        <w:gridCol w:w="2690"/>
        <w:gridCol w:w="8818"/>
      </w:tblGrid>
      <w:tr w:rsidR="004654BF">
        <w:trPr>
          <w:trHeight w:val="402"/>
        </w:trPr>
        <w:tc>
          <w:tcPr>
            <w:tcW w:w="1447" w:type="dxa"/>
            <w:tcBorders>
              <w:left w:val="single" w:sz="4" w:space="0" w:color="000000"/>
              <w:right w:val="single" w:sz="4" w:space="0" w:color="000000"/>
            </w:tcBorders>
          </w:tcPr>
          <w:p w:rsidR="004654BF" w:rsidRDefault="00543E29">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Διάρκεια</w:t>
            </w:r>
          </w:p>
        </w:tc>
        <w:tc>
          <w:tcPr>
            <w:tcW w:w="2690" w:type="dxa"/>
            <w:tcBorders>
              <w:left w:val="single" w:sz="4" w:space="0" w:color="000000"/>
              <w:right w:val="single" w:sz="4" w:space="0" w:color="000000"/>
            </w:tcBorders>
          </w:tcPr>
          <w:p w:rsidR="004654BF" w:rsidRDefault="00543E29">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Στόχοι</w:t>
            </w:r>
          </w:p>
        </w:tc>
        <w:tc>
          <w:tcPr>
            <w:tcW w:w="8818" w:type="dxa"/>
            <w:tcBorders>
              <w:left w:val="single" w:sz="4" w:space="0" w:color="000000"/>
              <w:right w:val="single" w:sz="4" w:space="0" w:color="000000"/>
            </w:tcBorders>
          </w:tcPr>
          <w:p w:rsidR="004654BF" w:rsidRDefault="00543E29">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Δραστηριότητες</w:t>
            </w:r>
          </w:p>
        </w:tc>
      </w:tr>
      <w:tr w:rsidR="004654BF">
        <w:trPr>
          <w:trHeight w:val="952"/>
        </w:trPr>
        <w:tc>
          <w:tcPr>
            <w:tcW w:w="1447" w:type="dxa"/>
          </w:tcPr>
          <w:p w:rsidR="004654BF" w:rsidRDefault="00543E2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vertAlign w:val="superscript"/>
              </w:rPr>
              <w:t>η</w:t>
            </w:r>
            <w:r>
              <w:rPr>
                <w:rFonts w:ascii="Times New Roman" w:eastAsia="Times New Roman" w:hAnsi="Times New Roman" w:cs="Times New Roman"/>
                <w:sz w:val="24"/>
                <w:szCs w:val="24"/>
              </w:rPr>
              <w:t xml:space="preserve">   ΩΡΑ</w:t>
            </w:r>
          </w:p>
          <w:p w:rsidR="004654BF" w:rsidRDefault="004654BF">
            <w:pPr>
              <w:spacing w:after="0" w:line="360" w:lineRule="auto"/>
              <w:jc w:val="both"/>
              <w:rPr>
                <w:rFonts w:ascii="Times New Roman" w:eastAsia="Times New Roman" w:hAnsi="Times New Roman" w:cs="Times New Roman"/>
                <w:sz w:val="24"/>
                <w:szCs w:val="24"/>
              </w:rPr>
            </w:pPr>
          </w:p>
          <w:p w:rsidR="004654BF" w:rsidRDefault="004654BF">
            <w:pPr>
              <w:spacing w:after="0" w:line="360" w:lineRule="auto"/>
              <w:jc w:val="both"/>
              <w:rPr>
                <w:rFonts w:ascii="Times New Roman" w:eastAsia="Times New Roman" w:hAnsi="Times New Roman" w:cs="Times New Roman"/>
                <w:sz w:val="24"/>
                <w:szCs w:val="24"/>
              </w:rPr>
            </w:pPr>
          </w:p>
          <w:p w:rsidR="004654BF" w:rsidRDefault="004654BF">
            <w:pPr>
              <w:spacing w:after="0" w:line="360" w:lineRule="auto"/>
              <w:jc w:val="both"/>
              <w:rPr>
                <w:rFonts w:ascii="Times New Roman" w:eastAsia="Times New Roman" w:hAnsi="Times New Roman" w:cs="Times New Roman"/>
                <w:sz w:val="24"/>
                <w:szCs w:val="24"/>
              </w:rPr>
            </w:pPr>
          </w:p>
          <w:p w:rsidR="004654BF" w:rsidRDefault="004654BF">
            <w:pPr>
              <w:spacing w:after="0" w:line="360" w:lineRule="auto"/>
              <w:jc w:val="both"/>
              <w:rPr>
                <w:rFonts w:ascii="Times New Roman" w:eastAsia="Times New Roman" w:hAnsi="Times New Roman" w:cs="Times New Roman"/>
                <w:sz w:val="24"/>
                <w:szCs w:val="24"/>
              </w:rPr>
            </w:pPr>
          </w:p>
          <w:p w:rsidR="004654BF" w:rsidRDefault="004654BF">
            <w:pPr>
              <w:spacing w:after="0" w:line="360" w:lineRule="auto"/>
              <w:jc w:val="both"/>
              <w:rPr>
                <w:rFonts w:ascii="Times New Roman" w:eastAsia="Times New Roman" w:hAnsi="Times New Roman" w:cs="Times New Roman"/>
                <w:sz w:val="24"/>
                <w:szCs w:val="24"/>
              </w:rPr>
            </w:pPr>
          </w:p>
          <w:p w:rsidR="004654BF" w:rsidRDefault="004654BF">
            <w:pPr>
              <w:spacing w:after="0" w:line="360" w:lineRule="auto"/>
              <w:jc w:val="both"/>
              <w:rPr>
                <w:rFonts w:ascii="Times New Roman" w:eastAsia="Times New Roman" w:hAnsi="Times New Roman" w:cs="Times New Roman"/>
                <w:sz w:val="24"/>
                <w:szCs w:val="24"/>
              </w:rPr>
            </w:pPr>
          </w:p>
          <w:p w:rsidR="004654BF" w:rsidRDefault="004654BF">
            <w:pPr>
              <w:spacing w:after="0" w:line="360" w:lineRule="auto"/>
              <w:jc w:val="both"/>
              <w:rPr>
                <w:rFonts w:ascii="Times New Roman" w:eastAsia="Times New Roman" w:hAnsi="Times New Roman" w:cs="Times New Roman"/>
                <w:sz w:val="24"/>
                <w:szCs w:val="24"/>
              </w:rPr>
            </w:pPr>
          </w:p>
          <w:p w:rsidR="004654BF" w:rsidRDefault="004654BF">
            <w:pPr>
              <w:spacing w:after="0" w:line="360" w:lineRule="auto"/>
              <w:jc w:val="both"/>
              <w:rPr>
                <w:rFonts w:ascii="Times New Roman" w:eastAsia="Times New Roman" w:hAnsi="Times New Roman" w:cs="Times New Roman"/>
                <w:sz w:val="24"/>
                <w:szCs w:val="24"/>
              </w:rPr>
            </w:pPr>
          </w:p>
          <w:p w:rsidR="004654BF" w:rsidRDefault="004654BF">
            <w:pPr>
              <w:spacing w:after="0" w:line="360" w:lineRule="auto"/>
              <w:jc w:val="both"/>
              <w:rPr>
                <w:rFonts w:ascii="Times New Roman" w:eastAsia="Times New Roman" w:hAnsi="Times New Roman" w:cs="Times New Roman"/>
                <w:sz w:val="24"/>
                <w:szCs w:val="24"/>
              </w:rPr>
            </w:pPr>
          </w:p>
          <w:p w:rsidR="004654BF" w:rsidRDefault="004654BF">
            <w:pPr>
              <w:spacing w:after="0" w:line="360" w:lineRule="auto"/>
              <w:jc w:val="both"/>
              <w:rPr>
                <w:rFonts w:ascii="Times New Roman" w:eastAsia="Times New Roman" w:hAnsi="Times New Roman" w:cs="Times New Roman"/>
                <w:sz w:val="24"/>
                <w:szCs w:val="24"/>
              </w:rPr>
            </w:pPr>
          </w:p>
          <w:p w:rsidR="004654BF" w:rsidRDefault="004654BF">
            <w:pPr>
              <w:spacing w:after="0" w:line="360" w:lineRule="auto"/>
              <w:jc w:val="both"/>
              <w:rPr>
                <w:rFonts w:ascii="Times New Roman" w:eastAsia="Times New Roman" w:hAnsi="Times New Roman" w:cs="Times New Roman"/>
                <w:sz w:val="24"/>
                <w:szCs w:val="24"/>
              </w:rPr>
            </w:pPr>
          </w:p>
          <w:p w:rsidR="004654BF" w:rsidRDefault="004654BF">
            <w:pPr>
              <w:spacing w:after="0" w:line="360" w:lineRule="auto"/>
              <w:jc w:val="both"/>
              <w:rPr>
                <w:rFonts w:ascii="Times New Roman" w:eastAsia="Times New Roman" w:hAnsi="Times New Roman" w:cs="Times New Roman"/>
                <w:sz w:val="24"/>
                <w:szCs w:val="24"/>
              </w:rPr>
            </w:pPr>
          </w:p>
          <w:p w:rsidR="004654BF" w:rsidRDefault="004654BF">
            <w:pPr>
              <w:spacing w:after="0" w:line="360" w:lineRule="auto"/>
              <w:jc w:val="both"/>
              <w:rPr>
                <w:rFonts w:ascii="Times New Roman" w:eastAsia="Times New Roman" w:hAnsi="Times New Roman" w:cs="Times New Roman"/>
                <w:sz w:val="24"/>
                <w:szCs w:val="24"/>
              </w:rPr>
            </w:pPr>
          </w:p>
          <w:p w:rsidR="004654BF" w:rsidRDefault="004654BF">
            <w:pPr>
              <w:spacing w:after="0" w:line="360" w:lineRule="auto"/>
              <w:jc w:val="both"/>
              <w:rPr>
                <w:rFonts w:ascii="Times New Roman" w:eastAsia="Times New Roman" w:hAnsi="Times New Roman" w:cs="Times New Roman"/>
                <w:sz w:val="24"/>
                <w:szCs w:val="24"/>
              </w:rPr>
            </w:pPr>
          </w:p>
          <w:p w:rsidR="004654BF" w:rsidRDefault="004654BF">
            <w:pPr>
              <w:spacing w:after="0" w:line="360" w:lineRule="auto"/>
              <w:jc w:val="both"/>
              <w:rPr>
                <w:rFonts w:ascii="Times New Roman" w:eastAsia="Times New Roman" w:hAnsi="Times New Roman" w:cs="Times New Roman"/>
                <w:sz w:val="24"/>
                <w:szCs w:val="24"/>
              </w:rPr>
            </w:pPr>
          </w:p>
          <w:p w:rsidR="004654BF" w:rsidRDefault="004654BF">
            <w:pPr>
              <w:spacing w:after="0" w:line="360" w:lineRule="auto"/>
              <w:jc w:val="both"/>
              <w:rPr>
                <w:rFonts w:ascii="Times New Roman" w:eastAsia="Times New Roman" w:hAnsi="Times New Roman" w:cs="Times New Roman"/>
                <w:sz w:val="24"/>
                <w:szCs w:val="24"/>
              </w:rPr>
            </w:pPr>
          </w:p>
          <w:p w:rsidR="004654BF" w:rsidRDefault="004654BF">
            <w:pPr>
              <w:spacing w:after="0" w:line="360" w:lineRule="auto"/>
              <w:jc w:val="both"/>
              <w:rPr>
                <w:rFonts w:ascii="Times New Roman" w:eastAsia="Times New Roman" w:hAnsi="Times New Roman" w:cs="Times New Roman"/>
                <w:sz w:val="24"/>
                <w:szCs w:val="24"/>
              </w:rPr>
            </w:pPr>
          </w:p>
          <w:p w:rsidR="004654BF" w:rsidRDefault="004654BF">
            <w:pPr>
              <w:spacing w:after="0" w:line="360" w:lineRule="auto"/>
              <w:jc w:val="both"/>
              <w:rPr>
                <w:rFonts w:ascii="Times New Roman" w:eastAsia="Times New Roman" w:hAnsi="Times New Roman" w:cs="Times New Roman"/>
                <w:sz w:val="24"/>
                <w:szCs w:val="24"/>
              </w:rPr>
            </w:pPr>
          </w:p>
          <w:p w:rsidR="004654BF" w:rsidRDefault="004654BF">
            <w:pPr>
              <w:spacing w:after="0" w:line="360" w:lineRule="auto"/>
              <w:jc w:val="both"/>
              <w:rPr>
                <w:rFonts w:ascii="Times New Roman" w:eastAsia="Times New Roman" w:hAnsi="Times New Roman" w:cs="Times New Roman"/>
                <w:sz w:val="24"/>
                <w:szCs w:val="24"/>
              </w:rPr>
            </w:pPr>
          </w:p>
          <w:p w:rsidR="004654BF" w:rsidRDefault="00543E2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r>
              <w:rPr>
                <w:rFonts w:ascii="Times New Roman" w:eastAsia="Times New Roman" w:hAnsi="Times New Roman" w:cs="Times New Roman"/>
                <w:sz w:val="24"/>
                <w:szCs w:val="24"/>
                <w:vertAlign w:val="superscript"/>
              </w:rPr>
              <w:t>η</w:t>
            </w:r>
            <w:r>
              <w:rPr>
                <w:rFonts w:ascii="Times New Roman" w:eastAsia="Times New Roman" w:hAnsi="Times New Roman" w:cs="Times New Roman"/>
                <w:sz w:val="24"/>
                <w:szCs w:val="24"/>
              </w:rPr>
              <w:t xml:space="preserve">  ΩΡΑ</w:t>
            </w:r>
          </w:p>
          <w:p w:rsidR="004654BF" w:rsidRDefault="004654BF">
            <w:pPr>
              <w:spacing w:after="0" w:line="360" w:lineRule="auto"/>
              <w:jc w:val="both"/>
              <w:rPr>
                <w:rFonts w:ascii="Times New Roman" w:eastAsia="Times New Roman" w:hAnsi="Times New Roman" w:cs="Times New Roman"/>
                <w:sz w:val="24"/>
                <w:szCs w:val="24"/>
              </w:rPr>
            </w:pPr>
          </w:p>
          <w:p w:rsidR="004654BF" w:rsidRDefault="004654BF">
            <w:pPr>
              <w:spacing w:after="0" w:line="360" w:lineRule="auto"/>
              <w:jc w:val="both"/>
              <w:rPr>
                <w:rFonts w:ascii="Times New Roman" w:eastAsia="Times New Roman" w:hAnsi="Times New Roman" w:cs="Times New Roman"/>
                <w:sz w:val="24"/>
                <w:szCs w:val="24"/>
              </w:rPr>
            </w:pPr>
          </w:p>
          <w:p w:rsidR="004654BF" w:rsidRDefault="004654BF">
            <w:pPr>
              <w:spacing w:after="0" w:line="360" w:lineRule="auto"/>
              <w:jc w:val="both"/>
              <w:rPr>
                <w:rFonts w:ascii="Times New Roman" w:eastAsia="Times New Roman" w:hAnsi="Times New Roman" w:cs="Times New Roman"/>
                <w:sz w:val="24"/>
                <w:szCs w:val="24"/>
              </w:rPr>
            </w:pPr>
          </w:p>
          <w:p w:rsidR="004654BF" w:rsidRDefault="004654BF">
            <w:pPr>
              <w:spacing w:after="0" w:line="360" w:lineRule="auto"/>
              <w:jc w:val="both"/>
              <w:rPr>
                <w:rFonts w:ascii="Times New Roman" w:eastAsia="Times New Roman" w:hAnsi="Times New Roman" w:cs="Times New Roman"/>
                <w:sz w:val="24"/>
                <w:szCs w:val="24"/>
              </w:rPr>
            </w:pPr>
          </w:p>
          <w:p w:rsidR="004654BF" w:rsidRDefault="004654BF">
            <w:pPr>
              <w:spacing w:after="0" w:line="360" w:lineRule="auto"/>
              <w:jc w:val="both"/>
              <w:rPr>
                <w:rFonts w:ascii="Times New Roman" w:eastAsia="Times New Roman" w:hAnsi="Times New Roman" w:cs="Times New Roman"/>
                <w:sz w:val="24"/>
                <w:szCs w:val="24"/>
              </w:rPr>
            </w:pPr>
          </w:p>
          <w:p w:rsidR="004654BF" w:rsidRDefault="004654BF">
            <w:pPr>
              <w:spacing w:after="0" w:line="360" w:lineRule="auto"/>
              <w:jc w:val="both"/>
              <w:rPr>
                <w:rFonts w:ascii="Times New Roman" w:eastAsia="Times New Roman" w:hAnsi="Times New Roman" w:cs="Times New Roman"/>
                <w:sz w:val="24"/>
                <w:szCs w:val="24"/>
              </w:rPr>
            </w:pPr>
          </w:p>
          <w:p w:rsidR="004654BF" w:rsidRDefault="004654BF">
            <w:pPr>
              <w:spacing w:after="0" w:line="360" w:lineRule="auto"/>
              <w:jc w:val="both"/>
              <w:rPr>
                <w:rFonts w:ascii="Times New Roman" w:eastAsia="Times New Roman" w:hAnsi="Times New Roman" w:cs="Times New Roman"/>
                <w:sz w:val="24"/>
                <w:szCs w:val="24"/>
              </w:rPr>
            </w:pPr>
          </w:p>
          <w:p w:rsidR="004654BF" w:rsidRDefault="004654BF">
            <w:pPr>
              <w:spacing w:after="0" w:line="360" w:lineRule="auto"/>
              <w:jc w:val="both"/>
              <w:rPr>
                <w:rFonts w:ascii="Times New Roman" w:eastAsia="Times New Roman" w:hAnsi="Times New Roman" w:cs="Times New Roman"/>
                <w:sz w:val="24"/>
                <w:szCs w:val="24"/>
              </w:rPr>
            </w:pPr>
          </w:p>
          <w:p w:rsidR="004654BF" w:rsidRDefault="004654BF">
            <w:pPr>
              <w:spacing w:after="0" w:line="360" w:lineRule="auto"/>
              <w:jc w:val="both"/>
              <w:rPr>
                <w:rFonts w:ascii="Times New Roman" w:eastAsia="Times New Roman" w:hAnsi="Times New Roman" w:cs="Times New Roman"/>
                <w:sz w:val="24"/>
                <w:szCs w:val="24"/>
              </w:rPr>
            </w:pPr>
          </w:p>
          <w:p w:rsidR="004654BF" w:rsidRDefault="004654BF">
            <w:pPr>
              <w:spacing w:after="0" w:line="360" w:lineRule="auto"/>
              <w:jc w:val="both"/>
              <w:rPr>
                <w:rFonts w:ascii="Times New Roman" w:eastAsia="Times New Roman" w:hAnsi="Times New Roman" w:cs="Times New Roman"/>
                <w:sz w:val="24"/>
                <w:szCs w:val="24"/>
              </w:rPr>
            </w:pPr>
          </w:p>
          <w:p w:rsidR="004654BF" w:rsidRDefault="004654BF">
            <w:pPr>
              <w:spacing w:after="0" w:line="360" w:lineRule="auto"/>
              <w:jc w:val="both"/>
              <w:rPr>
                <w:rFonts w:ascii="Times New Roman" w:eastAsia="Times New Roman" w:hAnsi="Times New Roman" w:cs="Times New Roman"/>
                <w:sz w:val="24"/>
                <w:szCs w:val="24"/>
              </w:rPr>
            </w:pPr>
          </w:p>
          <w:p w:rsidR="004654BF" w:rsidRDefault="004654BF">
            <w:pPr>
              <w:spacing w:after="0" w:line="360" w:lineRule="auto"/>
              <w:jc w:val="both"/>
              <w:rPr>
                <w:rFonts w:ascii="Times New Roman" w:eastAsia="Times New Roman" w:hAnsi="Times New Roman" w:cs="Times New Roman"/>
                <w:sz w:val="24"/>
                <w:szCs w:val="24"/>
              </w:rPr>
            </w:pPr>
          </w:p>
          <w:p w:rsidR="004654BF" w:rsidRDefault="004654BF">
            <w:pPr>
              <w:spacing w:after="0" w:line="360" w:lineRule="auto"/>
              <w:jc w:val="both"/>
              <w:rPr>
                <w:rFonts w:ascii="Times New Roman" w:eastAsia="Times New Roman" w:hAnsi="Times New Roman" w:cs="Times New Roman"/>
                <w:sz w:val="24"/>
                <w:szCs w:val="24"/>
              </w:rPr>
            </w:pPr>
          </w:p>
          <w:p w:rsidR="004654BF" w:rsidRDefault="004654BF">
            <w:pPr>
              <w:spacing w:after="0" w:line="360" w:lineRule="auto"/>
              <w:jc w:val="both"/>
              <w:rPr>
                <w:rFonts w:ascii="Times New Roman" w:eastAsia="Times New Roman" w:hAnsi="Times New Roman" w:cs="Times New Roman"/>
                <w:sz w:val="24"/>
                <w:szCs w:val="24"/>
              </w:rPr>
            </w:pPr>
          </w:p>
          <w:p w:rsidR="004654BF" w:rsidRDefault="004654BF">
            <w:pPr>
              <w:spacing w:after="0" w:line="360" w:lineRule="auto"/>
              <w:jc w:val="both"/>
              <w:rPr>
                <w:rFonts w:ascii="Times New Roman" w:eastAsia="Times New Roman" w:hAnsi="Times New Roman" w:cs="Times New Roman"/>
                <w:sz w:val="24"/>
                <w:szCs w:val="24"/>
              </w:rPr>
            </w:pPr>
          </w:p>
          <w:p w:rsidR="004654BF" w:rsidRDefault="004654BF">
            <w:pPr>
              <w:spacing w:after="0" w:line="360" w:lineRule="auto"/>
              <w:jc w:val="both"/>
              <w:rPr>
                <w:rFonts w:ascii="Times New Roman" w:eastAsia="Times New Roman" w:hAnsi="Times New Roman" w:cs="Times New Roman"/>
                <w:sz w:val="24"/>
                <w:szCs w:val="24"/>
              </w:rPr>
            </w:pPr>
          </w:p>
          <w:p w:rsidR="004654BF" w:rsidRDefault="004654BF">
            <w:pPr>
              <w:spacing w:after="0" w:line="360" w:lineRule="auto"/>
              <w:jc w:val="both"/>
              <w:rPr>
                <w:rFonts w:ascii="Times New Roman" w:eastAsia="Times New Roman" w:hAnsi="Times New Roman" w:cs="Times New Roman"/>
                <w:sz w:val="24"/>
                <w:szCs w:val="24"/>
              </w:rPr>
            </w:pPr>
          </w:p>
          <w:p w:rsidR="004654BF" w:rsidRDefault="004654BF">
            <w:pPr>
              <w:spacing w:after="0" w:line="360" w:lineRule="auto"/>
              <w:jc w:val="both"/>
              <w:rPr>
                <w:rFonts w:ascii="Times New Roman" w:eastAsia="Times New Roman" w:hAnsi="Times New Roman" w:cs="Times New Roman"/>
                <w:sz w:val="24"/>
                <w:szCs w:val="24"/>
              </w:rPr>
            </w:pPr>
          </w:p>
          <w:p w:rsidR="004654BF" w:rsidRDefault="004654BF">
            <w:pPr>
              <w:spacing w:after="0" w:line="360" w:lineRule="auto"/>
              <w:jc w:val="both"/>
              <w:rPr>
                <w:rFonts w:ascii="Times New Roman" w:eastAsia="Times New Roman" w:hAnsi="Times New Roman" w:cs="Times New Roman"/>
                <w:sz w:val="24"/>
                <w:szCs w:val="24"/>
              </w:rPr>
            </w:pPr>
          </w:p>
          <w:p w:rsidR="004654BF" w:rsidRDefault="004654BF">
            <w:pPr>
              <w:spacing w:after="0" w:line="360" w:lineRule="auto"/>
              <w:jc w:val="both"/>
              <w:rPr>
                <w:rFonts w:ascii="Times New Roman" w:eastAsia="Times New Roman" w:hAnsi="Times New Roman" w:cs="Times New Roman"/>
                <w:sz w:val="24"/>
                <w:szCs w:val="24"/>
              </w:rPr>
            </w:pPr>
          </w:p>
          <w:p w:rsidR="004654BF" w:rsidRDefault="004654BF">
            <w:pPr>
              <w:spacing w:after="0" w:line="360" w:lineRule="auto"/>
              <w:jc w:val="both"/>
              <w:rPr>
                <w:rFonts w:ascii="Times New Roman" w:eastAsia="Times New Roman" w:hAnsi="Times New Roman" w:cs="Times New Roman"/>
                <w:sz w:val="24"/>
                <w:szCs w:val="24"/>
              </w:rPr>
            </w:pPr>
          </w:p>
          <w:p w:rsidR="004654BF" w:rsidRDefault="004654BF">
            <w:pPr>
              <w:spacing w:after="0" w:line="360" w:lineRule="auto"/>
              <w:jc w:val="both"/>
              <w:rPr>
                <w:rFonts w:ascii="Times New Roman" w:eastAsia="Times New Roman" w:hAnsi="Times New Roman" w:cs="Times New Roman"/>
                <w:sz w:val="24"/>
                <w:szCs w:val="24"/>
              </w:rPr>
            </w:pPr>
          </w:p>
          <w:p w:rsidR="004654BF" w:rsidRDefault="004654BF">
            <w:pPr>
              <w:spacing w:after="0" w:line="360" w:lineRule="auto"/>
              <w:jc w:val="both"/>
              <w:rPr>
                <w:rFonts w:ascii="Times New Roman" w:eastAsia="Times New Roman" w:hAnsi="Times New Roman" w:cs="Times New Roman"/>
                <w:sz w:val="24"/>
                <w:szCs w:val="24"/>
              </w:rPr>
            </w:pPr>
          </w:p>
          <w:p w:rsidR="004654BF" w:rsidRDefault="004654BF">
            <w:pPr>
              <w:spacing w:after="0" w:line="360" w:lineRule="auto"/>
              <w:jc w:val="both"/>
              <w:rPr>
                <w:rFonts w:ascii="Times New Roman" w:eastAsia="Times New Roman" w:hAnsi="Times New Roman" w:cs="Times New Roman"/>
                <w:sz w:val="24"/>
                <w:szCs w:val="24"/>
              </w:rPr>
            </w:pPr>
          </w:p>
          <w:p w:rsidR="004654BF" w:rsidRDefault="00543E2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vertAlign w:val="superscript"/>
              </w:rPr>
              <w:t xml:space="preserve">η  </w:t>
            </w:r>
            <w:r>
              <w:rPr>
                <w:rFonts w:ascii="Times New Roman" w:eastAsia="Times New Roman" w:hAnsi="Times New Roman" w:cs="Times New Roman"/>
                <w:sz w:val="24"/>
                <w:szCs w:val="24"/>
              </w:rPr>
              <w:t>- 4</w:t>
            </w:r>
            <w:r>
              <w:rPr>
                <w:rFonts w:ascii="Times New Roman" w:eastAsia="Times New Roman" w:hAnsi="Times New Roman" w:cs="Times New Roman"/>
                <w:sz w:val="24"/>
                <w:szCs w:val="24"/>
                <w:vertAlign w:val="superscript"/>
              </w:rPr>
              <w:t>η</w:t>
            </w:r>
            <w:r>
              <w:rPr>
                <w:rFonts w:ascii="Times New Roman" w:eastAsia="Times New Roman" w:hAnsi="Times New Roman" w:cs="Times New Roman"/>
                <w:sz w:val="24"/>
                <w:szCs w:val="24"/>
              </w:rPr>
              <w:t xml:space="preserve">  ΩΡΑ</w:t>
            </w:r>
          </w:p>
        </w:tc>
        <w:tc>
          <w:tcPr>
            <w:tcW w:w="2690" w:type="dxa"/>
          </w:tcPr>
          <w:p w:rsidR="004654BF" w:rsidRDefault="00543E29">
            <w:pPr>
              <w:numPr>
                <w:ilvl w:val="0"/>
                <w:numId w:val="2"/>
              </w:numPr>
              <w:pBdr>
                <w:top w:val="nil"/>
                <w:left w:val="nil"/>
                <w:bottom w:val="nil"/>
                <w:right w:val="nil"/>
                <w:between w:val="nil"/>
              </w:pBdr>
              <w:spacing w:after="0"/>
              <w:rPr>
                <w:color w:val="000000"/>
                <w:sz w:val="24"/>
                <w:szCs w:val="24"/>
              </w:rPr>
            </w:pPr>
            <w:r>
              <w:rPr>
                <w:rFonts w:ascii="Times New Roman" w:eastAsia="Times New Roman" w:hAnsi="Times New Roman" w:cs="Times New Roman"/>
                <w:color w:val="000000"/>
                <w:sz w:val="24"/>
                <w:szCs w:val="24"/>
              </w:rPr>
              <w:lastRenderedPageBreak/>
              <w:t>Οι μαθητές να αντιληφθούν και να ορίζουν την έννοια του επαγγέλματος και να αναλύουν τα οφέλη της εργασίας για τον άνθρωπο.</w:t>
            </w:r>
          </w:p>
          <w:p w:rsidR="004654BF" w:rsidRDefault="004654BF">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rsidR="004654BF" w:rsidRDefault="004654BF">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rsidR="004654BF" w:rsidRDefault="004654BF">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rsidR="004654BF" w:rsidRDefault="004654BF">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rsidR="004654BF" w:rsidRDefault="004654BF">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rsidR="004654BF" w:rsidRDefault="004654BF">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rsidR="004654BF" w:rsidRDefault="004654BF">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rsidR="004654BF" w:rsidRDefault="004654BF">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rsidR="004654BF" w:rsidRDefault="004654BF">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rsidR="004654BF" w:rsidRDefault="004654BF">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rsidR="004654BF" w:rsidRDefault="004654BF">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rsidR="004654BF" w:rsidRDefault="004654BF">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rsidR="004654BF" w:rsidRDefault="004654BF">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rsidR="004654BF" w:rsidRDefault="004654BF">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rsidR="004654BF" w:rsidRDefault="004654BF">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rsidR="004654BF" w:rsidRDefault="004654BF">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rsidR="004654BF" w:rsidRDefault="004654BF">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rsidR="004654BF" w:rsidRDefault="004654BF">
            <w:pPr>
              <w:spacing w:after="0"/>
              <w:rPr>
                <w:rFonts w:ascii="Times New Roman" w:eastAsia="Times New Roman" w:hAnsi="Times New Roman" w:cs="Times New Roman"/>
                <w:sz w:val="24"/>
                <w:szCs w:val="24"/>
              </w:rPr>
            </w:pPr>
          </w:p>
          <w:p w:rsidR="004654BF" w:rsidRDefault="00543E29">
            <w:pPr>
              <w:numPr>
                <w:ilvl w:val="0"/>
                <w:numId w:val="2"/>
              </w:numPr>
              <w:pBdr>
                <w:top w:val="nil"/>
                <w:left w:val="nil"/>
                <w:bottom w:val="nil"/>
                <w:right w:val="nil"/>
                <w:between w:val="nil"/>
              </w:pBdr>
              <w:spacing w:after="0"/>
              <w:rPr>
                <w:color w:val="000000"/>
                <w:sz w:val="24"/>
                <w:szCs w:val="24"/>
              </w:rPr>
            </w:pPr>
            <w:r>
              <w:rPr>
                <w:rFonts w:ascii="Times New Roman" w:eastAsia="Times New Roman" w:hAnsi="Times New Roman" w:cs="Times New Roman"/>
                <w:color w:val="000000"/>
                <w:sz w:val="24"/>
                <w:szCs w:val="24"/>
              </w:rPr>
              <w:lastRenderedPageBreak/>
              <w:t>Οι μαθητές να κάνουν υποθέσεις (</w:t>
            </w:r>
            <w:proofErr w:type="spellStart"/>
            <w:r>
              <w:rPr>
                <w:rFonts w:ascii="Times New Roman" w:eastAsia="Times New Roman" w:hAnsi="Times New Roman" w:cs="Times New Roman"/>
                <w:color w:val="000000"/>
                <w:sz w:val="24"/>
                <w:szCs w:val="24"/>
              </w:rPr>
              <w:t>case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study</w:t>
            </w:r>
            <w:proofErr w:type="spellEnd"/>
            <w:r>
              <w:rPr>
                <w:rFonts w:ascii="Times New Roman" w:eastAsia="Times New Roman" w:hAnsi="Times New Roman" w:cs="Times New Roman"/>
                <w:color w:val="000000"/>
                <w:sz w:val="24"/>
                <w:szCs w:val="24"/>
              </w:rPr>
              <w:t>) και να αναλύουν κριτήρια βάσει των οποίων μπορεί να επιλέξει κάποιος το επάγγελμά του, βασιζόμενοι στην εσωτερική  διερεύνηση των δικών τους επιλογών και στις αιτίες που σύμφωνα με τη δική τους γνώμη τους οδηγούν στις επιλογές αυτές.</w:t>
            </w:r>
          </w:p>
          <w:p w:rsidR="004654BF" w:rsidRDefault="004654BF">
            <w:pPr>
              <w:spacing w:after="0" w:line="360" w:lineRule="auto"/>
              <w:jc w:val="both"/>
              <w:rPr>
                <w:rFonts w:ascii="Times New Roman" w:eastAsia="Times New Roman" w:hAnsi="Times New Roman" w:cs="Times New Roman"/>
                <w:sz w:val="24"/>
                <w:szCs w:val="24"/>
              </w:rPr>
            </w:pPr>
          </w:p>
          <w:p w:rsidR="004654BF" w:rsidRDefault="004654BF">
            <w:pPr>
              <w:spacing w:after="0" w:line="360" w:lineRule="auto"/>
              <w:jc w:val="both"/>
              <w:rPr>
                <w:rFonts w:ascii="Times New Roman" w:eastAsia="Times New Roman" w:hAnsi="Times New Roman" w:cs="Times New Roman"/>
                <w:sz w:val="24"/>
                <w:szCs w:val="24"/>
              </w:rPr>
            </w:pPr>
          </w:p>
          <w:p w:rsidR="004654BF" w:rsidRDefault="004654BF">
            <w:pPr>
              <w:spacing w:after="0" w:line="360" w:lineRule="auto"/>
              <w:jc w:val="both"/>
              <w:rPr>
                <w:rFonts w:ascii="Times New Roman" w:eastAsia="Times New Roman" w:hAnsi="Times New Roman" w:cs="Times New Roman"/>
                <w:sz w:val="24"/>
                <w:szCs w:val="24"/>
              </w:rPr>
            </w:pPr>
          </w:p>
          <w:p w:rsidR="004654BF" w:rsidRDefault="004654BF">
            <w:pPr>
              <w:spacing w:after="0" w:line="360" w:lineRule="auto"/>
              <w:jc w:val="both"/>
              <w:rPr>
                <w:rFonts w:ascii="Times New Roman" w:eastAsia="Times New Roman" w:hAnsi="Times New Roman" w:cs="Times New Roman"/>
                <w:sz w:val="24"/>
                <w:szCs w:val="24"/>
              </w:rPr>
            </w:pPr>
          </w:p>
          <w:p w:rsidR="004654BF" w:rsidRDefault="004654BF">
            <w:pPr>
              <w:spacing w:after="0" w:line="360" w:lineRule="auto"/>
              <w:jc w:val="both"/>
              <w:rPr>
                <w:rFonts w:ascii="Times New Roman" w:eastAsia="Times New Roman" w:hAnsi="Times New Roman" w:cs="Times New Roman"/>
                <w:sz w:val="24"/>
                <w:szCs w:val="24"/>
              </w:rPr>
            </w:pPr>
          </w:p>
          <w:p w:rsidR="004654BF" w:rsidRDefault="004654BF">
            <w:pPr>
              <w:spacing w:after="0" w:line="360" w:lineRule="auto"/>
              <w:jc w:val="both"/>
              <w:rPr>
                <w:rFonts w:ascii="Times New Roman" w:eastAsia="Times New Roman" w:hAnsi="Times New Roman" w:cs="Times New Roman"/>
                <w:sz w:val="24"/>
                <w:szCs w:val="24"/>
              </w:rPr>
            </w:pPr>
          </w:p>
          <w:p w:rsidR="004654BF" w:rsidRDefault="004654BF">
            <w:pPr>
              <w:spacing w:after="0" w:line="360" w:lineRule="auto"/>
              <w:jc w:val="both"/>
              <w:rPr>
                <w:rFonts w:ascii="Times New Roman" w:eastAsia="Times New Roman" w:hAnsi="Times New Roman" w:cs="Times New Roman"/>
                <w:sz w:val="24"/>
                <w:szCs w:val="24"/>
              </w:rPr>
            </w:pPr>
          </w:p>
          <w:p w:rsidR="004654BF" w:rsidRDefault="004654BF">
            <w:pPr>
              <w:spacing w:after="0" w:line="360" w:lineRule="auto"/>
              <w:jc w:val="both"/>
              <w:rPr>
                <w:rFonts w:ascii="Times New Roman" w:eastAsia="Times New Roman" w:hAnsi="Times New Roman" w:cs="Times New Roman"/>
                <w:sz w:val="24"/>
                <w:szCs w:val="24"/>
              </w:rPr>
            </w:pPr>
          </w:p>
          <w:p w:rsidR="004654BF" w:rsidRDefault="004654BF">
            <w:pPr>
              <w:numPr>
                <w:ilvl w:val="0"/>
                <w:numId w:val="2"/>
              </w:numPr>
              <w:pBdr>
                <w:top w:val="nil"/>
                <w:left w:val="nil"/>
                <w:bottom w:val="nil"/>
                <w:right w:val="nil"/>
                <w:between w:val="nil"/>
              </w:pBdr>
              <w:spacing w:after="0"/>
              <w:rPr>
                <w:color w:val="000000"/>
                <w:sz w:val="24"/>
                <w:szCs w:val="24"/>
              </w:rPr>
            </w:pPr>
          </w:p>
          <w:p w:rsidR="004654BF" w:rsidRDefault="004654BF">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rsidR="004654BF" w:rsidRDefault="004654BF">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rsidR="004654BF" w:rsidRDefault="004654BF">
            <w:pPr>
              <w:spacing w:after="0"/>
              <w:rPr>
                <w:rFonts w:ascii="Times New Roman" w:eastAsia="Times New Roman" w:hAnsi="Times New Roman" w:cs="Times New Roman"/>
                <w:sz w:val="24"/>
                <w:szCs w:val="24"/>
              </w:rPr>
            </w:pPr>
          </w:p>
          <w:p w:rsidR="004654BF" w:rsidRDefault="004654BF">
            <w:pPr>
              <w:spacing w:after="0"/>
              <w:rPr>
                <w:rFonts w:ascii="Times New Roman" w:eastAsia="Times New Roman" w:hAnsi="Times New Roman" w:cs="Times New Roman"/>
                <w:sz w:val="24"/>
                <w:szCs w:val="24"/>
              </w:rPr>
            </w:pPr>
          </w:p>
          <w:p w:rsidR="004654BF" w:rsidRDefault="00543E29">
            <w:pPr>
              <w:numPr>
                <w:ilvl w:val="0"/>
                <w:numId w:val="2"/>
              </w:numPr>
              <w:pBdr>
                <w:top w:val="nil"/>
                <w:left w:val="nil"/>
                <w:bottom w:val="nil"/>
                <w:right w:val="nil"/>
                <w:between w:val="nil"/>
              </w:pBdr>
              <w:spacing w:after="0"/>
              <w:rPr>
                <w:color w:val="000000"/>
                <w:sz w:val="24"/>
                <w:szCs w:val="24"/>
              </w:rPr>
            </w:pPr>
            <w:r>
              <w:rPr>
                <w:rFonts w:ascii="Times New Roman" w:eastAsia="Times New Roman" w:hAnsi="Times New Roman" w:cs="Times New Roman"/>
                <w:color w:val="000000"/>
                <w:sz w:val="24"/>
                <w:szCs w:val="24"/>
              </w:rPr>
              <w:t>Να γνωρίσουν επαγγέλματα του παρελθόντος διερευνώντας τα και να προβληματιστούν για τους λόγους περιορισμού ή εξαφάνισής τους.</w:t>
            </w:r>
          </w:p>
          <w:p w:rsidR="004654BF" w:rsidRDefault="004654BF">
            <w:pPr>
              <w:spacing w:after="0" w:line="360" w:lineRule="auto"/>
              <w:jc w:val="both"/>
              <w:rPr>
                <w:rFonts w:ascii="Times New Roman" w:eastAsia="Times New Roman" w:hAnsi="Times New Roman" w:cs="Times New Roman"/>
                <w:sz w:val="24"/>
                <w:szCs w:val="24"/>
              </w:rPr>
            </w:pPr>
          </w:p>
        </w:tc>
        <w:tc>
          <w:tcPr>
            <w:tcW w:w="8818" w:type="dxa"/>
          </w:tcPr>
          <w:p w:rsidR="004654BF" w:rsidRDefault="00543E29">
            <w:pPr>
              <w:numPr>
                <w:ilvl w:val="0"/>
                <w:numId w:val="2"/>
              </w:numPr>
              <w:pBdr>
                <w:top w:val="nil"/>
                <w:left w:val="nil"/>
                <w:bottom w:val="nil"/>
                <w:right w:val="nil"/>
                <w:between w:val="nil"/>
              </w:pBdr>
              <w:spacing w:after="0" w:line="360" w:lineRule="auto"/>
              <w:jc w:val="both"/>
              <w:rPr>
                <w:color w:val="000000"/>
                <w:sz w:val="24"/>
                <w:szCs w:val="24"/>
                <w:u w:val="single"/>
              </w:rPr>
            </w:pPr>
            <w:r>
              <w:rPr>
                <w:rFonts w:ascii="Times New Roman" w:eastAsia="Times New Roman" w:hAnsi="Times New Roman" w:cs="Times New Roman"/>
                <w:color w:val="000000"/>
                <w:sz w:val="24"/>
                <w:szCs w:val="24"/>
              </w:rPr>
              <w:lastRenderedPageBreak/>
              <w:t>Δίνουμε ένα δελτίο εισόδου στους μαθητές (</w:t>
            </w:r>
            <w:r>
              <w:rPr>
                <w:rFonts w:ascii="Times New Roman" w:eastAsia="Times New Roman" w:hAnsi="Times New Roman" w:cs="Times New Roman"/>
                <w:color w:val="000000"/>
                <w:sz w:val="24"/>
                <w:szCs w:val="24"/>
                <w:u w:val="single"/>
              </w:rPr>
              <w:t>Φύλλο Εργασίας 1</w:t>
            </w:r>
            <w:r>
              <w:rPr>
                <w:rFonts w:ascii="Times New Roman" w:eastAsia="Times New Roman" w:hAnsi="Times New Roman" w:cs="Times New Roman"/>
                <w:color w:val="000000"/>
                <w:sz w:val="24"/>
                <w:szCs w:val="24"/>
              </w:rPr>
              <w:t xml:space="preserve">) και προχωράμε σε καταιγισμό ιδεών που αφορά την έννοια της λέξης επάγγελμα, ακούγοντας τις απαντήσεις τους. Συγκεντρώνουμε τα δεδομένα και οι μαθητές δημιουργούν έναν εννοιολογικό χάρτη του όρου «επάγγελμα» </w:t>
            </w:r>
            <w:r>
              <w:rPr>
                <w:rFonts w:ascii="Times New Roman" w:eastAsia="Times New Roman" w:hAnsi="Times New Roman" w:cs="Times New Roman"/>
                <w:color w:val="000000"/>
                <w:sz w:val="24"/>
                <w:szCs w:val="24"/>
                <w:u w:val="single"/>
              </w:rPr>
              <w:t>στον πίνακα</w:t>
            </w:r>
            <w:r>
              <w:rPr>
                <w:rFonts w:ascii="Times New Roman" w:eastAsia="Times New Roman" w:hAnsi="Times New Roman" w:cs="Times New Roman"/>
                <w:color w:val="000000"/>
                <w:sz w:val="24"/>
                <w:szCs w:val="24"/>
              </w:rPr>
              <w:t xml:space="preserve"> και τον συγκρίνουν με ορισμούς που αναζητούν σε </w:t>
            </w:r>
            <w:r>
              <w:rPr>
                <w:rFonts w:ascii="Times New Roman" w:eastAsia="Times New Roman" w:hAnsi="Times New Roman" w:cs="Times New Roman"/>
                <w:color w:val="000000"/>
                <w:sz w:val="24"/>
                <w:szCs w:val="24"/>
                <w:u w:val="single"/>
              </w:rPr>
              <w:t>ηλεκτρονικά και έντυπα λεξικά</w:t>
            </w:r>
            <w:r>
              <w:rPr>
                <w:rFonts w:ascii="Times New Roman" w:eastAsia="Times New Roman" w:hAnsi="Times New Roman" w:cs="Times New Roman"/>
                <w:b/>
                <w:color w:val="000000"/>
                <w:sz w:val="24"/>
                <w:szCs w:val="24"/>
                <w:u w:val="single"/>
              </w:rPr>
              <w:t>*</w:t>
            </w:r>
            <w:r>
              <w:rPr>
                <w:rFonts w:ascii="Times New Roman" w:eastAsia="Times New Roman" w:hAnsi="Times New Roman" w:cs="Times New Roman"/>
                <w:color w:val="000000"/>
                <w:sz w:val="24"/>
                <w:szCs w:val="24"/>
                <w:u w:val="single"/>
              </w:rPr>
              <w:t xml:space="preserve">. </w:t>
            </w:r>
          </w:p>
          <w:p w:rsidR="004654BF" w:rsidRDefault="004654BF">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u w:val="single"/>
              </w:rPr>
            </w:pPr>
          </w:p>
          <w:p w:rsidR="004654BF" w:rsidRDefault="00543E29">
            <w:pPr>
              <w:numPr>
                <w:ilvl w:val="0"/>
                <w:numId w:val="2"/>
              </w:numPr>
              <w:pBdr>
                <w:top w:val="nil"/>
                <w:left w:val="nil"/>
                <w:bottom w:val="nil"/>
                <w:right w:val="nil"/>
                <w:between w:val="nil"/>
              </w:pBdr>
              <w:spacing w:after="0" w:line="360" w:lineRule="auto"/>
              <w:jc w:val="both"/>
              <w:rPr>
                <w:color w:val="000000"/>
                <w:sz w:val="24"/>
                <w:szCs w:val="24"/>
                <w:u w:val="single"/>
              </w:rPr>
            </w:pPr>
            <w:r>
              <w:rPr>
                <w:rFonts w:ascii="Times New Roman" w:eastAsia="Times New Roman" w:hAnsi="Times New Roman" w:cs="Times New Roman"/>
                <w:color w:val="000000"/>
                <w:sz w:val="24"/>
                <w:szCs w:val="24"/>
              </w:rPr>
              <w:t xml:space="preserve">Στη συνέχεια, γίνεται μία μικρή εισαγωγή, ένας διάλογος που αφορά τα οφέλη της εργασίας για το άτομο. Ξεκινάει μια δραστηριότητα που θα μπορούσαμε να την αποκαλέσουμε «Θέλεις να γίνεις δικηγόρος; Πείσε το κοινό σου!». Ο εκπαιδευτικός χωρίζει τους μαθητές σε </w:t>
            </w:r>
            <w:r>
              <w:rPr>
                <w:rFonts w:ascii="Times New Roman" w:eastAsia="Times New Roman" w:hAnsi="Times New Roman" w:cs="Times New Roman"/>
                <w:color w:val="00B050"/>
                <w:sz w:val="24"/>
                <w:szCs w:val="24"/>
              </w:rPr>
              <w:t>4 ομάδες</w:t>
            </w:r>
            <w:r>
              <w:rPr>
                <w:rFonts w:ascii="Times New Roman" w:eastAsia="Times New Roman" w:hAnsi="Times New Roman" w:cs="Times New Roman"/>
                <w:color w:val="000000"/>
                <w:sz w:val="24"/>
                <w:szCs w:val="24"/>
              </w:rPr>
              <w:t xml:space="preserve"> και τα μέλη τους συζητούν και γράφουν σε </w:t>
            </w:r>
            <w:r>
              <w:rPr>
                <w:rFonts w:ascii="Times New Roman" w:eastAsia="Times New Roman" w:hAnsi="Times New Roman" w:cs="Times New Roman"/>
                <w:color w:val="000000"/>
                <w:sz w:val="24"/>
                <w:szCs w:val="24"/>
                <w:u w:val="single"/>
              </w:rPr>
              <w:t>ένα χαρτί</w:t>
            </w:r>
            <w:r>
              <w:rPr>
                <w:rFonts w:ascii="Times New Roman" w:eastAsia="Times New Roman" w:hAnsi="Times New Roman" w:cs="Times New Roman"/>
                <w:color w:val="000000"/>
                <w:sz w:val="24"/>
                <w:szCs w:val="24"/>
              </w:rPr>
              <w:t xml:space="preserve"> ποια πιστεύουν ότι είναι τα οφέλη της εργασίας για τον άνθρωπο</w:t>
            </w:r>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Εξαρχής έχει οριστεί ένα μέλος της ομάδας που καταγράφει τις απόψεις όλων των μελών και βεβαίως συμμετέχει και στον διάλογο. Όταν ολοκληρώσουν, παρουσιάζουν στις υπόλοιπες ομάδες τα επιχειρήματά τους με σκοπό να κερδίσουν την εύνοια και την ψήφο των υπολοίπων, ως “πιθανοί αυριανοί δικηγόροι”.</w:t>
            </w:r>
          </w:p>
          <w:p w:rsidR="004654BF" w:rsidRDefault="004654BF">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u w:val="single"/>
              </w:rPr>
            </w:pPr>
          </w:p>
          <w:p w:rsidR="004654BF" w:rsidRDefault="004654BF">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u w:val="single"/>
              </w:rPr>
            </w:pPr>
          </w:p>
          <w:p w:rsidR="004654BF" w:rsidRDefault="004654BF">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u w:val="single"/>
              </w:rPr>
            </w:pPr>
          </w:p>
          <w:p w:rsidR="004654BF" w:rsidRDefault="004654BF">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u w:val="single"/>
              </w:rPr>
            </w:pPr>
          </w:p>
          <w:p w:rsidR="004654BF" w:rsidRDefault="004654BF">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u w:val="single"/>
              </w:rPr>
            </w:pPr>
          </w:p>
          <w:p w:rsidR="004654BF" w:rsidRDefault="00543E29">
            <w:pPr>
              <w:numPr>
                <w:ilvl w:val="0"/>
                <w:numId w:val="2"/>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 xml:space="preserve">Χρησιμοποιώντας ως παράδειγμα την προσωπική του επιλογή να διαλέξει το συγκεκριμένο επάγγελμα, ο εκπαιδευτικός ζητά από τους μαθητές να κάνουν υποθέσεις για το ποιοι πιστεύουν ότι είναι οι βασικότεροι λόγοι που επέλεξε το συγκεκριμένο επάγγελμα. Ζητά από τους μαθητές «να μπουν στο μυαλό του» και να τον κάνουν να θυμηθεί ποιοι μπορεί να ήταν οι λόγοι αυτοί που διάλεξε αυτό το επάγγελμα. Δημιουργείται μια λίστα </w:t>
            </w:r>
            <w:r>
              <w:rPr>
                <w:rFonts w:ascii="Times New Roman" w:eastAsia="Times New Roman" w:hAnsi="Times New Roman" w:cs="Times New Roman"/>
                <w:color w:val="000000"/>
                <w:sz w:val="24"/>
                <w:szCs w:val="24"/>
                <w:u w:val="single"/>
              </w:rPr>
              <w:t>στον πίνακα</w:t>
            </w:r>
            <w:r>
              <w:rPr>
                <w:rFonts w:ascii="Times New Roman" w:eastAsia="Times New Roman" w:hAnsi="Times New Roman" w:cs="Times New Roman"/>
                <w:b/>
                <w:color w:val="000000"/>
                <w:sz w:val="24"/>
                <w:szCs w:val="24"/>
                <w:u w:val="single"/>
              </w:rPr>
              <w:t>*</w:t>
            </w:r>
            <w:r>
              <w:rPr>
                <w:rFonts w:ascii="Times New Roman" w:eastAsia="Times New Roman" w:hAnsi="Times New Roman" w:cs="Times New Roman"/>
                <w:color w:val="000000"/>
                <w:sz w:val="24"/>
                <w:szCs w:val="24"/>
              </w:rPr>
              <w:t xml:space="preserve"> με τις υποθέσεις και στο τέλος οι μαθητές με ερωτήσεις προς τον δάσκαλο προσπαθούν να εκμαιεύσουν τους 3 βασικότερους λόγους.</w:t>
            </w:r>
          </w:p>
          <w:p w:rsidR="004654BF" w:rsidRDefault="004654BF">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p>
          <w:p w:rsidR="004654BF" w:rsidRDefault="00543E29">
            <w:pPr>
              <w:numPr>
                <w:ilvl w:val="0"/>
                <w:numId w:val="2"/>
              </w:numPr>
              <w:pBdr>
                <w:top w:val="nil"/>
                <w:left w:val="nil"/>
                <w:bottom w:val="nil"/>
                <w:right w:val="nil"/>
                <w:between w:val="nil"/>
              </w:pBdr>
              <w:spacing w:after="0" w:line="360" w:lineRule="auto"/>
              <w:jc w:val="both"/>
              <w:rPr>
                <w:color w:val="000000"/>
                <w:sz w:val="24"/>
                <w:szCs w:val="24"/>
              </w:rPr>
            </w:pPr>
            <w:proofErr w:type="spellStart"/>
            <w:r>
              <w:rPr>
                <w:rFonts w:ascii="Times New Roman" w:eastAsia="Times New Roman" w:hAnsi="Times New Roman" w:cs="Times New Roman"/>
                <w:color w:val="000000"/>
                <w:sz w:val="24"/>
                <w:szCs w:val="24"/>
              </w:rPr>
              <w:t>Ζητάται</w:t>
            </w:r>
            <w:proofErr w:type="spellEnd"/>
            <w:r>
              <w:rPr>
                <w:rFonts w:ascii="Times New Roman" w:eastAsia="Times New Roman" w:hAnsi="Times New Roman" w:cs="Times New Roman"/>
                <w:color w:val="000000"/>
                <w:sz w:val="24"/>
                <w:szCs w:val="24"/>
              </w:rPr>
              <w:t xml:space="preserve"> από τον κάθε μαθητή </w:t>
            </w:r>
            <w:r>
              <w:rPr>
                <w:rFonts w:ascii="Times New Roman" w:eastAsia="Times New Roman" w:hAnsi="Times New Roman" w:cs="Times New Roman"/>
                <w:color w:val="00B050"/>
                <w:sz w:val="24"/>
                <w:szCs w:val="24"/>
              </w:rPr>
              <w:t>ατομικά</w:t>
            </w:r>
            <w:r>
              <w:rPr>
                <w:rFonts w:ascii="Times New Roman" w:eastAsia="Times New Roman" w:hAnsi="Times New Roman" w:cs="Times New Roman"/>
                <w:color w:val="000000"/>
                <w:sz w:val="24"/>
                <w:szCs w:val="24"/>
              </w:rPr>
              <w:t xml:space="preserve"> να σκεφθεί και να ζωγραφίσει (</w:t>
            </w:r>
            <w:r>
              <w:rPr>
                <w:rFonts w:ascii="Times New Roman" w:eastAsia="Times New Roman" w:hAnsi="Times New Roman" w:cs="Times New Roman"/>
                <w:color w:val="000000"/>
                <w:sz w:val="24"/>
                <w:szCs w:val="24"/>
                <w:u w:val="single"/>
              </w:rPr>
              <w:t>χαρτιά Α4, μαρκαδόροι</w:t>
            </w:r>
            <w:r>
              <w:rPr>
                <w:rFonts w:ascii="Times New Roman" w:eastAsia="Times New Roman" w:hAnsi="Times New Roman" w:cs="Times New Roman"/>
                <w:color w:val="000000"/>
                <w:sz w:val="24"/>
                <w:szCs w:val="24"/>
              </w:rPr>
              <w:t xml:space="preserve">) τον εαυτό του, αποτυπώνοντας το επάγγελμα που θα ήθελε να ακολουθήσει στη ζωή του, βάζοντας σε ένα συννεφάκι -σα να μιλάει- το πρώτο κριτήριο επιλογής του. Στη συνέχεια, χρησιμοποιώντας τον ψηφιακό πίνακα </w:t>
            </w:r>
            <w:proofErr w:type="spellStart"/>
            <w:r>
              <w:rPr>
                <w:rFonts w:ascii="Times New Roman" w:eastAsia="Times New Roman" w:hAnsi="Times New Roman" w:cs="Times New Roman"/>
                <w:color w:val="000000"/>
                <w:sz w:val="24"/>
                <w:szCs w:val="24"/>
                <w:u w:val="single"/>
              </w:rPr>
              <w:t>Padlet</w:t>
            </w:r>
            <w:proofErr w:type="spellEnd"/>
            <w:r>
              <w:rPr>
                <w:rFonts w:ascii="Times New Roman" w:eastAsia="Times New Roman" w:hAnsi="Times New Roman" w:cs="Times New Roman"/>
                <w:color w:val="000000"/>
                <w:sz w:val="24"/>
                <w:szCs w:val="24"/>
              </w:rPr>
              <w:t xml:space="preserve"> (</w:t>
            </w:r>
            <w:hyperlink r:id="rId13">
              <w:r>
                <w:rPr>
                  <w:rFonts w:ascii="Times New Roman" w:eastAsia="Times New Roman" w:hAnsi="Times New Roman" w:cs="Times New Roman"/>
                  <w:color w:val="0563C1"/>
                  <w:sz w:val="24"/>
                  <w:szCs w:val="24"/>
                  <w:u w:val="single"/>
                </w:rPr>
                <w:t>https://el.padlet.com</w:t>
              </w:r>
            </w:hyperlink>
            <w:r>
              <w:rPr>
                <w:rFonts w:ascii="Times New Roman" w:eastAsia="Times New Roman" w:hAnsi="Times New Roman" w:cs="Times New Roman"/>
                <w:color w:val="000000"/>
                <w:sz w:val="24"/>
                <w:szCs w:val="24"/>
              </w:rPr>
              <w:t>) -που χρειάζεται να έχει διαμορφώσει κατάλληλα ο εκπαιδευτικός και χρειάζεται και εξοικείωση από την πλευρά των μαθητών- οι μαθητές θα κληθούν να γράψουν τα κριτήρια στα οποία στηρίζουν την επιλογή τους, εξηγώντας στους συμμαθητές τους ποιοι είναι οι λόγοι για τους οποίους θα επέλεγαν αυτό το επάγγελμα</w:t>
            </w:r>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w:t>
            </w:r>
          </w:p>
          <w:p w:rsidR="004654BF" w:rsidRDefault="004654BF">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rsidR="004654BF" w:rsidRDefault="00543E29">
            <w:pPr>
              <w:numPr>
                <w:ilvl w:val="0"/>
                <w:numId w:val="2"/>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 xml:space="preserve">Επεξεργαζόμενοι τις απαντήσεις οι μαθητές μπορούν να τις συγκρίνουν με τις δικές τους και να βγάλουν συμπεράσματα όσον αφορά τα κριτήρια επιλογής του </w:t>
            </w:r>
            <w:r>
              <w:rPr>
                <w:rFonts w:ascii="Times New Roman" w:eastAsia="Times New Roman" w:hAnsi="Times New Roman" w:cs="Times New Roman"/>
                <w:color w:val="000000"/>
                <w:sz w:val="24"/>
                <w:szCs w:val="24"/>
              </w:rPr>
              <w:lastRenderedPageBreak/>
              <w:t xml:space="preserve">επαγγέλματος ενός ατόμου. Τέλος, δίνεται το </w:t>
            </w:r>
            <w:r>
              <w:rPr>
                <w:rFonts w:ascii="Times New Roman" w:eastAsia="Times New Roman" w:hAnsi="Times New Roman" w:cs="Times New Roman"/>
                <w:color w:val="000000"/>
                <w:sz w:val="24"/>
                <w:szCs w:val="24"/>
                <w:u w:val="single"/>
              </w:rPr>
              <w:t>φύλλο εργασίας 2</w:t>
            </w:r>
            <w:r>
              <w:rPr>
                <w:rFonts w:ascii="Times New Roman" w:eastAsia="Times New Roman" w:hAnsi="Times New Roman" w:cs="Times New Roman"/>
                <w:color w:val="000000"/>
                <w:sz w:val="24"/>
                <w:szCs w:val="24"/>
              </w:rPr>
              <w:t xml:space="preserve"> ως άσκηση για το σπίτι, το οποίο θα χρησιμοποιηθεί για σκοπούς </w:t>
            </w:r>
            <w:proofErr w:type="spellStart"/>
            <w:r>
              <w:rPr>
                <w:rFonts w:ascii="Times New Roman" w:eastAsia="Times New Roman" w:hAnsi="Times New Roman" w:cs="Times New Roman"/>
                <w:color w:val="000000"/>
                <w:sz w:val="24"/>
                <w:szCs w:val="24"/>
              </w:rPr>
              <w:t>αφόρμησης</w:t>
            </w:r>
            <w:proofErr w:type="spellEnd"/>
            <w:r>
              <w:rPr>
                <w:rFonts w:ascii="Times New Roman" w:eastAsia="Times New Roman" w:hAnsi="Times New Roman" w:cs="Times New Roman"/>
                <w:color w:val="000000"/>
                <w:sz w:val="24"/>
                <w:szCs w:val="24"/>
              </w:rPr>
              <w:t xml:space="preserve"> στην επόμενη ώρα.</w:t>
            </w:r>
          </w:p>
          <w:p w:rsidR="004654BF" w:rsidRDefault="004654BF">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rsidR="004654BF" w:rsidRDefault="00543E29">
            <w:pPr>
              <w:numPr>
                <w:ilvl w:val="0"/>
                <w:numId w:val="2"/>
              </w:numPr>
              <w:pBdr>
                <w:top w:val="nil"/>
                <w:left w:val="nil"/>
                <w:bottom w:val="nil"/>
                <w:right w:val="nil"/>
                <w:between w:val="nil"/>
              </w:pBdr>
              <w:spacing w:after="0" w:line="360" w:lineRule="auto"/>
              <w:jc w:val="both"/>
              <w:rPr>
                <w:color w:val="000000"/>
                <w:sz w:val="24"/>
                <w:szCs w:val="24"/>
                <w:u w:val="single"/>
              </w:rPr>
            </w:pPr>
            <w:r>
              <w:rPr>
                <w:rFonts w:ascii="Times New Roman" w:eastAsia="Times New Roman" w:hAnsi="Times New Roman" w:cs="Times New Roman"/>
                <w:color w:val="000000"/>
                <w:sz w:val="24"/>
                <w:szCs w:val="24"/>
              </w:rPr>
              <w:t xml:space="preserve">Χρησιμοποιώντας το </w:t>
            </w:r>
            <w:r>
              <w:rPr>
                <w:rFonts w:ascii="Times New Roman" w:eastAsia="Times New Roman" w:hAnsi="Times New Roman" w:cs="Times New Roman"/>
                <w:color w:val="000000"/>
                <w:sz w:val="24"/>
                <w:szCs w:val="24"/>
                <w:u w:val="single"/>
              </w:rPr>
              <w:t xml:space="preserve">Φύλλο εργασίας 2 </w:t>
            </w:r>
            <w:r>
              <w:rPr>
                <w:rFonts w:ascii="Times New Roman" w:eastAsia="Times New Roman" w:hAnsi="Times New Roman" w:cs="Times New Roman"/>
                <w:color w:val="000000"/>
                <w:sz w:val="24"/>
                <w:szCs w:val="24"/>
              </w:rPr>
              <w:t xml:space="preserve">μπορούμε να καταγράψουμε στον </w:t>
            </w:r>
            <w:r>
              <w:rPr>
                <w:rFonts w:ascii="Times New Roman" w:eastAsia="Times New Roman" w:hAnsi="Times New Roman" w:cs="Times New Roman"/>
                <w:color w:val="000000"/>
                <w:sz w:val="24"/>
                <w:szCs w:val="24"/>
                <w:u w:val="single"/>
              </w:rPr>
              <w:t xml:space="preserve">πίνακα </w:t>
            </w:r>
            <w:r>
              <w:rPr>
                <w:rFonts w:ascii="Times New Roman" w:eastAsia="Times New Roman" w:hAnsi="Times New Roman" w:cs="Times New Roman"/>
                <w:color w:val="000000"/>
                <w:sz w:val="24"/>
                <w:szCs w:val="24"/>
              </w:rPr>
              <w:t xml:space="preserve">τα αποτελέσματα της «έρευνας» των μαθητών για τα επαγγέλματα του οικογενειακού τους περιβάλλοντος από παλαιότερα (προπάππους/προγιαγιά-παππούς/γιαγιά) έως σήμερα (γονείς). </w:t>
            </w:r>
          </w:p>
          <w:p w:rsidR="004654BF" w:rsidRDefault="004654BF">
            <w:pPr>
              <w:pBdr>
                <w:top w:val="nil"/>
                <w:left w:val="nil"/>
                <w:bottom w:val="nil"/>
                <w:right w:val="nil"/>
                <w:between w:val="nil"/>
              </w:pBdr>
              <w:spacing w:after="0"/>
              <w:ind w:left="720"/>
              <w:rPr>
                <w:rFonts w:ascii="Times New Roman" w:eastAsia="Times New Roman" w:hAnsi="Times New Roman" w:cs="Times New Roman"/>
                <w:color w:val="000000"/>
                <w:sz w:val="24"/>
                <w:szCs w:val="24"/>
                <w:u w:val="single"/>
              </w:rPr>
            </w:pPr>
          </w:p>
          <w:p w:rsidR="004654BF" w:rsidRDefault="00543E29">
            <w:pPr>
              <w:numPr>
                <w:ilvl w:val="0"/>
                <w:numId w:val="2"/>
              </w:numPr>
              <w:pBdr>
                <w:top w:val="nil"/>
                <w:left w:val="nil"/>
                <w:bottom w:val="nil"/>
                <w:right w:val="nil"/>
                <w:between w:val="nil"/>
              </w:pBdr>
              <w:spacing w:after="0" w:line="360" w:lineRule="auto"/>
              <w:jc w:val="both"/>
              <w:rPr>
                <w:color w:val="000000"/>
                <w:sz w:val="24"/>
                <w:szCs w:val="24"/>
                <w:u w:val="single"/>
              </w:rPr>
            </w:pPr>
            <w:r>
              <w:rPr>
                <w:rFonts w:ascii="Times New Roman" w:eastAsia="Times New Roman" w:hAnsi="Times New Roman" w:cs="Times New Roman"/>
                <w:color w:val="000000"/>
                <w:sz w:val="24"/>
                <w:szCs w:val="24"/>
              </w:rPr>
              <w:t xml:space="preserve">Στη συνέχεια, ζητάμε στους μαθητές να χρησιμοποιήσουν τα δεδομένα που συνέλεξαν από τη δεύτερη άσκηση και να αναζητήσουν στο </w:t>
            </w:r>
            <w:r>
              <w:rPr>
                <w:rFonts w:ascii="Times New Roman" w:eastAsia="Times New Roman" w:hAnsi="Times New Roman" w:cs="Times New Roman"/>
                <w:color w:val="000000"/>
                <w:sz w:val="24"/>
                <w:szCs w:val="24"/>
                <w:u w:val="single"/>
              </w:rPr>
              <w:t>διαδίκτυο</w:t>
            </w:r>
            <w:r>
              <w:rPr>
                <w:rFonts w:ascii="Times New Roman" w:eastAsia="Times New Roman" w:hAnsi="Times New Roman" w:cs="Times New Roman"/>
                <w:color w:val="000000"/>
                <w:sz w:val="24"/>
                <w:szCs w:val="24"/>
              </w:rPr>
              <w:t xml:space="preserve"> περισσότερες πληροφορίες, φωτογραφίες, βίντεο για τα επαγγέλματα του παρελθόντος, χωρισμένοι σε 4 ή περισσότερες ομάδες, ανάλογα με το επάγγελμα που τους είχε ανατεθεί στη συγκεκριμένη άσκηση. Σκοπός είναι να δημιουργήσουν μια μικρή παρουσίαση χρησιμοποιώντας το </w:t>
            </w:r>
            <w:proofErr w:type="spellStart"/>
            <w:r>
              <w:rPr>
                <w:rFonts w:ascii="Times New Roman" w:eastAsia="Times New Roman" w:hAnsi="Times New Roman" w:cs="Times New Roman"/>
                <w:color w:val="000000"/>
                <w:sz w:val="24"/>
                <w:szCs w:val="24"/>
                <w:u w:val="single"/>
              </w:rPr>
              <w:t>Power</w:t>
            </w:r>
            <w:proofErr w:type="spellEnd"/>
            <w:r>
              <w:rPr>
                <w:rFonts w:ascii="Times New Roman" w:eastAsia="Times New Roman" w:hAnsi="Times New Roman" w:cs="Times New Roman"/>
                <w:color w:val="000000"/>
                <w:sz w:val="24"/>
                <w:szCs w:val="24"/>
                <w:u w:val="single"/>
              </w:rPr>
              <w:t xml:space="preserve"> </w:t>
            </w:r>
            <w:proofErr w:type="spellStart"/>
            <w:r>
              <w:rPr>
                <w:rFonts w:ascii="Times New Roman" w:eastAsia="Times New Roman" w:hAnsi="Times New Roman" w:cs="Times New Roman"/>
                <w:color w:val="000000"/>
                <w:sz w:val="24"/>
                <w:szCs w:val="24"/>
                <w:u w:val="single"/>
              </w:rPr>
              <w:t>Point</w:t>
            </w:r>
            <w:proofErr w:type="spellEnd"/>
            <w:r>
              <w:rPr>
                <w:rFonts w:ascii="Times New Roman" w:eastAsia="Times New Roman" w:hAnsi="Times New Roman" w:cs="Times New Roman"/>
                <w:color w:val="000000"/>
                <w:sz w:val="24"/>
                <w:szCs w:val="24"/>
              </w:rPr>
              <w:t xml:space="preserve"> (απαιτείται εξοικείωση με το συγκεκριμένο εργαλείο), αλλιώς σε </w:t>
            </w:r>
            <w:r>
              <w:rPr>
                <w:rFonts w:ascii="Times New Roman" w:eastAsia="Times New Roman" w:hAnsi="Times New Roman" w:cs="Times New Roman"/>
                <w:color w:val="000000"/>
                <w:sz w:val="24"/>
                <w:szCs w:val="24"/>
                <w:u w:val="single"/>
              </w:rPr>
              <w:t>Word</w:t>
            </w:r>
            <w:r>
              <w:rPr>
                <w:rFonts w:ascii="Times New Roman" w:eastAsia="Times New Roman" w:hAnsi="Times New Roman" w:cs="Times New Roman"/>
                <w:color w:val="000000"/>
                <w:sz w:val="24"/>
                <w:szCs w:val="24"/>
              </w:rPr>
              <w:t xml:space="preserve"> και να την αναρτήσουν στον φάκελο «Επαγγέλματα του παρελθόντος» στο </w:t>
            </w:r>
            <w:proofErr w:type="spellStart"/>
            <w:r>
              <w:rPr>
                <w:rFonts w:ascii="Times New Roman" w:eastAsia="Times New Roman" w:hAnsi="Times New Roman" w:cs="Times New Roman"/>
                <w:color w:val="000000"/>
                <w:sz w:val="24"/>
                <w:szCs w:val="24"/>
                <w:u w:val="single"/>
              </w:rPr>
              <w:t>Wiki</w:t>
            </w:r>
            <w:proofErr w:type="spellEnd"/>
            <w:r>
              <w:rPr>
                <w:rFonts w:ascii="Times New Roman" w:eastAsia="Times New Roman" w:hAnsi="Times New Roman" w:cs="Times New Roman"/>
                <w:b/>
                <w:color w:val="000000"/>
                <w:sz w:val="24"/>
                <w:szCs w:val="24"/>
                <w:u w:val="single"/>
              </w:rPr>
              <w:t>*</w:t>
            </w:r>
            <w:r>
              <w:rPr>
                <w:rFonts w:ascii="Times New Roman" w:eastAsia="Times New Roman" w:hAnsi="Times New Roman" w:cs="Times New Roman"/>
                <w:color w:val="000000"/>
                <w:sz w:val="24"/>
                <w:szCs w:val="24"/>
              </w:rPr>
              <w:t xml:space="preserve">. </w:t>
            </w:r>
          </w:p>
          <w:p w:rsidR="004654BF" w:rsidRDefault="004654BF">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rsidR="004654BF" w:rsidRDefault="00543E29">
            <w:pPr>
              <w:numPr>
                <w:ilvl w:val="0"/>
                <w:numId w:val="2"/>
              </w:numPr>
              <w:pBdr>
                <w:top w:val="nil"/>
                <w:left w:val="nil"/>
                <w:bottom w:val="nil"/>
                <w:right w:val="nil"/>
                <w:between w:val="nil"/>
              </w:pBdr>
              <w:spacing w:after="0" w:line="360" w:lineRule="auto"/>
              <w:jc w:val="both"/>
              <w:rPr>
                <w:color w:val="000000"/>
                <w:sz w:val="24"/>
                <w:szCs w:val="24"/>
                <w:u w:val="single"/>
              </w:rPr>
            </w:pPr>
            <w:r>
              <w:rPr>
                <w:rFonts w:ascii="Times New Roman" w:eastAsia="Times New Roman" w:hAnsi="Times New Roman" w:cs="Times New Roman"/>
                <w:color w:val="000000"/>
                <w:sz w:val="24"/>
                <w:szCs w:val="24"/>
              </w:rPr>
              <w:t xml:space="preserve">Οι μαθητές παρακολουθούν στο περιβάλλον του </w:t>
            </w:r>
            <w:proofErr w:type="spellStart"/>
            <w:r>
              <w:rPr>
                <w:rFonts w:ascii="Times New Roman" w:eastAsia="Times New Roman" w:hAnsi="Times New Roman" w:cs="Times New Roman"/>
                <w:color w:val="000000"/>
                <w:sz w:val="24"/>
                <w:szCs w:val="24"/>
              </w:rPr>
              <w:t>Wiki</w:t>
            </w:r>
            <w:proofErr w:type="spellEnd"/>
            <w:r>
              <w:rPr>
                <w:rFonts w:ascii="Times New Roman" w:eastAsia="Times New Roman" w:hAnsi="Times New Roman" w:cs="Times New Roman"/>
                <w:color w:val="000000"/>
                <w:sz w:val="24"/>
                <w:szCs w:val="24"/>
              </w:rPr>
              <w:t xml:space="preserve"> τις παρουσιάσεις των άλλων ομάδων και έχοντας υπόψιν και τις δικές τους, δημιουργείται στο συγκεκριμένο φάκελο μια συζήτηση που σχετίζεται με τους πιθανούς λόγους περιορισμού ή εξαφάνισης των συγκεκριμένων επαγγελμάτων.</w:t>
            </w:r>
          </w:p>
          <w:p w:rsidR="004654BF" w:rsidRDefault="004654BF">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p>
        </w:tc>
      </w:tr>
      <w:tr w:rsidR="004654BF">
        <w:trPr>
          <w:trHeight w:val="835"/>
        </w:trPr>
        <w:tc>
          <w:tcPr>
            <w:tcW w:w="1447" w:type="dxa"/>
          </w:tcPr>
          <w:p w:rsidR="004654BF" w:rsidRDefault="00543E2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5</w:t>
            </w:r>
            <w:r>
              <w:rPr>
                <w:rFonts w:ascii="Times New Roman" w:eastAsia="Times New Roman" w:hAnsi="Times New Roman" w:cs="Times New Roman"/>
                <w:sz w:val="24"/>
                <w:szCs w:val="24"/>
                <w:vertAlign w:val="superscript"/>
              </w:rPr>
              <w:t>η</w:t>
            </w:r>
            <w:r>
              <w:rPr>
                <w:rFonts w:ascii="Times New Roman" w:eastAsia="Times New Roman" w:hAnsi="Times New Roman" w:cs="Times New Roman"/>
                <w:sz w:val="24"/>
                <w:szCs w:val="24"/>
              </w:rPr>
              <w:t xml:space="preserve"> – 6</w:t>
            </w:r>
            <w:r>
              <w:rPr>
                <w:rFonts w:ascii="Times New Roman" w:eastAsia="Times New Roman" w:hAnsi="Times New Roman" w:cs="Times New Roman"/>
                <w:sz w:val="24"/>
                <w:szCs w:val="24"/>
                <w:vertAlign w:val="superscript"/>
              </w:rPr>
              <w:t>η</w:t>
            </w:r>
            <w:r>
              <w:rPr>
                <w:rFonts w:ascii="Times New Roman" w:eastAsia="Times New Roman" w:hAnsi="Times New Roman" w:cs="Times New Roman"/>
                <w:sz w:val="24"/>
                <w:szCs w:val="24"/>
              </w:rPr>
              <w:t xml:space="preserve"> ΩΡΑ</w:t>
            </w:r>
          </w:p>
          <w:p w:rsidR="004654BF" w:rsidRDefault="004654BF">
            <w:pPr>
              <w:spacing w:after="0" w:line="360" w:lineRule="auto"/>
              <w:jc w:val="both"/>
              <w:rPr>
                <w:rFonts w:ascii="Times New Roman" w:eastAsia="Times New Roman" w:hAnsi="Times New Roman" w:cs="Times New Roman"/>
                <w:sz w:val="24"/>
                <w:szCs w:val="24"/>
              </w:rPr>
            </w:pPr>
          </w:p>
          <w:p w:rsidR="004654BF" w:rsidRDefault="004654BF">
            <w:pPr>
              <w:spacing w:after="0" w:line="360" w:lineRule="auto"/>
              <w:jc w:val="both"/>
              <w:rPr>
                <w:rFonts w:ascii="Times New Roman" w:eastAsia="Times New Roman" w:hAnsi="Times New Roman" w:cs="Times New Roman"/>
                <w:sz w:val="24"/>
                <w:szCs w:val="24"/>
              </w:rPr>
            </w:pPr>
          </w:p>
          <w:p w:rsidR="004654BF" w:rsidRDefault="004654BF">
            <w:pPr>
              <w:spacing w:after="0" w:line="360" w:lineRule="auto"/>
              <w:jc w:val="both"/>
              <w:rPr>
                <w:rFonts w:ascii="Times New Roman" w:eastAsia="Times New Roman" w:hAnsi="Times New Roman" w:cs="Times New Roman"/>
                <w:sz w:val="24"/>
                <w:szCs w:val="24"/>
              </w:rPr>
            </w:pPr>
          </w:p>
          <w:p w:rsidR="004654BF" w:rsidRDefault="004654BF">
            <w:pPr>
              <w:spacing w:after="0" w:line="360" w:lineRule="auto"/>
              <w:jc w:val="both"/>
              <w:rPr>
                <w:rFonts w:ascii="Times New Roman" w:eastAsia="Times New Roman" w:hAnsi="Times New Roman" w:cs="Times New Roman"/>
                <w:sz w:val="24"/>
                <w:szCs w:val="24"/>
              </w:rPr>
            </w:pPr>
          </w:p>
          <w:p w:rsidR="004654BF" w:rsidRDefault="004654BF">
            <w:pPr>
              <w:spacing w:after="0" w:line="360" w:lineRule="auto"/>
              <w:jc w:val="both"/>
              <w:rPr>
                <w:rFonts w:ascii="Times New Roman" w:eastAsia="Times New Roman" w:hAnsi="Times New Roman" w:cs="Times New Roman"/>
                <w:sz w:val="24"/>
                <w:szCs w:val="24"/>
              </w:rPr>
            </w:pPr>
          </w:p>
        </w:tc>
        <w:tc>
          <w:tcPr>
            <w:tcW w:w="2690" w:type="dxa"/>
          </w:tcPr>
          <w:p w:rsidR="004654BF" w:rsidRDefault="00543E29">
            <w:pPr>
              <w:numPr>
                <w:ilvl w:val="0"/>
                <w:numId w:val="2"/>
              </w:numPr>
              <w:pBdr>
                <w:top w:val="nil"/>
                <w:left w:val="nil"/>
                <w:bottom w:val="nil"/>
                <w:right w:val="nil"/>
                <w:between w:val="nil"/>
              </w:pBdr>
              <w:spacing w:after="0"/>
              <w:rPr>
                <w:color w:val="000000"/>
                <w:sz w:val="24"/>
                <w:szCs w:val="24"/>
              </w:rPr>
            </w:pPr>
            <w:r>
              <w:rPr>
                <w:rFonts w:ascii="Times New Roman" w:eastAsia="Times New Roman" w:hAnsi="Times New Roman" w:cs="Times New Roman"/>
                <w:color w:val="000000"/>
                <w:sz w:val="24"/>
                <w:szCs w:val="24"/>
              </w:rPr>
              <w:t>Να γνωρίσουν επαγγέλματα του σήμερα διερευνώντας και συνθέτοντας τα ιδιαίτερα χαρακτηριστικά τους, προσδιορίζοντας την αξία τους, τον ρόλο και τη σημαντικότητα του εκάστοτε επαγγέλματος στη σύγχρονη εποχή.</w:t>
            </w:r>
          </w:p>
          <w:p w:rsidR="004654BF" w:rsidRDefault="004654BF">
            <w:pPr>
              <w:spacing w:after="0" w:line="360" w:lineRule="auto"/>
              <w:jc w:val="both"/>
              <w:rPr>
                <w:rFonts w:ascii="Times New Roman" w:eastAsia="Times New Roman" w:hAnsi="Times New Roman" w:cs="Times New Roman"/>
                <w:sz w:val="24"/>
                <w:szCs w:val="24"/>
              </w:rPr>
            </w:pPr>
          </w:p>
        </w:tc>
        <w:tc>
          <w:tcPr>
            <w:tcW w:w="8818" w:type="dxa"/>
          </w:tcPr>
          <w:p w:rsidR="004654BF" w:rsidRDefault="00543E29">
            <w:pPr>
              <w:numPr>
                <w:ilvl w:val="0"/>
                <w:numId w:val="2"/>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 xml:space="preserve">Χρησιμοποιώντας και πάλι τα δεδομένα του </w:t>
            </w:r>
            <w:r>
              <w:rPr>
                <w:rFonts w:ascii="Times New Roman" w:eastAsia="Times New Roman" w:hAnsi="Times New Roman" w:cs="Times New Roman"/>
                <w:color w:val="000000"/>
                <w:sz w:val="24"/>
                <w:szCs w:val="24"/>
                <w:u w:val="single"/>
              </w:rPr>
              <w:t xml:space="preserve">Φύλλου εργασίας 2 </w:t>
            </w:r>
            <w:r>
              <w:rPr>
                <w:rFonts w:ascii="Times New Roman" w:eastAsia="Times New Roman" w:hAnsi="Times New Roman" w:cs="Times New Roman"/>
                <w:color w:val="000000"/>
                <w:sz w:val="24"/>
                <w:szCs w:val="24"/>
              </w:rPr>
              <w:t xml:space="preserve">θα ξεκινήσουμε έναν διάλογο που θα αφορά το επάγγελμα των γονέων των μαθητών της τάξης και δημιουργούμε μια λίστα στον </w:t>
            </w:r>
            <w:r>
              <w:rPr>
                <w:rFonts w:ascii="Times New Roman" w:eastAsia="Times New Roman" w:hAnsi="Times New Roman" w:cs="Times New Roman"/>
                <w:color w:val="000000"/>
                <w:sz w:val="24"/>
                <w:szCs w:val="24"/>
                <w:u w:val="single"/>
              </w:rPr>
              <w:t xml:space="preserve">πίνακα. </w:t>
            </w:r>
            <w:r>
              <w:rPr>
                <w:rFonts w:ascii="Times New Roman" w:eastAsia="Times New Roman" w:hAnsi="Times New Roman" w:cs="Times New Roman"/>
                <w:color w:val="000000"/>
                <w:sz w:val="24"/>
                <w:szCs w:val="24"/>
              </w:rPr>
              <w:t>Ζητάμε στους μαθητές να αναφέρουν και άλλα επαγγέλματα, είτε αυτά που τους ενδιαφέρουν ή άλλα. Διαλέγουμε ένα από αυτά και προφορικά το παρουσιάζουμε, δίνοντας τις βασικότερες πληροφορίες για αυτό.</w:t>
            </w:r>
          </w:p>
          <w:p w:rsidR="004654BF" w:rsidRDefault="004654BF">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p>
          <w:p w:rsidR="004654BF" w:rsidRDefault="00543E29">
            <w:pPr>
              <w:numPr>
                <w:ilvl w:val="0"/>
                <w:numId w:val="2"/>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 xml:space="preserve">Στη συνέχεια, οι μαθητές έχοντας έρθει σε επαφή ήδη με το συγκεκριμένο </w:t>
            </w:r>
            <w:proofErr w:type="spellStart"/>
            <w:r>
              <w:rPr>
                <w:rFonts w:ascii="Times New Roman" w:eastAsia="Times New Roman" w:hAnsi="Times New Roman" w:cs="Times New Roman"/>
                <w:color w:val="000000"/>
                <w:sz w:val="24"/>
                <w:szCs w:val="24"/>
                <w:u w:val="single"/>
              </w:rPr>
              <w:t>Wiki</w:t>
            </w:r>
            <w:proofErr w:type="spellEnd"/>
            <w:r>
              <w:rPr>
                <w:rFonts w:ascii="Times New Roman" w:eastAsia="Times New Roman" w:hAnsi="Times New Roman" w:cs="Times New Roman"/>
                <w:color w:val="000000"/>
                <w:sz w:val="24"/>
                <w:szCs w:val="24"/>
              </w:rPr>
              <w:t xml:space="preserve"> έχουν αντιληφθεί πως θα πρέπει να «κατασκευάσουν», να δημιουργήσουν έναν αλφαβητικό κατάλογο επαγγελμάτων, αναζητώντας πληροφορίες στο </w:t>
            </w:r>
            <w:r>
              <w:rPr>
                <w:rFonts w:ascii="Times New Roman" w:eastAsia="Times New Roman" w:hAnsi="Times New Roman" w:cs="Times New Roman"/>
                <w:color w:val="000000"/>
                <w:sz w:val="24"/>
                <w:szCs w:val="24"/>
                <w:u w:val="single"/>
              </w:rPr>
              <w:t>διαδίκτυο</w:t>
            </w:r>
            <w:r>
              <w:rPr>
                <w:rFonts w:ascii="Times New Roman" w:eastAsia="Times New Roman" w:hAnsi="Times New Roman" w:cs="Times New Roman"/>
                <w:color w:val="000000"/>
                <w:sz w:val="24"/>
                <w:szCs w:val="24"/>
              </w:rPr>
              <w:t xml:space="preserve">, συλλέγοντας και αναρτώντας κείμενο, εικόνες, βίντεο ή οτιδήποτε άλλο που πιστεύουν ότι είναι χρήσιμα για τον αναγνώστη. </w:t>
            </w:r>
          </w:p>
          <w:p w:rsidR="004654BF" w:rsidRDefault="004654BF">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rsidR="004654BF" w:rsidRDefault="00543E29">
            <w:pPr>
              <w:numPr>
                <w:ilvl w:val="0"/>
                <w:numId w:val="2"/>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 xml:space="preserve">Στο τέλος του μαθήματος </w:t>
            </w:r>
            <w:proofErr w:type="spellStart"/>
            <w:r>
              <w:rPr>
                <w:rFonts w:ascii="Times New Roman" w:eastAsia="Times New Roman" w:hAnsi="Times New Roman" w:cs="Times New Roman"/>
                <w:color w:val="000000"/>
                <w:sz w:val="24"/>
                <w:szCs w:val="24"/>
              </w:rPr>
              <w:t>ζητάται</w:t>
            </w:r>
            <w:proofErr w:type="spellEnd"/>
            <w:r>
              <w:rPr>
                <w:rFonts w:ascii="Times New Roman" w:eastAsia="Times New Roman" w:hAnsi="Times New Roman" w:cs="Times New Roman"/>
                <w:color w:val="000000"/>
                <w:sz w:val="24"/>
                <w:szCs w:val="24"/>
              </w:rPr>
              <w:t xml:space="preserve"> από τους μαθητές να πάρουν μία τρίλεπτη συνέντευξη </w:t>
            </w:r>
            <w:r>
              <w:rPr>
                <w:rFonts w:ascii="Times New Roman" w:eastAsia="Times New Roman" w:hAnsi="Times New Roman" w:cs="Times New Roman"/>
                <w:color w:val="538135"/>
                <w:sz w:val="24"/>
                <w:szCs w:val="24"/>
              </w:rPr>
              <w:t>εταιρικά</w:t>
            </w:r>
            <w:r>
              <w:rPr>
                <w:rFonts w:ascii="Times New Roman" w:eastAsia="Times New Roman" w:hAnsi="Times New Roman" w:cs="Times New Roman"/>
                <w:color w:val="000000"/>
                <w:sz w:val="24"/>
                <w:szCs w:val="24"/>
              </w:rPr>
              <w:t xml:space="preserve"> σε έναν από τους γονείς τους, </w:t>
            </w:r>
            <w:r>
              <w:rPr>
                <w:rFonts w:ascii="Times New Roman" w:eastAsia="Times New Roman" w:hAnsi="Times New Roman" w:cs="Times New Roman"/>
                <w:color w:val="000000"/>
                <w:sz w:val="24"/>
                <w:szCs w:val="24"/>
                <w:u w:val="single"/>
              </w:rPr>
              <w:t>βιντεοσκοπώντας</w:t>
            </w:r>
            <w:r>
              <w:rPr>
                <w:rFonts w:ascii="Times New Roman" w:eastAsia="Times New Roman" w:hAnsi="Times New Roman" w:cs="Times New Roman"/>
                <w:color w:val="000000"/>
                <w:sz w:val="24"/>
                <w:szCs w:val="24"/>
              </w:rPr>
              <w:t xml:space="preserve"> τον -θα ήταν το καλύτερο- στον χώρο εργασίας του. Οι μαθητές έχοντας ως λέξεις κλειδιά τις εξής: </w:t>
            </w:r>
            <w:r>
              <w:rPr>
                <w:rFonts w:ascii="Times New Roman" w:eastAsia="Times New Roman" w:hAnsi="Times New Roman" w:cs="Times New Roman"/>
                <w:i/>
                <w:color w:val="000000"/>
                <w:sz w:val="24"/>
                <w:szCs w:val="24"/>
              </w:rPr>
              <w:t xml:space="preserve">επεξήγηση επαγγέλματος, ιδιαίτερα χαρακτηριστικά επαγγέλματος, αξία επαγγέλματος, ρόλος και σημαντικότητα στην κοινωνία, </w:t>
            </w:r>
            <w:r>
              <w:rPr>
                <w:rFonts w:ascii="Times New Roman" w:eastAsia="Times New Roman" w:hAnsi="Times New Roman" w:cs="Times New Roman"/>
                <w:color w:val="000000"/>
                <w:sz w:val="24"/>
                <w:szCs w:val="24"/>
              </w:rPr>
              <w:t>θα πρέπει να δημιουργήσουν ερωτήσεις για την συνέντευξη και να αναρτήσουν το βίντεο και μια συνολική θεώρηση αυτών που θεωρούν ως τα σημαντικότερα στοιχεία της συνέντευξης</w:t>
            </w:r>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στο </w:t>
            </w:r>
            <w:proofErr w:type="spellStart"/>
            <w:r>
              <w:rPr>
                <w:rFonts w:ascii="Times New Roman" w:eastAsia="Times New Roman" w:hAnsi="Times New Roman" w:cs="Times New Roman"/>
                <w:color w:val="000000"/>
                <w:sz w:val="24"/>
                <w:szCs w:val="24"/>
              </w:rPr>
              <w:t>Wiki</w:t>
            </w:r>
            <w:proofErr w:type="spellEnd"/>
            <w:r>
              <w:rPr>
                <w:rFonts w:ascii="Times New Roman" w:eastAsia="Times New Roman" w:hAnsi="Times New Roman" w:cs="Times New Roman"/>
                <w:color w:val="000000"/>
                <w:sz w:val="24"/>
                <w:szCs w:val="24"/>
              </w:rPr>
              <w:t xml:space="preserve"> στον φάκελο «3’ λεπτά με επαγγελματίες».</w:t>
            </w:r>
          </w:p>
          <w:p w:rsidR="004654BF" w:rsidRDefault="004654BF">
            <w:pPr>
              <w:spacing w:after="0" w:line="360" w:lineRule="auto"/>
              <w:jc w:val="both"/>
              <w:rPr>
                <w:rFonts w:ascii="Times New Roman" w:eastAsia="Times New Roman" w:hAnsi="Times New Roman" w:cs="Times New Roman"/>
                <w:sz w:val="24"/>
                <w:szCs w:val="24"/>
              </w:rPr>
            </w:pPr>
          </w:p>
        </w:tc>
      </w:tr>
      <w:tr w:rsidR="004654BF">
        <w:trPr>
          <w:trHeight w:val="835"/>
        </w:trPr>
        <w:tc>
          <w:tcPr>
            <w:tcW w:w="1447" w:type="dxa"/>
          </w:tcPr>
          <w:p w:rsidR="004654BF" w:rsidRDefault="00543E2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w:t>
            </w:r>
            <w:r>
              <w:rPr>
                <w:rFonts w:ascii="Times New Roman" w:eastAsia="Times New Roman" w:hAnsi="Times New Roman" w:cs="Times New Roman"/>
                <w:sz w:val="24"/>
                <w:szCs w:val="24"/>
                <w:vertAlign w:val="superscript"/>
              </w:rPr>
              <w:t>η</w:t>
            </w:r>
            <w:r>
              <w:rPr>
                <w:rFonts w:ascii="Times New Roman" w:eastAsia="Times New Roman" w:hAnsi="Times New Roman" w:cs="Times New Roman"/>
                <w:sz w:val="24"/>
                <w:szCs w:val="24"/>
              </w:rPr>
              <w:t xml:space="preserve"> ώρα</w:t>
            </w:r>
          </w:p>
        </w:tc>
        <w:tc>
          <w:tcPr>
            <w:tcW w:w="2690" w:type="dxa"/>
          </w:tcPr>
          <w:p w:rsidR="004654BF" w:rsidRDefault="00543E29">
            <w:pPr>
              <w:numPr>
                <w:ilvl w:val="0"/>
                <w:numId w:val="2"/>
              </w:numPr>
              <w:pBdr>
                <w:top w:val="nil"/>
                <w:left w:val="nil"/>
                <w:bottom w:val="nil"/>
                <w:right w:val="nil"/>
                <w:between w:val="nil"/>
              </w:pBdr>
              <w:spacing w:after="0"/>
              <w:rPr>
                <w:color w:val="000000"/>
                <w:sz w:val="24"/>
                <w:szCs w:val="24"/>
              </w:rPr>
            </w:pPr>
            <w:r>
              <w:rPr>
                <w:rFonts w:ascii="Times New Roman" w:eastAsia="Times New Roman" w:hAnsi="Times New Roman" w:cs="Times New Roman"/>
                <w:color w:val="000000"/>
                <w:sz w:val="24"/>
                <w:szCs w:val="24"/>
              </w:rPr>
              <w:t xml:space="preserve">Να “δημιουργήσουν”  νέα επαγγέλματα του μέλλοντος και να αιτιολογήσουν τον λόγο ύπαρξής τους.  </w:t>
            </w:r>
          </w:p>
          <w:p w:rsidR="004654BF" w:rsidRDefault="004654BF">
            <w:pPr>
              <w:spacing w:after="0" w:line="360" w:lineRule="auto"/>
              <w:jc w:val="both"/>
              <w:rPr>
                <w:rFonts w:ascii="Times New Roman" w:eastAsia="Times New Roman" w:hAnsi="Times New Roman" w:cs="Times New Roman"/>
                <w:sz w:val="24"/>
                <w:szCs w:val="24"/>
              </w:rPr>
            </w:pPr>
          </w:p>
        </w:tc>
        <w:tc>
          <w:tcPr>
            <w:tcW w:w="8818" w:type="dxa"/>
          </w:tcPr>
          <w:p w:rsidR="004654BF" w:rsidRDefault="00543E29">
            <w:pPr>
              <w:numPr>
                <w:ilvl w:val="0"/>
                <w:numId w:val="2"/>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Έχοντας έρθει σε επαφή με επαγγέλματα του παρελθόντος και του παρόντος οι μαθητές έχουν κατανοήσει ότι σίγουρα υπάρχουν ανάγκες για να δημιουργηθούν και «νέα» επαγγέλματα στο μέλλον. Χρησιμοποιώντας μια περιγραφή/μια ιστορία που δίνουμε μόνο μια αρχή ζητάμε στους μαθητές να συνεχίσουν την ιστορία αυτή και να προσπαθήσουν να δώσουν όνομα σε αυτό το επάγγελμα που περιγράφουμε.</w:t>
            </w:r>
          </w:p>
          <w:p w:rsidR="004654BF" w:rsidRDefault="004654BF">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p>
          <w:p w:rsidR="004654BF" w:rsidRDefault="00543E29">
            <w:pPr>
              <w:numPr>
                <w:ilvl w:val="0"/>
                <w:numId w:val="2"/>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 xml:space="preserve">Στη συνέχεια, χωρίζουμε τους μαθητές σε </w:t>
            </w:r>
            <w:r>
              <w:rPr>
                <w:rFonts w:ascii="Times New Roman" w:eastAsia="Times New Roman" w:hAnsi="Times New Roman" w:cs="Times New Roman"/>
                <w:color w:val="538135"/>
                <w:sz w:val="24"/>
                <w:szCs w:val="24"/>
              </w:rPr>
              <w:t>4 ομάδες</w:t>
            </w:r>
            <w:r>
              <w:rPr>
                <w:rFonts w:ascii="Times New Roman" w:eastAsia="Times New Roman" w:hAnsi="Times New Roman" w:cs="Times New Roman"/>
                <w:color w:val="000000"/>
                <w:sz w:val="24"/>
                <w:szCs w:val="24"/>
              </w:rPr>
              <w:t xml:space="preserve"> και βασισμένοι στα χαρακτηριστικά στοιχεία της ιστορίας που άκουσαν -και τα οποία καταγράφουμε στον </w:t>
            </w:r>
            <w:r>
              <w:rPr>
                <w:rFonts w:ascii="Times New Roman" w:eastAsia="Times New Roman" w:hAnsi="Times New Roman" w:cs="Times New Roman"/>
                <w:color w:val="000000"/>
                <w:sz w:val="24"/>
                <w:szCs w:val="24"/>
                <w:u w:val="single"/>
              </w:rPr>
              <w:t>πίνακα</w:t>
            </w:r>
            <w:r>
              <w:rPr>
                <w:rFonts w:ascii="Times New Roman" w:eastAsia="Times New Roman" w:hAnsi="Times New Roman" w:cs="Times New Roman"/>
                <w:color w:val="000000"/>
                <w:sz w:val="24"/>
                <w:szCs w:val="24"/>
              </w:rPr>
              <w:t xml:space="preserve"> (π.χ. ποια είναι η δουλειά του, τι θα κάνει, ποια θα είναι η αξία του επαγγέλματος αυτού </w:t>
            </w:r>
            <w:proofErr w:type="spellStart"/>
            <w:r>
              <w:rPr>
                <w:rFonts w:ascii="Times New Roman" w:eastAsia="Times New Roman" w:hAnsi="Times New Roman" w:cs="Times New Roman"/>
                <w:color w:val="000000"/>
                <w:sz w:val="24"/>
                <w:szCs w:val="24"/>
              </w:rPr>
              <w:t>κτλ</w:t>
            </w:r>
            <w:proofErr w:type="spellEnd"/>
            <w:r>
              <w:rPr>
                <w:rFonts w:ascii="Times New Roman" w:eastAsia="Times New Roman" w:hAnsi="Times New Roman" w:cs="Times New Roman"/>
                <w:color w:val="000000"/>
                <w:sz w:val="24"/>
                <w:szCs w:val="24"/>
              </w:rPr>
              <w:t xml:space="preserve">)- τους ζητάμε να δημιουργήσουν το δικό τους </w:t>
            </w:r>
            <w:proofErr w:type="spellStart"/>
            <w:r>
              <w:rPr>
                <w:rFonts w:ascii="Times New Roman" w:eastAsia="Times New Roman" w:hAnsi="Times New Roman" w:cs="Times New Roman"/>
                <w:color w:val="000000"/>
                <w:sz w:val="24"/>
                <w:szCs w:val="24"/>
                <w:u w:val="single"/>
              </w:rPr>
              <w:t>κόμικ</w:t>
            </w:r>
            <w:proofErr w:type="spellEnd"/>
            <w:r>
              <w:rPr>
                <w:rFonts w:ascii="Times New Roman" w:eastAsia="Times New Roman" w:hAnsi="Times New Roman" w:cs="Times New Roman"/>
                <w:color w:val="000000"/>
                <w:sz w:val="24"/>
                <w:szCs w:val="24"/>
              </w:rPr>
              <w:t xml:space="preserve">, το οποίο θα αναρτήσουν στο </w:t>
            </w:r>
            <w:proofErr w:type="spellStart"/>
            <w:r>
              <w:rPr>
                <w:rFonts w:ascii="Times New Roman" w:eastAsia="Times New Roman" w:hAnsi="Times New Roman" w:cs="Times New Roman"/>
                <w:color w:val="000000"/>
                <w:sz w:val="24"/>
                <w:szCs w:val="24"/>
              </w:rPr>
              <w:t>Wiki</w:t>
            </w:r>
            <w:proofErr w:type="spellEnd"/>
            <w:r>
              <w:rPr>
                <w:rFonts w:ascii="Times New Roman" w:eastAsia="Times New Roman" w:hAnsi="Times New Roman" w:cs="Times New Roman"/>
                <w:color w:val="000000"/>
                <w:sz w:val="24"/>
                <w:szCs w:val="24"/>
              </w:rPr>
              <w:t xml:space="preserve"> στον φάκελο «Επαγγέλματα του μέλλοντος»</w:t>
            </w:r>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w:t>
            </w:r>
          </w:p>
          <w:p w:rsidR="004654BF" w:rsidRDefault="004654BF">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rsidR="004654BF" w:rsidRDefault="00543E29">
            <w:pPr>
              <w:numPr>
                <w:ilvl w:val="0"/>
                <w:numId w:val="2"/>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Τέλος, χρησιμοποιώντας ένα δελτίο εξόδου (</w:t>
            </w:r>
            <w:r>
              <w:rPr>
                <w:rFonts w:ascii="Times New Roman" w:eastAsia="Times New Roman" w:hAnsi="Times New Roman" w:cs="Times New Roman"/>
                <w:color w:val="000000"/>
                <w:sz w:val="24"/>
                <w:szCs w:val="24"/>
                <w:u w:val="single"/>
              </w:rPr>
              <w:t>Φύλλο εργασίας 3</w:t>
            </w:r>
            <w:r>
              <w:rPr>
                <w:rFonts w:ascii="Times New Roman" w:eastAsia="Times New Roman" w:hAnsi="Times New Roman" w:cs="Times New Roman"/>
                <w:color w:val="000000"/>
                <w:sz w:val="24"/>
                <w:szCs w:val="24"/>
              </w:rPr>
              <w:t xml:space="preserve">) τους ζητάμε να σκεφθούν και να γράψουν τι αποκόμισαν από το όλο </w:t>
            </w:r>
            <w:proofErr w:type="spellStart"/>
            <w:r>
              <w:rPr>
                <w:rFonts w:ascii="Times New Roman" w:eastAsia="Times New Roman" w:hAnsi="Times New Roman" w:cs="Times New Roman"/>
                <w:color w:val="000000"/>
                <w:sz w:val="24"/>
                <w:szCs w:val="24"/>
              </w:rPr>
              <w:t>project</w:t>
            </w:r>
            <w:proofErr w:type="spellEnd"/>
            <w:r>
              <w:rPr>
                <w:rFonts w:ascii="Times New Roman" w:eastAsia="Times New Roman" w:hAnsi="Times New Roman" w:cs="Times New Roman"/>
                <w:color w:val="000000"/>
                <w:sz w:val="24"/>
                <w:szCs w:val="24"/>
              </w:rPr>
              <w:t xml:space="preserve">, τι παραπάνω έμαθαν. Συγκεντρώνουμε τα δελτία και δημιουργούμε ένα </w:t>
            </w:r>
            <w:proofErr w:type="spellStart"/>
            <w:r>
              <w:rPr>
                <w:rFonts w:ascii="Times New Roman" w:eastAsia="Times New Roman" w:hAnsi="Times New Roman" w:cs="Times New Roman"/>
                <w:color w:val="000000"/>
                <w:sz w:val="24"/>
                <w:szCs w:val="24"/>
                <w:u w:val="single"/>
              </w:rPr>
              <w:t>κολάζ</w:t>
            </w:r>
            <w:proofErr w:type="spellEnd"/>
            <w:r>
              <w:rPr>
                <w:rFonts w:ascii="Times New Roman" w:eastAsia="Times New Roman" w:hAnsi="Times New Roman" w:cs="Times New Roman"/>
                <w:color w:val="000000"/>
                <w:sz w:val="24"/>
                <w:szCs w:val="24"/>
              </w:rPr>
              <w:t>, το οποίο αναρτούμε στον τοίχο της τάξης, ενώ ταυτόχρονα συμπληρώνουν μια ρουμπρίκα αξιολόγησης που σχετίζεται με την τελική αξιολόγηση (</w:t>
            </w:r>
            <w:r>
              <w:rPr>
                <w:rFonts w:ascii="Times New Roman" w:eastAsia="Times New Roman" w:hAnsi="Times New Roman" w:cs="Times New Roman"/>
                <w:color w:val="000000"/>
                <w:sz w:val="24"/>
                <w:szCs w:val="24"/>
                <w:u w:val="single"/>
              </w:rPr>
              <w:t>Φύλλο εργασίας 4</w:t>
            </w:r>
            <w:r>
              <w:rPr>
                <w:rFonts w:ascii="Times New Roman" w:eastAsia="Times New Roman" w:hAnsi="Times New Roman" w:cs="Times New Roman"/>
                <w:color w:val="000000"/>
                <w:sz w:val="24"/>
                <w:szCs w:val="24"/>
              </w:rPr>
              <w:t>).</w:t>
            </w:r>
          </w:p>
        </w:tc>
      </w:tr>
      <w:tr w:rsidR="004654BF">
        <w:trPr>
          <w:trHeight w:val="613"/>
        </w:trPr>
        <w:tc>
          <w:tcPr>
            <w:tcW w:w="12955" w:type="dxa"/>
            <w:gridSpan w:val="3"/>
          </w:tcPr>
          <w:p w:rsidR="004654BF" w:rsidRDefault="00543E2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Αξιολόγηση: Διαμορφωτική αξιολόγηση (</w:t>
            </w:r>
            <w:proofErr w:type="spellStart"/>
            <w:r>
              <w:rPr>
                <w:rFonts w:ascii="Times New Roman" w:eastAsia="Times New Roman" w:hAnsi="Times New Roman" w:cs="Times New Roman"/>
                <w:sz w:val="24"/>
                <w:szCs w:val="24"/>
              </w:rPr>
              <w:t>κατευθυντικά</w:t>
            </w:r>
            <w:proofErr w:type="spellEnd"/>
            <w:r>
              <w:rPr>
                <w:rFonts w:ascii="Times New Roman" w:eastAsia="Times New Roman" w:hAnsi="Times New Roman" w:cs="Times New Roman"/>
                <w:sz w:val="24"/>
                <w:szCs w:val="24"/>
              </w:rPr>
              <w:t xml:space="preserve"> ερωτήματα), διαμορφωτική αξιολόγηση σε όλη τη διάρκεια του </w:t>
            </w:r>
            <w:proofErr w:type="spellStart"/>
            <w:r>
              <w:rPr>
                <w:rFonts w:ascii="Times New Roman" w:eastAsia="Times New Roman" w:hAnsi="Times New Roman" w:cs="Times New Roman"/>
                <w:sz w:val="24"/>
                <w:szCs w:val="24"/>
              </w:rPr>
              <w:t>project</w:t>
            </w:r>
            <w:proofErr w:type="spellEnd"/>
            <w:r>
              <w:rPr>
                <w:rFonts w:ascii="Times New Roman" w:eastAsia="Times New Roman" w:hAnsi="Times New Roman" w:cs="Times New Roman"/>
                <w:sz w:val="24"/>
                <w:szCs w:val="24"/>
              </w:rPr>
              <w:t>, διαμορφωτική αξιολόγηση- Ρουμπρίκα (</w:t>
            </w:r>
            <w:proofErr w:type="spellStart"/>
            <w:r>
              <w:rPr>
                <w:rFonts w:ascii="Times New Roman" w:eastAsia="Times New Roman" w:hAnsi="Times New Roman" w:cs="Times New Roman"/>
                <w:sz w:val="24"/>
                <w:szCs w:val="24"/>
              </w:rPr>
              <w:t>αυτοαξιολόγηση</w:t>
            </w:r>
            <w:proofErr w:type="spellEnd"/>
            <w:r>
              <w:rPr>
                <w:rFonts w:ascii="Times New Roman" w:eastAsia="Times New Roman" w:hAnsi="Times New Roman" w:cs="Times New Roman"/>
                <w:sz w:val="24"/>
                <w:szCs w:val="24"/>
              </w:rPr>
              <w:t>)</w:t>
            </w:r>
          </w:p>
          <w:p w:rsidR="004654BF" w:rsidRDefault="004654BF">
            <w:pPr>
              <w:spacing w:after="0" w:line="360" w:lineRule="auto"/>
              <w:jc w:val="both"/>
              <w:rPr>
                <w:rFonts w:ascii="Times New Roman" w:eastAsia="Times New Roman" w:hAnsi="Times New Roman" w:cs="Times New Roman"/>
                <w:sz w:val="24"/>
                <w:szCs w:val="24"/>
              </w:rPr>
            </w:pPr>
          </w:p>
        </w:tc>
      </w:tr>
    </w:tbl>
    <w:p w:rsidR="004654BF" w:rsidRDefault="004654BF">
      <w:pPr>
        <w:spacing w:after="0" w:line="360" w:lineRule="auto"/>
        <w:jc w:val="both"/>
        <w:rPr>
          <w:rFonts w:ascii="Times New Roman" w:eastAsia="Times New Roman" w:hAnsi="Times New Roman" w:cs="Times New Roman"/>
          <w:sz w:val="24"/>
          <w:szCs w:val="24"/>
        </w:rPr>
      </w:pPr>
    </w:p>
    <w:p w:rsidR="004654BF" w:rsidRDefault="004654BF">
      <w:pPr>
        <w:spacing w:after="0" w:line="360" w:lineRule="auto"/>
        <w:jc w:val="both"/>
        <w:rPr>
          <w:rFonts w:ascii="Times New Roman" w:eastAsia="Times New Roman" w:hAnsi="Times New Roman" w:cs="Times New Roman"/>
          <w:sz w:val="24"/>
          <w:szCs w:val="24"/>
        </w:rPr>
      </w:pPr>
    </w:p>
    <w:p w:rsidR="004654BF" w:rsidRDefault="004654BF">
      <w:pPr>
        <w:spacing w:after="0" w:line="360" w:lineRule="auto"/>
        <w:jc w:val="both"/>
        <w:rPr>
          <w:rFonts w:ascii="Times New Roman" w:eastAsia="Times New Roman" w:hAnsi="Times New Roman" w:cs="Times New Roman"/>
          <w:sz w:val="24"/>
          <w:szCs w:val="24"/>
        </w:rPr>
        <w:sectPr w:rsidR="004654BF">
          <w:pgSz w:w="15840" w:h="12240" w:orient="landscape"/>
          <w:pgMar w:top="1440" w:right="1440" w:bottom="1440" w:left="1440" w:header="720" w:footer="720" w:gutter="0"/>
          <w:cols w:space="720"/>
        </w:sectPr>
      </w:pPr>
    </w:p>
    <w:p w:rsidR="004654BF" w:rsidRDefault="00543E29">
      <w:pPr>
        <w:numPr>
          <w:ilvl w:val="0"/>
          <w:numId w:val="3"/>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lastRenderedPageBreak/>
        <w:t>Διευκρινήσεις:</w:t>
      </w:r>
    </w:p>
    <w:p w:rsidR="004654BF" w:rsidRDefault="004654BF">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p>
    <w:p w:rsidR="004654BF" w:rsidRDefault="00543E29">
      <w:pPr>
        <w:numPr>
          <w:ilvl w:val="0"/>
          <w:numId w:val="2"/>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 xml:space="preserve">Τα σημεία με </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αναρτώνται στους χώρους του </w:t>
      </w:r>
      <w:proofErr w:type="spellStart"/>
      <w:r>
        <w:rPr>
          <w:rFonts w:ascii="Times New Roman" w:eastAsia="Times New Roman" w:hAnsi="Times New Roman" w:cs="Times New Roman"/>
          <w:color w:val="000000"/>
          <w:sz w:val="24"/>
          <w:szCs w:val="24"/>
        </w:rPr>
        <w:t>Wiki</w:t>
      </w:r>
      <w:proofErr w:type="spellEnd"/>
      <w:r>
        <w:rPr>
          <w:rFonts w:ascii="Times New Roman" w:eastAsia="Times New Roman" w:hAnsi="Times New Roman" w:cs="Times New Roman"/>
          <w:color w:val="000000"/>
          <w:sz w:val="24"/>
          <w:szCs w:val="24"/>
        </w:rPr>
        <w:t xml:space="preserve"> που αναφέρονται, ωστόσο προσφέρονται για περαιτέρω συζητήσεις μέσα στον συγκεκριμένο χώρο με σκοπό οι μαθητές να αναπτύξουν την κριτική τους σκέψη, να εκφράσουν απόψεις, να προσθέσουν στοιχεία που θεωρούν απαραίτητα κτλ. ή να καλύψουν οποιονδήποτε περαιτέρω διδακτικό στόχο που θα έθετε ένας εκπαιδευτικός. Μπορούν οι μαθητές τις δραστηριότητες που ολοκληρώνουν να τις φωτογραφίζουν και να τις ανεβάζουν στο </w:t>
      </w:r>
      <w:proofErr w:type="spellStart"/>
      <w:r>
        <w:rPr>
          <w:rFonts w:ascii="Times New Roman" w:eastAsia="Times New Roman" w:hAnsi="Times New Roman" w:cs="Times New Roman"/>
          <w:color w:val="000000"/>
          <w:sz w:val="24"/>
          <w:szCs w:val="24"/>
        </w:rPr>
        <w:t>Wiki</w:t>
      </w:r>
      <w:proofErr w:type="spellEnd"/>
      <w:r>
        <w:rPr>
          <w:rFonts w:ascii="Times New Roman" w:eastAsia="Times New Roman" w:hAnsi="Times New Roman" w:cs="Times New Roman"/>
          <w:color w:val="000000"/>
          <w:sz w:val="24"/>
          <w:szCs w:val="24"/>
        </w:rPr>
        <w:t xml:space="preserve"> και στη συνέχεια στα πλαίσια του ωρολογίου προγράμματος ή εκτός αυτού να υπογραμμίζονται κύρια σημεία, απορίες, εντυπώσεις, σκέψεις στο περιβάλλον του </w:t>
      </w:r>
      <w:proofErr w:type="spellStart"/>
      <w:r>
        <w:rPr>
          <w:rFonts w:ascii="Times New Roman" w:eastAsia="Times New Roman" w:hAnsi="Times New Roman" w:cs="Times New Roman"/>
          <w:color w:val="000000"/>
          <w:sz w:val="24"/>
          <w:szCs w:val="24"/>
        </w:rPr>
        <w:t>Wiki</w:t>
      </w:r>
      <w:proofErr w:type="spellEnd"/>
      <w:r>
        <w:rPr>
          <w:rFonts w:ascii="Times New Roman" w:eastAsia="Times New Roman" w:hAnsi="Times New Roman" w:cs="Times New Roman"/>
          <w:color w:val="000000"/>
          <w:sz w:val="24"/>
          <w:szCs w:val="24"/>
        </w:rPr>
        <w:t xml:space="preserve"> (π.χ. βλέπε στο </w:t>
      </w:r>
      <w:proofErr w:type="spellStart"/>
      <w:r>
        <w:rPr>
          <w:rFonts w:ascii="Times New Roman" w:eastAsia="Times New Roman" w:hAnsi="Times New Roman" w:cs="Times New Roman"/>
          <w:color w:val="000000"/>
          <w:sz w:val="24"/>
          <w:szCs w:val="24"/>
        </w:rPr>
        <w:t>Wiki</w:t>
      </w:r>
      <w:proofErr w:type="spellEnd"/>
      <w:r>
        <w:rPr>
          <w:rFonts w:ascii="Times New Roman" w:eastAsia="Times New Roman" w:hAnsi="Times New Roman" w:cs="Times New Roman"/>
          <w:color w:val="000000"/>
          <w:sz w:val="24"/>
          <w:szCs w:val="24"/>
        </w:rPr>
        <w:t xml:space="preserve"> Επαγγέλματα – Οφέλη εργασίας).</w:t>
      </w:r>
    </w:p>
    <w:p w:rsidR="004654BF" w:rsidRDefault="00543E29">
      <w:pPr>
        <w:numPr>
          <w:ilvl w:val="0"/>
          <w:numId w:val="2"/>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Οι υπογραμμισμένες λέξεις αποτελούν υλικά ή ένα σημείο που απαιτεί υλικά, τα οποία κάθε εκπαιδευτικός μπορεί να τροποποιήσει ανάλογα με τις ανάγκες των μαθητών της τάξης του. Για παράδειγμα, για τα κόμικς μπορούν να χρησιμοποιηθούν ποικίλα υλικά που δεν αναφέρονται πιο συγκεκριμένα, επιτρέποντας στον εκπαιδευτικό να λειτουργήσει περισσότερο ελεύθερα.</w:t>
      </w:r>
    </w:p>
    <w:p w:rsidR="004654BF" w:rsidRDefault="00543E29">
      <w:pPr>
        <w:numPr>
          <w:ilvl w:val="0"/>
          <w:numId w:val="2"/>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 xml:space="preserve">Οι λέξεις με διαφορετικό χρώμα (πράσινο) έχουν σχέση με την οργάνωση της μαθησιακής διαδικασίας (ολομέλεια, εταιρική ή ομαδική εργασία). </w:t>
      </w:r>
    </w:p>
    <w:p w:rsidR="004654BF" w:rsidRDefault="00543E29">
      <w:pPr>
        <w:numPr>
          <w:ilvl w:val="0"/>
          <w:numId w:val="2"/>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 xml:space="preserve">Οι </w:t>
      </w:r>
      <w:proofErr w:type="spellStart"/>
      <w:r>
        <w:rPr>
          <w:rFonts w:ascii="Times New Roman" w:eastAsia="Times New Roman" w:hAnsi="Times New Roman" w:cs="Times New Roman"/>
          <w:color w:val="000000"/>
          <w:sz w:val="24"/>
          <w:szCs w:val="24"/>
        </w:rPr>
        <w:t>αξιακοί</w:t>
      </w:r>
      <w:proofErr w:type="spellEnd"/>
      <w:r>
        <w:rPr>
          <w:rFonts w:ascii="Times New Roman" w:eastAsia="Times New Roman" w:hAnsi="Times New Roman" w:cs="Times New Roman"/>
          <w:color w:val="000000"/>
          <w:sz w:val="24"/>
          <w:szCs w:val="24"/>
        </w:rPr>
        <w:t xml:space="preserve"> και οι γνωστικοί στόχοι που αφορούν τις ΤΠΕ καλύπτουν το σύνολο του πλάνου και δεν διευκρινίζονται συγκεκριμένα στο πλάνο.</w:t>
      </w:r>
    </w:p>
    <w:p w:rsidR="004654BF" w:rsidRDefault="00543E29">
      <w:pPr>
        <w:numPr>
          <w:ilvl w:val="0"/>
          <w:numId w:val="2"/>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 xml:space="preserve">Ο συγκεκριμένος σχεδιασμός ολοκληρώνεται σε 7 ώρες και περιλαμβάνει την ημιτελή κατασκευή ενός </w:t>
      </w:r>
      <w:proofErr w:type="spellStart"/>
      <w:r>
        <w:rPr>
          <w:rFonts w:ascii="Times New Roman" w:eastAsia="Times New Roman" w:hAnsi="Times New Roman" w:cs="Times New Roman"/>
          <w:color w:val="000000"/>
          <w:sz w:val="24"/>
          <w:szCs w:val="24"/>
        </w:rPr>
        <w:t>Wiki</w:t>
      </w:r>
      <w:proofErr w:type="spellEnd"/>
      <w:r>
        <w:rPr>
          <w:rFonts w:ascii="Times New Roman" w:eastAsia="Times New Roman" w:hAnsi="Times New Roman" w:cs="Times New Roman"/>
          <w:color w:val="000000"/>
          <w:sz w:val="24"/>
          <w:szCs w:val="24"/>
        </w:rPr>
        <w:t xml:space="preserve"> από τους μαθητές που σχετίζεται άμεσα με το </w:t>
      </w:r>
      <w:proofErr w:type="spellStart"/>
      <w:r>
        <w:rPr>
          <w:rFonts w:ascii="Times New Roman" w:eastAsia="Times New Roman" w:hAnsi="Times New Roman" w:cs="Times New Roman"/>
          <w:color w:val="000000"/>
          <w:sz w:val="24"/>
          <w:szCs w:val="24"/>
        </w:rPr>
        <w:t>project</w:t>
      </w:r>
      <w:proofErr w:type="spellEnd"/>
      <w:r>
        <w:rPr>
          <w:rFonts w:ascii="Times New Roman" w:eastAsia="Times New Roman" w:hAnsi="Times New Roman" w:cs="Times New Roman"/>
          <w:color w:val="000000"/>
          <w:sz w:val="24"/>
          <w:szCs w:val="24"/>
        </w:rPr>
        <w:t xml:space="preserve"> «Γνωριμία με τα Επαγγέλματα» και τους στόχους του.  Ο εμπλουτισμός του απαιτεί περισσότερες διδακτικές ώρες, ωστόσο μπορεί να επιτευχθεί και εκτός του ωρολογίου προγράμματος . </w:t>
      </w:r>
    </w:p>
    <w:p w:rsidR="004654BF" w:rsidRDefault="004654BF">
      <w:pPr>
        <w:spacing w:after="0" w:line="360" w:lineRule="auto"/>
        <w:jc w:val="both"/>
        <w:rPr>
          <w:rFonts w:ascii="Times New Roman" w:eastAsia="Times New Roman" w:hAnsi="Times New Roman" w:cs="Times New Roman"/>
          <w:b/>
          <w:sz w:val="24"/>
          <w:szCs w:val="24"/>
        </w:rPr>
      </w:pPr>
    </w:p>
    <w:p w:rsidR="004654BF" w:rsidRDefault="00543E29">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Δικαιολόγηση των κύριων σημείων:</w:t>
      </w:r>
    </w:p>
    <w:p w:rsidR="004654BF" w:rsidRDefault="00543E29">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Ένας τέτοιος σχεδιασμός και κυρίως η κατασκευή του </w:t>
      </w:r>
      <w:proofErr w:type="spellStart"/>
      <w:r>
        <w:rPr>
          <w:rFonts w:ascii="Times New Roman" w:eastAsia="Times New Roman" w:hAnsi="Times New Roman" w:cs="Times New Roman"/>
          <w:sz w:val="24"/>
          <w:szCs w:val="24"/>
        </w:rPr>
        <w:t>Wiki</w:t>
      </w:r>
      <w:proofErr w:type="spellEnd"/>
      <w:r>
        <w:rPr>
          <w:rFonts w:ascii="Times New Roman" w:eastAsia="Times New Roman" w:hAnsi="Times New Roman" w:cs="Times New Roman"/>
          <w:sz w:val="24"/>
          <w:szCs w:val="24"/>
        </w:rPr>
        <w:t xml:space="preserve"> θα μπορούσε να επιφέρει τα βέλτιστα μαθησιακά αποτελέσματα, σε αντίθεση με την παραδοσιακή διδασκαλία. Οι μαθητές δεν είναι παθητικοί δέκτες μιας στείρας γνώσης, αλλά λειτουργούν κατασκευαστικά, είναι οι δημιουργοί ενός έργου που δύσκολα θα μπορούσε να βρει κάποιος ακόμη και στο διαδίκτυο. Μπαίνουν στη διαδικασία να οργανώνουν και να λαμβάνουν πρωτοβουλίες, ενώ εργάζονται </w:t>
      </w:r>
      <w:r>
        <w:rPr>
          <w:rFonts w:ascii="Times New Roman" w:eastAsia="Times New Roman" w:hAnsi="Times New Roman" w:cs="Times New Roman"/>
          <w:sz w:val="24"/>
          <w:szCs w:val="24"/>
        </w:rPr>
        <w:lastRenderedPageBreak/>
        <w:t>μέσα σε ένα κλίμα συνεργασίας και ομαδικότητας, έχοντας όλοι έναν κοινό σκοπό! Όλα αυτά δύσκολα θα μπορούσαν να επιτευχθούν απλά δίνοντας φύλλα εργασίας, όπου οι μαθητές απλά γράφουν κάτι. Αναπτύσσουν δεξιότητες ανώτερου επιπέδου σκέψης, καθώς πρέπει να αναζητήσουν, να ελέγξουν, να επιλέξουν, να κρίνουν και να συγκρίνουν, κάτι που πολύ δύσκολα θα μπορούσε να επιτευχθεί με άλλους τρόπους.</w:t>
      </w:r>
    </w:p>
    <w:p w:rsidR="004654BF" w:rsidRDefault="004654BF">
      <w:pPr>
        <w:spacing w:line="360" w:lineRule="auto"/>
        <w:rPr>
          <w:rFonts w:ascii="Times New Roman" w:eastAsia="Times New Roman" w:hAnsi="Times New Roman" w:cs="Times New Roman"/>
          <w:sz w:val="24"/>
          <w:szCs w:val="24"/>
        </w:rPr>
      </w:pPr>
    </w:p>
    <w:p w:rsidR="004654BF" w:rsidRDefault="00543E29">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Σημεία όπου μπορεί να πάει «στραβά» ο σχεδιασμός:</w:t>
      </w:r>
    </w:p>
    <w:p w:rsidR="004654BF" w:rsidRDefault="00543E2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Ο συγκεκριμένος σχεδιασμός είναι έτσι διαμορφωμένος ώστε να καλύπτει πολυποίκιλα στόχους που μπορεί να τεθούν από τον εκπαιδευτικό. Ωστόσο, υπάρχουν και μικρές δυσκολίες που θα μπορούσαν να εμποδίσουν την ομαλή διεξαγωγή της διδασκαλίας. Μία από τις σημαντικότερες δυσκολίες είναι η συλλογή αυθεντικών στοιχείων και η πολυπλοκότητα συλλογής τους. Μια τέτοια προσπάθεια απαιτεί την απόλυτη συνεργασία των γονέων σε μερικά σημεία και πολλές φορές προετοιμασία από το σπίτι. Βέβαια, όσον αφορά το </w:t>
      </w:r>
      <w:proofErr w:type="spellStart"/>
      <w:r>
        <w:rPr>
          <w:rFonts w:ascii="Times New Roman" w:eastAsia="Times New Roman" w:hAnsi="Times New Roman" w:cs="Times New Roman"/>
          <w:sz w:val="24"/>
          <w:szCs w:val="24"/>
        </w:rPr>
        <w:t>καθεαυτό</w:t>
      </w:r>
      <w:proofErr w:type="spellEnd"/>
      <w:r>
        <w:rPr>
          <w:rFonts w:ascii="Times New Roman" w:eastAsia="Times New Roman" w:hAnsi="Times New Roman" w:cs="Times New Roman"/>
          <w:sz w:val="24"/>
          <w:szCs w:val="24"/>
        </w:rPr>
        <w:t xml:space="preserve"> αντικείμενο της διδασκαλίας που σχετίζεται με τη γνωριμία με τα επαγγέλματα, είναι φυσικό να μπορεί να ανταποκριθεί το μεγαλύτερο μέρος των μαθητών, καθώς δεν πρόκειται για θέμα που προκαλεί δυσκολία στους μαθητές. </w:t>
      </w:r>
    </w:p>
    <w:p w:rsidR="004654BF" w:rsidRDefault="004654BF">
      <w:pPr>
        <w:spacing w:line="360" w:lineRule="auto"/>
        <w:rPr>
          <w:rFonts w:ascii="Times New Roman" w:eastAsia="Times New Roman" w:hAnsi="Times New Roman" w:cs="Times New Roman"/>
          <w:sz w:val="24"/>
          <w:szCs w:val="24"/>
        </w:rPr>
      </w:pPr>
    </w:p>
    <w:tbl>
      <w:tblPr>
        <w:tblStyle w:val="a6"/>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4654BF">
        <w:tc>
          <w:tcPr>
            <w:tcW w:w="9350" w:type="dxa"/>
          </w:tcPr>
          <w:p w:rsidR="004654BF" w:rsidRDefault="00543E2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Βιβλιογραφία: </w:t>
            </w:r>
            <w:proofErr w:type="spellStart"/>
            <w:r>
              <w:rPr>
                <w:rFonts w:ascii="Times New Roman" w:eastAsia="Times New Roman" w:hAnsi="Times New Roman" w:cs="Times New Roman"/>
                <w:sz w:val="24"/>
                <w:szCs w:val="24"/>
              </w:rPr>
              <w:t>Βοσνιάδου</w:t>
            </w:r>
            <w:proofErr w:type="spellEnd"/>
            <w:r>
              <w:rPr>
                <w:rFonts w:ascii="Times New Roman" w:eastAsia="Times New Roman" w:hAnsi="Times New Roman" w:cs="Times New Roman"/>
                <w:sz w:val="24"/>
                <w:szCs w:val="24"/>
              </w:rPr>
              <w:t>, Σ. (2006). Παιδιά, σχολεία και υπολογιστές : προοπτικές, προβλήματα και προτάσεις για την αποτελεσματικότερη χρήση των νέων τεχνολογιών στην εκπαίδευση. Αθήνα: GUTENBERG.</w:t>
            </w:r>
          </w:p>
          <w:p w:rsidR="004654BF" w:rsidRDefault="004654BF">
            <w:pPr>
              <w:spacing w:line="360" w:lineRule="auto"/>
              <w:jc w:val="both"/>
              <w:rPr>
                <w:rFonts w:ascii="Times New Roman" w:eastAsia="Times New Roman" w:hAnsi="Times New Roman" w:cs="Times New Roman"/>
                <w:sz w:val="24"/>
                <w:szCs w:val="24"/>
              </w:rPr>
            </w:pPr>
          </w:p>
        </w:tc>
      </w:tr>
    </w:tbl>
    <w:p w:rsidR="004654BF" w:rsidRDefault="004654BF">
      <w:pPr>
        <w:spacing w:line="360" w:lineRule="auto"/>
        <w:jc w:val="both"/>
        <w:rPr>
          <w:rFonts w:ascii="Times New Roman" w:eastAsia="Times New Roman" w:hAnsi="Times New Roman" w:cs="Times New Roman"/>
          <w:sz w:val="24"/>
          <w:szCs w:val="24"/>
        </w:rPr>
      </w:pPr>
    </w:p>
    <w:p w:rsidR="004654BF" w:rsidRDefault="004654BF">
      <w:pPr>
        <w:spacing w:line="360" w:lineRule="auto"/>
        <w:jc w:val="both"/>
        <w:rPr>
          <w:rFonts w:ascii="Times New Roman" w:eastAsia="Times New Roman" w:hAnsi="Times New Roman" w:cs="Times New Roman"/>
          <w:sz w:val="24"/>
          <w:szCs w:val="24"/>
        </w:rPr>
      </w:pPr>
    </w:p>
    <w:p w:rsidR="004654BF" w:rsidRDefault="004654BF">
      <w:pPr>
        <w:spacing w:line="360" w:lineRule="auto"/>
        <w:jc w:val="both"/>
        <w:rPr>
          <w:rFonts w:ascii="Times New Roman" w:eastAsia="Times New Roman" w:hAnsi="Times New Roman" w:cs="Times New Roman"/>
          <w:sz w:val="24"/>
          <w:szCs w:val="24"/>
        </w:rPr>
      </w:pPr>
    </w:p>
    <w:p w:rsidR="004654BF" w:rsidRDefault="004654BF">
      <w:pPr>
        <w:spacing w:line="360" w:lineRule="auto"/>
        <w:jc w:val="both"/>
        <w:rPr>
          <w:rFonts w:ascii="Times New Roman" w:eastAsia="Times New Roman" w:hAnsi="Times New Roman" w:cs="Times New Roman"/>
          <w:sz w:val="24"/>
          <w:szCs w:val="24"/>
        </w:rPr>
      </w:pPr>
    </w:p>
    <w:p w:rsidR="004654BF" w:rsidRDefault="004654BF">
      <w:pPr>
        <w:spacing w:line="360" w:lineRule="auto"/>
        <w:jc w:val="both"/>
        <w:rPr>
          <w:rFonts w:ascii="Times New Roman" w:eastAsia="Times New Roman" w:hAnsi="Times New Roman" w:cs="Times New Roman"/>
          <w:sz w:val="24"/>
          <w:szCs w:val="24"/>
        </w:rPr>
      </w:pPr>
    </w:p>
    <w:p w:rsidR="004654BF" w:rsidRDefault="004654BF">
      <w:pPr>
        <w:spacing w:line="360" w:lineRule="auto"/>
        <w:jc w:val="both"/>
        <w:rPr>
          <w:rFonts w:ascii="Times New Roman" w:eastAsia="Times New Roman" w:hAnsi="Times New Roman" w:cs="Times New Roman"/>
          <w:sz w:val="24"/>
          <w:szCs w:val="24"/>
        </w:rPr>
      </w:pPr>
    </w:p>
    <w:p w:rsidR="004654BF" w:rsidRDefault="00543E29">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Παράρτημα</w:t>
      </w:r>
    </w:p>
    <w:p w:rsidR="004654BF" w:rsidRDefault="004654BF">
      <w:pPr>
        <w:spacing w:line="360" w:lineRule="auto"/>
        <w:jc w:val="center"/>
        <w:rPr>
          <w:rFonts w:ascii="Times New Roman" w:eastAsia="Times New Roman" w:hAnsi="Times New Roman" w:cs="Times New Roman"/>
          <w:b/>
          <w:sz w:val="24"/>
          <w:szCs w:val="24"/>
        </w:rPr>
      </w:pPr>
    </w:p>
    <w:p w:rsidR="004654BF" w:rsidRDefault="00543E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Φύλλο Εργασίας 1</w:t>
      </w:r>
    </w:p>
    <w:p w:rsidR="004654BF" w:rsidRDefault="004654BF">
      <w:pPr>
        <w:rPr>
          <w:rFonts w:ascii="Times New Roman" w:eastAsia="Times New Roman" w:hAnsi="Times New Roman" w:cs="Times New Roman"/>
          <w:sz w:val="24"/>
          <w:szCs w:val="24"/>
        </w:rPr>
      </w:pPr>
    </w:p>
    <w:p w:rsidR="004654BF" w:rsidRDefault="00543E2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Τι σημαίνει ο όρος επάγγελμα; </w:t>
      </w:r>
    </w:p>
    <w:p w:rsidR="004654BF" w:rsidRDefault="004654BF">
      <w:pPr>
        <w:rPr>
          <w:rFonts w:ascii="Times New Roman" w:eastAsia="Times New Roman" w:hAnsi="Times New Roman" w:cs="Times New Roman"/>
          <w:sz w:val="24"/>
          <w:szCs w:val="24"/>
        </w:rPr>
      </w:pPr>
    </w:p>
    <w:p w:rsidR="004654BF" w:rsidRDefault="00543E29">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4654BF" w:rsidRDefault="00543E29">
      <w:pPr>
        <w:rPr>
          <w:rFonts w:ascii="Times New Roman" w:eastAsia="Times New Roman" w:hAnsi="Times New Roman" w:cs="Times New Roman"/>
          <w:sz w:val="24"/>
          <w:szCs w:val="24"/>
        </w:rPr>
      </w:pPr>
      <w:r>
        <w:rPr>
          <w:noProof/>
        </w:rPr>
        <w:drawing>
          <wp:anchor distT="0" distB="0" distL="0" distR="0" simplePos="0" relativeHeight="251659264" behindDoc="1" locked="0" layoutInCell="1" hidden="0" allowOverlap="1">
            <wp:simplePos x="0" y="0"/>
            <wp:positionH relativeFrom="column">
              <wp:posOffset>258792</wp:posOffset>
            </wp:positionH>
            <wp:positionV relativeFrom="paragraph">
              <wp:posOffset>259499</wp:posOffset>
            </wp:positionV>
            <wp:extent cx="5305245" cy="2138680"/>
            <wp:effectExtent l="0" t="0" r="0" b="0"/>
            <wp:wrapNone/>
            <wp:docPr id="2" name="image2.png" descr="think clipart black and white - Clip Art Library"/>
            <wp:cNvGraphicFramePr/>
            <a:graphic xmlns:a="http://schemas.openxmlformats.org/drawingml/2006/main">
              <a:graphicData uri="http://schemas.openxmlformats.org/drawingml/2006/picture">
                <pic:pic xmlns:pic="http://schemas.openxmlformats.org/drawingml/2006/picture">
                  <pic:nvPicPr>
                    <pic:cNvPr id="0" name="image2.png" descr="think clipart black and white - Clip Art Library"/>
                    <pic:cNvPicPr preferRelativeResize="0"/>
                  </pic:nvPicPr>
                  <pic:blipFill>
                    <a:blip r:embed="rId14"/>
                    <a:srcRect/>
                    <a:stretch>
                      <a:fillRect/>
                    </a:stretch>
                  </pic:blipFill>
                  <pic:spPr>
                    <a:xfrm>
                      <a:off x="0" y="0"/>
                      <a:ext cx="5305245" cy="2138680"/>
                    </a:xfrm>
                    <a:prstGeom prst="rect">
                      <a:avLst/>
                    </a:prstGeom>
                    <a:ln/>
                  </pic:spPr>
                </pic:pic>
              </a:graphicData>
            </a:graphic>
          </wp:anchor>
        </w:drawing>
      </w:r>
    </w:p>
    <w:p w:rsidR="004654BF" w:rsidRDefault="004654BF">
      <w:pPr>
        <w:rPr>
          <w:rFonts w:ascii="Times New Roman" w:eastAsia="Times New Roman" w:hAnsi="Times New Roman" w:cs="Times New Roman"/>
          <w:sz w:val="24"/>
          <w:szCs w:val="24"/>
        </w:rPr>
      </w:pPr>
    </w:p>
    <w:p w:rsidR="004654BF" w:rsidRDefault="00543E29">
      <w:pPr>
        <w:rPr>
          <w:rFonts w:ascii="Times New Roman" w:eastAsia="Times New Roman" w:hAnsi="Times New Roman" w:cs="Times New Roman"/>
          <w:sz w:val="24"/>
          <w:szCs w:val="24"/>
        </w:rPr>
      </w:pPr>
      <w:r>
        <w:rPr>
          <w:noProof/>
        </w:rPr>
        <w:drawing>
          <wp:anchor distT="0" distB="0" distL="114300" distR="114300" simplePos="0" relativeHeight="251660288" behindDoc="0" locked="0" layoutInCell="1" hidden="0" allowOverlap="1">
            <wp:simplePos x="0" y="0"/>
            <wp:positionH relativeFrom="column">
              <wp:posOffset>3614132</wp:posOffset>
            </wp:positionH>
            <wp:positionV relativeFrom="paragraph">
              <wp:posOffset>204782</wp:posOffset>
            </wp:positionV>
            <wp:extent cx="1483744" cy="270371"/>
            <wp:effectExtent l="0" t="0" r="0" b="0"/>
            <wp:wrapNone/>
            <wp:docPr id="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5"/>
                    <a:srcRect/>
                    <a:stretch>
                      <a:fillRect/>
                    </a:stretch>
                  </pic:blipFill>
                  <pic:spPr>
                    <a:xfrm>
                      <a:off x="0" y="0"/>
                      <a:ext cx="1483744" cy="270371"/>
                    </a:xfrm>
                    <a:prstGeom prst="rect">
                      <a:avLst/>
                    </a:prstGeom>
                    <a:ln/>
                  </pic:spPr>
                </pic:pic>
              </a:graphicData>
            </a:graphic>
          </wp:anchor>
        </w:drawing>
      </w:r>
    </w:p>
    <w:p w:rsidR="004654BF" w:rsidRDefault="004654BF">
      <w:pPr>
        <w:rPr>
          <w:rFonts w:ascii="Times New Roman" w:eastAsia="Times New Roman" w:hAnsi="Times New Roman" w:cs="Times New Roman"/>
          <w:sz w:val="24"/>
          <w:szCs w:val="24"/>
        </w:rPr>
      </w:pPr>
    </w:p>
    <w:p w:rsidR="004654BF" w:rsidRDefault="004654BF">
      <w:pPr>
        <w:rPr>
          <w:rFonts w:ascii="Times New Roman" w:eastAsia="Times New Roman" w:hAnsi="Times New Roman" w:cs="Times New Roman"/>
          <w:sz w:val="24"/>
          <w:szCs w:val="24"/>
        </w:rPr>
      </w:pPr>
    </w:p>
    <w:p w:rsidR="004654BF" w:rsidRDefault="004654BF">
      <w:pPr>
        <w:rPr>
          <w:rFonts w:ascii="Times New Roman" w:eastAsia="Times New Roman" w:hAnsi="Times New Roman" w:cs="Times New Roman"/>
          <w:sz w:val="24"/>
          <w:szCs w:val="24"/>
        </w:rPr>
      </w:pPr>
    </w:p>
    <w:p w:rsidR="004654BF" w:rsidRDefault="004654BF">
      <w:pPr>
        <w:rPr>
          <w:rFonts w:ascii="Times New Roman" w:eastAsia="Times New Roman" w:hAnsi="Times New Roman" w:cs="Times New Roman"/>
          <w:sz w:val="24"/>
          <w:szCs w:val="24"/>
        </w:rPr>
      </w:pPr>
    </w:p>
    <w:p w:rsidR="004654BF" w:rsidRDefault="004654BF">
      <w:pPr>
        <w:rPr>
          <w:rFonts w:ascii="Times New Roman" w:eastAsia="Times New Roman" w:hAnsi="Times New Roman" w:cs="Times New Roman"/>
          <w:sz w:val="24"/>
          <w:szCs w:val="24"/>
        </w:rPr>
      </w:pPr>
    </w:p>
    <w:p w:rsidR="004654BF" w:rsidRDefault="004654BF">
      <w:pPr>
        <w:rPr>
          <w:rFonts w:ascii="Times New Roman" w:eastAsia="Times New Roman" w:hAnsi="Times New Roman" w:cs="Times New Roman"/>
          <w:sz w:val="24"/>
          <w:szCs w:val="24"/>
        </w:rPr>
      </w:pPr>
    </w:p>
    <w:p w:rsidR="004654BF" w:rsidRDefault="004654BF">
      <w:pPr>
        <w:rPr>
          <w:rFonts w:ascii="Times New Roman" w:eastAsia="Times New Roman" w:hAnsi="Times New Roman" w:cs="Times New Roman"/>
          <w:sz w:val="24"/>
          <w:szCs w:val="24"/>
        </w:rPr>
      </w:pPr>
    </w:p>
    <w:p w:rsidR="004654BF" w:rsidRDefault="004654BF">
      <w:pPr>
        <w:rPr>
          <w:rFonts w:ascii="Times New Roman" w:eastAsia="Times New Roman" w:hAnsi="Times New Roman" w:cs="Times New Roman"/>
          <w:sz w:val="24"/>
          <w:szCs w:val="24"/>
        </w:rPr>
      </w:pPr>
    </w:p>
    <w:p w:rsidR="004654BF" w:rsidRDefault="004654BF">
      <w:pPr>
        <w:rPr>
          <w:rFonts w:ascii="Times New Roman" w:eastAsia="Times New Roman" w:hAnsi="Times New Roman" w:cs="Times New Roman"/>
          <w:sz w:val="24"/>
          <w:szCs w:val="24"/>
        </w:rPr>
      </w:pPr>
    </w:p>
    <w:p w:rsidR="004654BF" w:rsidRDefault="004654BF">
      <w:pPr>
        <w:rPr>
          <w:rFonts w:ascii="Times New Roman" w:eastAsia="Times New Roman" w:hAnsi="Times New Roman" w:cs="Times New Roman"/>
          <w:sz w:val="24"/>
          <w:szCs w:val="24"/>
        </w:rPr>
      </w:pPr>
    </w:p>
    <w:p w:rsidR="004654BF" w:rsidRDefault="004654BF">
      <w:pPr>
        <w:rPr>
          <w:rFonts w:ascii="Times New Roman" w:eastAsia="Times New Roman" w:hAnsi="Times New Roman" w:cs="Times New Roman"/>
          <w:sz w:val="24"/>
          <w:szCs w:val="24"/>
        </w:rPr>
      </w:pPr>
    </w:p>
    <w:p w:rsidR="004654BF" w:rsidRDefault="004654BF">
      <w:pPr>
        <w:rPr>
          <w:rFonts w:ascii="Times New Roman" w:eastAsia="Times New Roman" w:hAnsi="Times New Roman" w:cs="Times New Roman"/>
          <w:sz w:val="24"/>
          <w:szCs w:val="24"/>
        </w:rPr>
      </w:pPr>
    </w:p>
    <w:p w:rsidR="004654BF" w:rsidRDefault="004654BF">
      <w:pPr>
        <w:rPr>
          <w:rFonts w:ascii="Times New Roman" w:eastAsia="Times New Roman" w:hAnsi="Times New Roman" w:cs="Times New Roman"/>
          <w:sz w:val="24"/>
          <w:szCs w:val="24"/>
        </w:rPr>
      </w:pPr>
    </w:p>
    <w:p w:rsidR="004654BF" w:rsidRDefault="004654BF">
      <w:pPr>
        <w:rPr>
          <w:rFonts w:ascii="Times New Roman" w:eastAsia="Times New Roman" w:hAnsi="Times New Roman" w:cs="Times New Roman"/>
          <w:sz w:val="24"/>
          <w:szCs w:val="24"/>
        </w:rPr>
      </w:pPr>
    </w:p>
    <w:p w:rsidR="004654BF" w:rsidRDefault="004654BF">
      <w:pPr>
        <w:tabs>
          <w:tab w:val="left" w:pos="7879"/>
        </w:tabs>
        <w:rPr>
          <w:rFonts w:ascii="Times New Roman" w:eastAsia="Times New Roman" w:hAnsi="Times New Roman" w:cs="Times New Roman"/>
          <w:sz w:val="24"/>
          <w:szCs w:val="24"/>
        </w:rPr>
      </w:pPr>
    </w:p>
    <w:p w:rsidR="004654BF" w:rsidRDefault="004654BF">
      <w:pPr>
        <w:tabs>
          <w:tab w:val="left" w:pos="7879"/>
        </w:tabs>
        <w:rPr>
          <w:rFonts w:ascii="Times New Roman" w:eastAsia="Times New Roman" w:hAnsi="Times New Roman" w:cs="Times New Roman"/>
          <w:sz w:val="24"/>
          <w:szCs w:val="24"/>
        </w:rPr>
      </w:pPr>
    </w:p>
    <w:p w:rsidR="004654BF" w:rsidRDefault="00543E2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lastRenderedPageBreak/>
        <w:t>Φύλλο Εργασίας 2</w:t>
      </w:r>
    </w:p>
    <w:p w:rsidR="004654BF" w:rsidRDefault="00543E2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Οικογενειακό εργασιακό δέντρο</w:t>
      </w:r>
    </w:p>
    <w:p w:rsidR="004654BF" w:rsidRDefault="004654BF">
      <w:pPr>
        <w:jc w:val="center"/>
        <w:rPr>
          <w:rFonts w:ascii="Times New Roman" w:eastAsia="Times New Roman" w:hAnsi="Times New Roman" w:cs="Times New Roman"/>
          <w:sz w:val="32"/>
          <w:szCs w:val="32"/>
        </w:rPr>
      </w:pPr>
    </w:p>
    <w:p w:rsidR="004654BF" w:rsidRDefault="00543E29">
      <w:pPr>
        <w:jc w:val="center"/>
      </w:pPr>
      <w:r>
        <w:rPr>
          <w:noProof/>
        </w:rPr>
        <w:drawing>
          <wp:inline distT="0" distB="0" distL="0" distR="0">
            <wp:extent cx="4616907" cy="3952627"/>
            <wp:effectExtent l="0" t="0" r="0" b="0"/>
            <wp:docPr id="6" name="image6.png" descr="A picture containing child art, cartoon, animated cartoon, drawing&#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6.png" descr="A picture containing child art, cartoon, animated cartoon, drawing&#10;&#10;Description automatically generated"/>
                    <pic:cNvPicPr preferRelativeResize="0"/>
                  </pic:nvPicPr>
                  <pic:blipFill>
                    <a:blip r:embed="rId16"/>
                    <a:srcRect/>
                    <a:stretch>
                      <a:fillRect/>
                    </a:stretch>
                  </pic:blipFill>
                  <pic:spPr>
                    <a:xfrm>
                      <a:off x="0" y="0"/>
                      <a:ext cx="4616907" cy="3952627"/>
                    </a:xfrm>
                    <a:prstGeom prst="rect">
                      <a:avLst/>
                    </a:prstGeom>
                    <a:ln/>
                  </pic:spPr>
                </pic:pic>
              </a:graphicData>
            </a:graphic>
          </wp:inline>
        </w:drawing>
      </w:r>
    </w:p>
    <w:p w:rsidR="004654BF" w:rsidRDefault="004654BF">
      <w:pPr>
        <w:jc w:val="center"/>
      </w:pPr>
    </w:p>
    <w:p w:rsidR="004654BF" w:rsidRDefault="00543E29">
      <w:r>
        <w:t xml:space="preserve">Συζητήστε με τον παππού, τη γιαγιά ή τους γονείς σας για ένα επάγγελμα που υπήρχε στο παρελθόν (γανωτής, ντελάλης, νερουλάς, παγοπώλης) και στη σύγχρονη εποχή τείνει να εξαφανιστεί ή έχει εξαφανιστεί. Γράψτε λίγα λόγια </w:t>
      </w:r>
      <w:proofErr w:type="spellStart"/>
      <w:r>
        <w:t>γι’αυτό</w:t>
      </w:r>
      <w:proofErr w:type="spellEnd"/>
      <w:r>
        <w:t xml:space="preserve"> (τι έκανε, τι εργαλεία χρησιμοποιούσε...).</w:t>
      </w:r>
    </w:p>
    <w:p w:rsidR="004654BF" w:rsidRDefault="00543E29">
      <w:pPr>
        <w:spacing w:line="360" w:lineRule="auto"/>
      </w:pPr>
      <w:bookmarkStart w:id="3" w:name="_1fob9te" w:colFirst="0" w:colLast="0"/>
      <w:bookmarkEnd w:id="3"/>
      <w:r>
        <w:t>................................................................................................................................................................................................................................................................................................................................................................................................................................................................................................................................................................................................................................................................................................................................................................................................................................................................................................................................................................................................................................................................................................................................................................................................................................................................................................................................................................................................</w:t>
      </w:r>
    </w:p>
    <w:p w:rsidR="004654BF" w:rsidRDefault="00543E29">
      <w:pPr>
        <w:tabs>
          <w:tab w:val="left" w:pos="787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Φύλλο εργασίας 3</w:t>
      </w:r>
    </w:p>
    <w:p w:rsidR="004654BF" w:rsidRDefault="004654BF">
      <w:pPr>
        <w:tabs>
          <w:tab w:val="left" w:pos="7879"/>
        </w:tabs>
        <w:rPr>
          <w:rFonts w:ascii="Times New Roman" w:eastAsia="Times New Roman" w:hAnsi="Times New Roman" w:cs="Times New Roman"/>
          <w:sz w:val="24"/>
          <w:szCs w:val="24"/>
        </w:rPr>
      </w:pPr>
    </w:p>
    <w:p w:rsidR="004654BF" w:rsidRDefault="00543E29">
      <w:pPr>
        <w:tabs>
          <w:tab w:val="left" w:pos="787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Τι έμαθα για τα επαγγέλματα;</w:t>
      </w:r>
    </w:p>
    <w:p w:rsidR="004654BF" w:rsidRDefault="004654BF">
      <w:pPr>
        <w:tabs>
          <w:tab w:val="left" w:pos="7879"/>
        </w:tabs>
        <w:jc w:val="center"/>
        <w:rPr>
          <w:rFonts w:ascii="Times New Roman" w:eastAsia="Times New Roman" w:hAnsi="Times New Roman" w:cs="Times New Roman"/>
          <w:sz w:val="24"/>
          <w:szCs w:val="24"/>
        </w:rPr>
      </w:pPr>
    </w:p>
    <w:p w:rsidR="004654BF" w:rsidRDefault="00543E29">
      <w:pPr>
        <w:spacing w:line="360" w:lineRule="auto"/>
      </w:pPr>
      <w:r>
        <w:t>................................................................................................................................................................................................................................................................................................................................................................................................................................................................................................................................................................................................................................................................................................................................................................................................................................................................................................................................................................................................................................................................................................................................................................................................................................................................................................................................................................................................</w:t>
      </w:r>
    </w:p>
    <w:p w:rsidR="004654BF" w:rsidRDefault="004654BF">
      <w:pPr>
        <w:tabs>
          <w:tab w:val="left" w:pos="7879"/>
        </w:tabs>
        <w:jc w:val="center"/>
        <w:rPr>
          <w:rFonts w:ascii="Times New Roman" w:eastAsia="Times New Roman" w:hAnsi="Times New Roman" w:cs="Times New Roman"/>
          <w:sz w:val="24"/>
          <w:szCs w:val="24"/>
        </w:rPr>
      </w:pPr>
    </w:p>
    <w:p w:rsidR="004654BF" w:rsidRDefault="00543E29">
      <w:pPr>
        <w:tabs>
          <w:tab w:val="left" w:pos="7879"/>
        </w:tabs>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139315" cy="2139315"/>
            <wp:effectExtent l="0" t="0" r="0" b="0"/>
            <wp:docPr id="5" name="image5.png" descr="When I Grow Up I Want to Be …"/>
            <wp:cNvGraphicFramePr/>
            <a:graphic xmlns:a="http://schemas.openxmlformats.org/drawingml/2006/main">
              <a:graphicData uri="http://schemas.openxmlformats.org/drawingml/2006/picture">
                <pic:pic xmlns:pic="http://schemas.openxmlformats.org/drawingml/2006/picture">
                  <pic:nvPicPr>
                    <pic:cNvPr id="0" name="image5.png" descr="When I Grow Up I Want to Be …"/>
                    <pic:cNvPicPr preferRelativeResize="0"/>
                  </pic:nvPicPr>
                  <pic:blipFill>
                    <a:blip r:embed="rId17"/>
                    <a:srcRect/>
                    <a:stretch>
                      <a:fillRect/>
                    </a:stretch>
                  </pic:blipFill>
                  <pic:spPr>
                    <a:xfrm>
                      <a:off x="0" y="0"/>
                      <a:ext cx="2139315" cy="2139315"/>
                    </a:xfrm>
                    <a:prstGeom prst="rect">
                      <a:avLst/>
                    </a:prstGeom>
                    <a:ln/>
                  </pic:spPr>
                </pic:pic>
              </a:graphicData>
            </a:graphic>
          </wp:inline>
        </w:drawing>
      </w:r>
    </w:p>
    <w:p w:rsidR="004654BF" w:rsidRDefault="004654BF">
      <w:pPr>
        <w:tabs>
          <w:tab w:val="left" w:pos="7879"/>
        </w:tabs>
        <w:jc w:val="center"/>
        <w:rPr>
          <w:rFonts w:ascii="Times New Roman" w:eastAsia="Times New Roman" w:hAnsi="Times New Roman" w:cs="Times New Roman"/>
          <w:sz w:val="24"/>
          <w:szCs w:val="24"/>
        </w:rPr>
      </w:pPr>
    </w:p>
    <w:p w:rsidR="004654BF" w:rsidRDefault="004654BF">
      <w:pPr>
        <w:tabs>
          <w:tab w:val="left" w:pos="7879"/>
        </w:tabs>
        <w:jc w:val="center"/>
        <w:rPr>
          <w:rFonts w:ascii="Times New Roman" w:eastAsia="Times New Roman" w:hAnsi="Times New Roman" w:cs="Times New Roman"/>
          <w:sz w:val="24"/>
          <w:szCs w:val="24"/>
        </w:rPr>
      </w:pPr>
    </w:p>
    <w:p w:rsidR="004654BF" w:rsidRDefault="004654BF">
      <w:pPr>
        <w:tabs>
          <w:tab w:val="left" w:pos="7879"/>
        </w:tabs>
        <w:jc w:val="center"/>
        <w:rPr>
          <w:rFonts w:ascii="Times New Roman" w:eastAsia="Times New Roman" w:hAnsi="Times New Roman" w:cs="Times New Roman"/>
          <w:sz w:val="24"/>
          <w:szCs w:val="24"/>
        </w:rPr>
      </w:pPr>
    </w:p>
    <w:p w:rsidR="004654BF" w:rsidRDefault="004654BF">
      <w:pPr>
        <w:tabs>
          <w:tab w:val="left" w:pos="7879"/>
        </w:tabs>
        <w:jc w:val="center"/>
        <w:rPr>
          <w:rFonts w:ascii="Times New Roman" w:eastAsia="Times New Roman" w:hAnsi="Times New Roman" w:cs="Times New Roman"/>
          <w:sz w:val="24"/>
          <w:szCs w:val="24"/>
        </w:rPr>
      </w:pPr>
    </w:p>
    <w:p w:rsidR="004654BF" w:rsidRDefault="004654BF">
      <w:pPr>
        <w:tabs>
          <w:tab w:val="left" w:pos="7879"/>
        </w:tabs>
        <w:jc w:val="center"/>
        <w:rPr>
          <w:rFonts w:ascii="Times New Roman" w:eastAsia="Times New Roman" w:hAnsi="Times New Roman" w:cs="Times New Roman"/>
          <w:sz w:val="24"/>
          <w:szCs w:val="24"/>
        </w:rPr>
      </w:pPr>
    </w:p>
    <w:p w:rsidR="004654BF" w:rsidRDefault="004654BF">
      <w:pPr>
        <w:tabs>
          <w:tab w:val="left" w:pos="7879"/>
        </w:tabs>
        <w:jc w:val="center"/>
        <w:rPr>
          <w:rFonts w:ascii="Times New Roman" w:eastAsia="Times New Roman" w:hAnsi="Times New Roman" w:cs="Times New Roman"/>
          <w:sz w:val="24"/>
          <w:szCs w:val="24"/>
        </w:rPr>
      </w:pPr>
    </w:p>
    <w:p w:rsidR="004654BF" w:rsidRDefault="004654BF">
      <w:pPr>
        <w:tabs>
          <w:tab w:val="left" w:pos="7879"/>
        </w:tabs>
        <w:jc w:val="center"/>
        <w:rPr>
          <w:rFonts w:ascii="Times New Roman" w:eastAsia="Times New Roman" w:hAnsi="Times New Roman" w:cs="Times New Roman"/>
          <w:sz w:val="24"/>
          <w:szCs w:val="24"/>
        </w:rPr>
      </w:pPr>
    </w:p>
    <w:p w:rsidR="004654BF" w:rsidRDefault="004654BF">
      <w:pPr>
        <w:tabs>
          <w:tab w:val="left" w:pos="7879"/>
        </w:tabs>
        <w:jc w:val="center"/>
        <w:rPr>
          <w:rFonts w:ascii="Times New Roman" w:eastAsia="Times New Roman" w:hAnsi="Times New Roman" w:cs="Times New Roman"/>
          <w:sz w:val="24"/>
          <w:szCs w:val="24"/>
        </w:rPr>
      </w:pPr>
    </w:p>
    <w:p w:rsidR="004654BF" w:rsidRDefault="00543E29">
      <w:pPr>
        <w:tabs>
          <w:tab w:val="left" w:pos="787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Φύλλο εργασίας 4</w:t>
      </w:r>
    </w:p>
    <w:p w:rsidR="004654BF" w:rsidRDefault="004654BF">
      <w:pPr>
        <w:tabs>
          <w:tab w:val="left" w:pos="7879"/>
        </w:tabs>
        <w:jc w:val="center"/>
        <w:rPr>
          <w:rFonts w:ascii="Times New Roman" w:eastAsia="Times New Roman" w:hAnsi="Times New Roman" w:cs="Times New Roman"/>
          <w:sz w:val="24"/>
          <w:szCs w:val="24"/>
        </w:rPr>
      </w:pPr>
    </w:p>
    <w:p w:rsidR="004654BF" w:rsidRDefault="00543E29">
      <w:pPr>
        <w:tabs>
          <w:tab w:val="left" w:pos="7879"/>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Ρουμπρίκα αξιολόγησης</w:t>
      </w:r>
    </w:p>
    <w:p w:rsidR="004654BF" w:rsidRDefault="004654BF">
      <w:pPr>
        <w:tabs>
          <w:tab w:val="left" w:pos="7879"/>
        </w:tabs>
        <w:jc w:val="center"/>
        <w:rPr>
          <w:rFonts w:ascii="Times New Roman" w:eastAsia="Times New Roman" w:hAnsi="Times New Roman" w:cs="Times New Roman"/>
          <w:b/>
          <w:sz w:val="24"/>
          <w:szCs w:val="24"/>
        </w:rPr>
      </w:pPr>
    </w:p>
    <w:tbl>
      <w:tblPr>
        <w:tblStyle w:val="a7"/>
        <w:tblW w:w="9344"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4446"/>
        <w:gridCol w:w="1246"/>
        <w:gridCol w:w="830"/>
        <w:gridCol w:w="981"/>
        <w:gridCol w:w="849"/>
        <w:gridCol w:w="15"/>
        <w:gridCol w:w="977"/>
      </w:tblGrid>
      <w:tr w:rsidR="004654BF">
        <w:tc>
          <w:tcPr>
            <w:tcW w:w="4446" w:type="dxa"/>
            <w:tcBorders>
              <w:top w:val="single" w:sz="6" w:space="0" w:color="000000"/>
              <w:left w:val="single" w:sz="6" w:space="0" w:color="000000"/>
              <w:bottom w:val="single" w:sz="6" w:space="0" w:color="000000"/>
              <w:right w:val="single" w:sz="6" w:space="0" w:color="000000"/>
            </w:tcBorders>
            <w:shd w:val="clear" w:color="auto" w:fill="auto"/>
          </w:tcPr>
          <w:p w:rsidR="004654BF" w:rsidRDefault="00543E29">
            <w:pPr>
              <w:tabs>
                <w:tab w:val="left" w:pos="787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246" w:type="dxa"/>
            <w:tcBorders>
              <w:top w:val="single" w:sz="6" w:space="0" w:color="000000"/>
              <w:left w:val="nil"/>
              <w:bottom w:val="single" w:sz="6" w:space="0" w:color="000000"/>
              <w:right w:val="single" w:sz="6" w:space="0" w:color="000000"/>
            </w:tcBorders>
            <w:shd w:val="clear" w:color="auto" w:fill="auto"/>
          </w:tcPr>
          <w:p w:rsidR="004654BF" w:rsidRDefault="00543E29">
            <w:pPr>
              <w:tabs>
                <w:tab w:val="left" w:pos="787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ΚΑΘΟΛΟΥ </w:t>
            </w:r>
          </w:p>
        </w:tc>
        <w:tc>
          <w:tcPr>
            <w:tcW w:w="830" w:type="dxa"/>
            <w:tcBorders>
              <w:top w:val="single" w:sz="6" w:space="0" w:color="000000"/>
              <w:left w:val="nil"/>
              <w:bottom w:val="single" w:sz="6" w:space="0" w:color="000000"/>
              <w:right w:val="single" w:sz="6" w:space="0" w:color="000000"/>
            </w:tcBorders>
            <w:shd w:val="clear" w:color="auto" w:fill="auto"/>
          </w:tcPr>
          <w:p w:rsidR="004654BF" w:rsidRDefault="00543E29">
            <w:pPr>
              <w:tabs>
                <w:tab w:val="left" w:pos="787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ΛΙΓΟ </w:t>
            </w:r>
          </w:p>
        </w:tc>
        <w:tc>
          <w:tcPr>
            <w:tcW w:w="981" w:type="dxa"/>
            <w:tcBorders>
              <w:top w:val="single" w:sz="6" w:space="0" w:color="000000"/>
              <w:left w:val="nil"/>
              <w:bottom w:val="single" w:sz="6" w:space="0" w:color="000000"/>
              <w:right w:val="single" w:sz="6" w:space="0" w:color="000000"/>
            </w:tcBorders>
            <w:shd w:val="clear" w:color="auto" w:fill="auto"/>
          </w:tcPr>
          <w:p w:rsidR="004654BF" w:rsidRDefault="00543E29">
            <w:pPr>
              <w:tabs>
                <w:tab w:val="left" w:pos="787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ΜΕΤΡΙΑ </w:t>
            </w:r>
          </w:p>
        </w:tc>
        <w:tc>
          <w:tcPr>
            <w:tcW w:w="849" w:type="dxa"/>
            <w:tcBorders>
              <w:top w:val="single" w:sz="6" w:space="0" w:color="000000"/>
              <w:left w:val="nil"/>
              <w:bottom w:val="single" w:sz="6" w:space="0" w:color="000000"/>
              <w:right w:val="single" w:sz="6" w:space="0" w:color="000000"/>
            </w:tcBorders>
            <w:shd w:val="clear" w:color="auto" w:fill="auto"/>
          </w:tcPr>
          <w:p w:rsidR="004654BF" w:rsidRDefault="00543E29">
            <w:pPr>
              <w:tabs>
                <w:tab w:val="left" w:pos="787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ΠΟΛΥ  </w:t>
            </w:r>
          </w:p>
        </w:tc>
        <w:tc>
          <w:tcPr>
            <w:tcW w:w="992" w:type="dxa"/>
            <w:gridSpan w:val="2"/>
            <w:tcBorders>
              <w:top w:val="single" w:sz="6" w:space="0" w:color="000000"/>
              <w:left w:val="nil"/>
              <w:bottom w:val="single" w:sz="6" w:space="0" w:color="000000"/>
              <w:right w:val="single" w:sz="6" w:space="0" w:color="000000"/>
            </w:tcBorders>
            <w:shd w:val="clear" w:color="auto" w:fill="auto"/>
          </w:tcPr>
          <w:p w:rsidR="004654BF" w:rsidRDefault="00543E29">
            <w:pPr>
              <w:tabs>
                <w:tab w:val="left" w:pos="787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ΠΑΡΑ ΠΟΛΥ </w:t>
            </w:r>
          </w:p>
        </w:tc>
      </w:tr>
      <w:tr w:rsidR="004654BF">
        <w:tc>
          <w:tcPr>
            <w:tcW w:w="4446" w:type="dxa"/>
            <w:tcBorders>
              <w:top w:val="nil"/>
              <w:left w:val="single" w:sz="6" w:space="0" w:color="000000"/>
              <w:bottom w:val="single" w:sz="6" w:space="0" w:color="000000"/>
              <w:right w:val="single" w:sz="6" w:space="0" w:color="000000"/>
            </w:tcBorders>
            <w:shd w:val="clear" w:color="auto" w:fill="auto"/>
          </w:tcPr>
          <w:p w:rsidR="004654BF" w:rsidRDefault="00543E29">
            <w:pPr>
              <w:tabs>
                <w:tab w:val="left" w:pos="787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Οι νέες γνώσεις που απέκτησα θεωρώ ότι θα μου είναι χρήσιμες για το μέλλον; </w:t>
            </w:r>
          </w:p>
        </w:tc>
        <w:tc>
          <w:tcPr>
            <w:tcW w:w="1246" w:type="dxa"/>
            <w:tcBorders>
              <w:top w:val="nil"/>
              <w:left w:val="nil"/>
              <w:bottom w:val="single" w:sz="6" w:space="0" w:color="000000"/>
              <w:right w:val="single" w:sz="6" w:space="0" w:color="000000"/>
            </w:tcBorders>
            <w:shd w:val="clear" w:color="auto" w:fill="auto"/>
          </w:tcPr>
          <w:p w:rsidR="004654BF" w:rsidRDefault="00543E29">
            <w:pPr>
              <w:tabs>
                <w:tab w:val="left" w:pos="787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830" w:type="dxa"/>
            <w:tcBorders>
              <w:top w:val="nil"/>
              <w:left w:val="nil"/>
              <w:bottom w:val="single" w:sz="6" w:space="0" w:color="000000"/>
              <w:right w:val="single" w:sz="6" w:space="0" w:color="000000"/>
            </w:tcBorders>
            <w:shd w:val="clear" w:color="auto" w:fill="auto"/>
          </w:tcPr>
          <w:p w:rsidR="004654BF" w:rsidRDefault="00543E29">
            <w:pPr>
              <w:tabs>
                <w:tab w:val="left" w:pos="787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981" w:type="dxa"/>
            <w:tcBorders>
              <w:top w:val="nil"/>
              <w:left w:val="nil"/>
              <w:bottom w:val="single" w:sz="6" w:space="0" w:color="000000"/>
              <w:right w:val="single" w:sz="6" w:space="0" w:color="000000"/>
            </w:tcBorders>
            <w:shd w:val="clear" w:color="auto" w:fill="auto"/>
          </w:tcPr>
          <w:p w:rsidR="004654BF" w:rsidRDefault="00543E29">
            <w:pPr>
              <w:tabs>
                <w:tab w:val="left" w:pos="787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864" w:type="dxa"/>
            <w:gridSpan w:val="2"/>
            <w:tcBorders>
              <w:top w:val="nil"/>
              <w:left w:val="nil"/>
              <w:bottom w:val="single" w:sz="6" w:space="0" w:color="000000"/>
              <w:right w:val="single" w:sz="6" w:space="0" w:color="000000"/>
            </w:tcBorders>
            <w:shd w:val="clear" w:color="auto" w:fill="auto"/>
          </w:tcPr>
          <w:p w:rsidR="004654BF" w:rsidRDefault="00543E29">
            <w:pPr>
              <w:tabs>
                <w:tab w:val="left" w:pos="787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977" w:type="dxa"/>
            <w:tcBorders>
              <w:top w:val="nil"/>
              <w:left w:val="nil"/>
              <w:bottom w:val="single" w:sz="6" w:space="0" w:color="000000"/>
              <w:right w:val="single" w:sz="6" w:space="0" w:color="000000"/>
            </w:tcBorders>
            <w:shd w:val="clear" w:color="auto" w:fill="auto"/>
          </w:tcPr>
          <w:p w:rsidR="004654BF" w:rsidRDefault="00543E29">
            <w:pPr>
              <w:tabs>
                <w:tab w:val="left" w:pos="787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4654BF">
        <w:tc>
          <w:tcPr>
            <w:tcW w:w="4446" w:type="dxa"/>
            <w:tcBorders>
              <w:top w:val="nil"/>
              <w:left w:val="single" w:sz="6" w:space="0" w:color="000000"/>
              <w:bottom w:val="single" w:sz="6" w:space="0" w:color="000000"/>
              <w:right w:val="single" w:sz="6" w:space="0" w:color="000000"/>
            </w:tcBorders>
            <w:shd w:val="clear" w:color="auto" w:fill="auto"/>
          </w:tcPr>
          <w:p w:rsidR="004654BF" w:rsidRDefault="00543E29">
            <w:pPr>
              <w:tabs>
                <w:tab w:val="left" w:pos="787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Συνεργάστηκα με τους συμμαθητές μου για την επίτευξη των στόχων του </w:t>
            </w:r>
            <w:proofErr w:type="spellStart"/>
            <w:r>
              <w:rPr>
                <w:rFonts w:ascii="Times New Roman" w:eastAsia="Times New Roman" w:hAnsi="Times New Roman" w:cs="Times New Roman"/>
                <w:sz w:val="24"/>
                <w:szCs w:val="24"/>
              </w:rPr>
              <w:t>project</w:t>
            </w:r>
            <w:proofErr w:type="spellEnd"/>
            <w:r>
              <w:rPr>
                <w:rFonts w:ascii="Times New Roman" w:eastAsia="Times New Roman" w:hAnsi="Times New Roman" w:cs="Times New Roman"/>
                <w:sz w:val="24"/>
                <w:szCs w:val="24"/>
              </w:rPr>
              <w:t>;</w:t>
            </w:r>
          </w:p>
        </w:tc>
        <w:tc>
          <w:tcPr>
            <w:tcW w:w="1246" w:type="dxa"/>
            <w:tcBorders>
              <w:top w:val="nil"/>
              <w:left w:val="nil"/>
              <w:bottom w:val="single" w:sz="6" w:space="0" w:color="000000"/>
              <w:right w:val="single" w:sz="6" w:space="0" w:color="000000"/>
            </w:tcBorders>
            <w:shd w:val="clear" w:color="auto" w:fill="auto"/>
          </w:tcPr>
          <w:p w:rsidR="004654BF" w:rsidRDefault="00543E29">
            <w:pPr>
              <w:tabs>
                <w:tab w:val="left" w:pos="787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830" w:type="dxa"/>
            <w:tcBorders>
              <w:top w:val="nil"/>
              <w:left w:val="nil"/>
              <w:bottom w:val="single" w:sz="6" w:space="0" w:color="000000"/>
              <w:right w:val="single" w:sz="6" w:space="0" w:color="000000"/>
            </w:tcBorders>
            <w:shd w:val="clear" w:color="auto" w:fill="auto"/>
          </w:tcPr>
          <w:p w:rsidR="004654BF" w:rsidRDefault="00543E29">
            <w:pPr>
              <w:tabs>
                <w:tab w:val="left" w:pos="787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981" w:type="dxa"/>
            <w:tcBorders>
              <w:top w:val="nil"/>
              <w:left w:val="nil"/>
              <w:bottom w:val="single" w:sz="6" w:space="0" w:color="000000"/>
              <w:right w:val="single" w:sz="6" w:space="0" w:color="000000"/>
            </w:tcBorders>
            <w:shd w:val="clear" w:color="auto" w:fill="auto"/>
          </w:tcPr>
          <w:p w:rsidR="004654BF" w:rsidRDefault="00543E29">
            <w:pPr>
              <w:tabs>
                <w:tab w:val="left" w:pos="787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864" w:type="dxa"/>
            <w:gridSpan w:val="2"/>
            <w:tcBorders>
              <w:top w:val="nil"/>
              <w:left w:val="nil"/>
              <w:bottom w:val="single" w:sz="6" w:space="0" w:color="000000"/>
              <w:right w:val="single" w:sz="6" w:space="0" w:color="000000"/>
            </w:tcBorders>
            <w:shd w:val="clear" w:color="auto" w:fill="auto"/>
          </w:tcPr>
          <w:p w:rsidR="004654BF" w:rsidRDefault="00543E29">
            <w:pPr>
              <w:tabs>
                <w:tab w:val="left" w:pos="787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977" w:type="dxa"/>
            <w:tcBorders>
              <w:top w:val="nil"/>
              <w:left w:val="nil"/>
              <w:bottom w:val="single" w:sz="6" w:space="0" w:color="000000"/>
              <w:right w:val="single" w:sz="6" w:space="0" w:color="000000"/>
            </w:tcBorders>
            <w:shd w:val="clear" w:color="auto" w:fill="auto"/>
          </w:tcPr>
          <w:p w:rsidR="004654BF" w:rsidRDefault="00543E29">
            <w:pPr>
              <w:tabs>
                <w:tab w:val="left" w:pos="787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4654BF">
        <w:tc>
          <w:tcPr>
            <w:tcW w:w="4446" w:type="dxa"/>
            <w:tcBorders>
              <w:top w:val="nil"/>
              <w:left w:val="single" w:sz="6" w:space="0" w:color="000000"/>
              <w:bottom w:val="single" w:sz="6" w:space="0" w:color="000000"/>
              <w:right w:val="single" w:sz="6" w:space="0" w:color="000000"/>
            </w:tcBorders>
            <w:shd w:val="clear" w:color="auto" w:fill="auto"/>
          </w:tcPr>
          <w:p w:rsidR="004654BF" w:rsidRDefault="00543E29">
            <w:pPr>
              <w:tabs>
                <w:tab w:val="left" w:pos="787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Κατάφερα να συλλέξω πληροφορίες που ήταν σχετικές με το θέμα;</w:t>
            </w:r>
          </w:p>
        </w:tc>
        <w:tc>
          <w:tcPr>
            <w:tcW w:w="1246" w:type="dxa"/>
            <w:tcBorders>
              <w:top w:val="nil"/>
              <w:left w:val="nil"/>
              <w:bottom w:val="single" w:sz="6" w:space="0" w:color="000000"/>
              <w:right w:val="single" w:sz="6" w:space="0" w:color="000000"/>
            </w:tcBorders>
            <w:shd w:val="clear" w:color="auto" w:fill="auto"/>
          </w:tcPr>
          <w:p w:rsidR="004654BF" w:rsidRDefault="00543E29">
            <w:pPr>
              <w:tabs>
                <w:tab w:val="left" w:pos="787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830" w:type="dxa"/>
            <w:tcBorders>
              <w:top w:val="nil"/>
              <w:left w:val="nil"/>
              <w:bottom w:val="single" w:sz="6" w:space="0" w:color="000000"/>
              <w:right w:val="single" w:sz="6" w:space="0" w:color="000000"/>
            </w:tcBorders>
            <w:shd w:val="clear" w:color="auto" w:fill="auto"/>
          </w:tcPr>
          <w:p w:rsidR="004654BF" w:rsidRDefault="00543E29">
            <w:pPr>
              <w:tabs>
                <w:tab w:val="left" w:pos="787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981" w:type="dxa"/>
            <w:tcBorders>
              <w:top w:val="nil"/>
              <w:left w:val="nil"/>
              <w:bottom w:val="single" w:sz="6" w:space="0" w:color="000000"/>
              <w:right w:val="single" w:sz="6" w:space="0" w:color="000000"/>
            </w:tcBorders>
            <w:shd w:val="clear" w:color="auto" w:fill="auto"/>
          </w:tcPr>
          <w:p w:rsidR="004654BF" w:rsidRDefault="00543E29">
            <w:pPr>
              <w:tabs>
                <w:tab w:val="left" w:pos="787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864" w:type="dxa"/>
            <w:gridSpan w:val="2"/>
            <w:tcBorders>
              <w:top w:val="nil"/>
              <w:left w:val="nil"/>
              <w:bottom w:val="single" w:sz="6" w:space="0" w:color="000000"/>
              <w:right w:val="single" w:sz="6" w:space="0" w:color="000000"/>
            </w:tcBorders>
            <w:shd w:val="clear" w:color="auto" w:fill="auto"/>
          </w:tcPr>
          <w:p w:rsidR="004654BF" w:rsidRDefault="00543E29">
            <w:pPr>
              <w:tabs>
                <w:tab w:val="left" w:pos="787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977" w:type="dxa"/>
            <w:tcBorders>
              <w:top w:val="nil"/>
              <w:left w:val="nil"/>
              <w:bottom w:val="single" w:sz="6" w:space="0" w:color="000000"/>
              <w:right w:val="single" w:sz="6" w:space="0" w:color="000000"/>
            </w:tcBorders>
            <w:shd w:val="clear" w:color="auto" w:fill="auto"/>
          </w:tcPr>
          <w:p w:rsidR="004654BF" w:rsidRDefault="00543E29">
            <w:pPr>
              <w:tabs>
                <w:tab w:val="left" w:pos="787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4654BF">
        <w:tc>
          <w:tcPr>
            <w:tcW w:w="4446" w:type="dxa"/>
            <w:tcBorders>
              <w:top w:val="nil"/>
              <w:left w:val="single" w:sz="6" w:space="0" w:color="000000"/>
              <w:bottom w:val="single" w:sz="6" w:space="0" w:color="000000"/>
              <w:right w:val="single" w:sz="6" w:space="0" w:color="000000"/>
            </w:tcBorders>
            <w:shd w:val="clear" w:color="auto" w:fill="auto"/>
          </w:tcPr>
          <w:p w:rsidR="004654BF" w:rsidRDefault="00543E29">
            <w:pPr>
              <w:tabs>
                <w:tab w:val="left" w:pos="787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Αποδέχθηκα ή αντέκρουσα με σεβασμό αντίθετες απόψεις;</w:t>
            </w:r>
          </w:p>
        </w:tc>
        <w:tc>
          <w:tcPr>
            <w:tcW w:w="1246" w:type="dxa"/>
            <w:tcBorders>
              <w:top w:val="nil"/>
              <w:left w:val="nil"/>
              <w:bottom w:val="single" w:sz="6" w:space="0" w:color="000000"/>
              <w:right w:val="single" w:sz="6" w:space="0" w:color="000000"/>
            </w:tcBorders>
            <w:shd w:val="clear" w:color="auto" w:fill="auto"/>
          </w:tcPr>
          <w:p w:rsidR="004654BF" w:rsidRDefault="00543E29">
            <w:pPr>
              <w:tabs>
                <w:tab w:val="left" w:pos="787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830" w:type="dxa"/>
            <w:tcBorders>
              <w:top w:val="nil"/>
              <w:left w:val="nil"/>
              <w:bottom w:val="single" w:sz="6" w:space="0" w:color="000000"/>
              <w:right w:val="single" w:sz="6" w:space="0" w:color="000000"/>
            </w:tcBorders>
            <w:shd w:val="clear" w:color="auto" w:fill="auto"/>
          </w:tcPr>
          <w:p w:rsidR="004654BF" w:rsidRDefault="00543E29">
            <w:pPr>
              <w:tabs>
                <w:tab w:val="left" w:pos="787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981" w:type="dxa"/>
            <w:tcBorders>
              <w:top w:val="nil"/>
              <w:left w:val="nil"/>
              <w:bottom w:val="single" w:sz="6" w:space="0" w:color="000000"/>
              <w:right w:val="single" w:sz="6" w:space="0" w:color="000000"/>
            </w:tcBorders>
            <w:shd w:val="clear" w:color="auto" w:fill="auto"/>
          </w:tcPr>
          <w:p w:rsidR="004654BF" w:rsidRDefault="00543E29">
            <w:pPr>
              <w:tabs>
                <w:tab w:val="left" w:pos="787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864" w:type="dxa"/>
            <w:gridSpan w:val="2"/>
            <w:tcBorders>
              <w:top w:val="nil"/>
              <w:left w:val="nil"/>
              <w:bottom w:val="single" w:sz="6" w:space="0" w:color="000000"/>
              <w:right w:val="single" w:sz="6" w:space="0" w:color="000000"/>
            </w:tcBorders>
            <w:shd w:val="clear" w:color="auto" w:fill="auto"/>
          </w:tcPr>
          <w:p w:rsidR="004654BF" w:rsidRDefault="00543E29">
            <w:pPr>
              <w:tabs>
                <w:tab w:val="left" w:pos="787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977" w:type="dxa"/>
            <w:tcBorders>
              <w:top w:val="nil"/>
              <w:left w:val="nil"/>
              <w:bottom w:val="single" w:sz="6" w:space="0" w:color="000000"/>
              <w:right w:val="single" w:sz="6" w:space="0" w:color="000000"/>
            </w:tcBorders>
            <w:shd w:val="clear" w:color="auto" w:fill="auto"/>
          </w:tcPr>
          <w:p w:rsidR="004654BF" w:rsidRDefault="00543E29">
            <w:pPr>
              <w:tabs>
                <w:tab w:val="left" w:pos="787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4654BF">
        <w:tc>
          <w:tcPr>
            <w:tcW w:w="4446" w:type="dxa"/>
            <w:tcBorders>
              <w:top w:val="nil"/>
              <w:left w:val="single" w:sz="6" w:space="0" w:color="000000"/>
              <w:bottom w:val="single" w:sz="6" w:space="0" w:color="000000"/>
              <w:right w:val="single" w:sz="6" w:space="0" w:color="000000"/>
            </w:tcBorders>
            <w:shd w:val="clear" w:color="auto" w:fill="auto"/>
          </w:tcPr>
          <w:p w:rsidR="004654BF" w:rsidRDefault="00543E29">
            <w:pPr>
              <w:tabs>
                <w:tab w:val="left" w:pos="787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Έδωσα πειστικά επιχειρήματα όπου χρειαζόταν;</w:t>
            </w:r>
          </w:p>
        </w:tc>
        <w:tc>
          <w:tcPr>
            <w:tcW w:w="1246" w:type="dxa"/>
            <w:tcBorders>
              <w:top w:val="nil"/>
              <w:left w:val="nil"/>
              <w:bottom w:val="single" w:sz="6" w:space="0" w:color="000000"/>
              <w:right w:val="single" w:sz="6" w:space="0" w:color="000000"/>
            </w:tcBorders>
            <w:shd w:val="clear" w:color="auto" w:fill="auto"/>
          </w:tcPr>
          <w:p w:rsidR="004654BF" w:rsidRDefault="00543E29">
            <w:pPr>
              <w:tabs>
                <w:tab w:val="left" w:pos="787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830" w:type="dxa"/>
            <w:tcBorders>
              <w:top w:val="nil"/>
              <w:left w:val="nil"/>
              <w:bottom w:val="single" w:sz="6" w:space="0" w:color="000000"/>
              <w:right w:val="single" w:sz="6" w:space="0" w:color="000000"/>
            </w:tcBorders>
            <w:shd w:val="clear" w:color="auto" w:fill="auto"/>
          </w:tcPr>
          <w:p w:rsidR="004654BF" w:rsidRDefault="00543E29">
            <w:pPr>
              <w:tabs>
                <w:tab w:val="left" w:pos="787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981" w:type="dxa"/>
            <w:tcBorders>
              <w:top w:val="nil"/>
              <w:left w:val="nil"/>
              <w:bottom w:val="single" w:sz="6" w:space="0" w:color="000000"/>
              <w:right w:val="single" w:sz="6" w:space="0" w:color="000000"/>
            </w:tcBorders>
            <w:shd w:val="clear" w:color="auto" w:fill="auto"/>
          </w:tcPr>
          <w:p w:rsidR="004654BF" w:rsidRDefault="00543E29">
            <w:pPr>
              <w:tabs>
                <w:tab w:val="left" w:pos="787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864" w:type="dxa"/>
            <w:gridSpan w:val="2"/>
            <w:tcBorders>
              <w:top w:val="nil"/>
              <w:left w:val="nil"/>
              <w:bottom w:val="single" w:sz="6" w:space="0" w:color="000000"/>
              <w:right w:val="single" w:sz="6" w:space="0" w:color="000000"/>
            </w:tcBorders>
            <w:shd w:val="clear" w:color="auto" w:fill="auto"/>
          </w:tcPr>
          <w:p w:rsidR="004654BF" w:rsidRDefault="00543E29">
            <w:pPr>
              <w:tabs>
                <w:tab w:val="left" w:pos="787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977" w:type="dxa"/>
            <w:tcBorders>
              <w:top w:val="nil"/>
              <w:left w:val="nil"/>
              <w:bottom w:val="single" w:sz="6" w:space="0" w:color="000000"/>
              <w:right w:val="single" w:sz="6" w:space="0" w:color="000000"/>
            </w:tcBorders>
            <w:shd w:val="clear" w:color="auto" w:fill="auto"/>
          </w:tcPr>
          <w:p w:rsidR="004654BF" w:rsidRDefault="00543E29">
            <w:pPr>
              <w:tabs>
                <w:tab w:val="left" w:pos="787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4654BF">
        <w:tc>
          <w:tcPr>
            <w:tcW w:w="4446" w:type="dxa"/>
            <w:tcBorders>
              <w:top w:val="nil"/>
              <w:left w:val="single" w:sz="6" w:space="0" w:color="000000"/>
              <w:bottom w:val="single" w:sz="6" w:space="0" w:color="000000"/>
              <w:right w:val="single" w:sz="6" w:space="0" w:color="000000"/>
            </w:tcBorders>
            <w:shd w:val="clear" w:color="auto" w:fill="auto"/>
          </w:tcPr>
          <w:p w:rsidR="004654BF" w:rsidRDefault="00543E29">
            <w:pPr>
              <w:tabs>
                <w:tab w:val="left" w:pos="787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Εάν χρειάστηκε να βοηθήσω κάποιον, το έκανα;</w:t>
            </w:r>
          </w:p>
        </w:tc>
        <w:tc>
          <w:tcPr>
            <w:tcW w:w="1246" w:type="dxa"/>
            <w:tcBorders>
              <w:top w:val="nil"/>
              <w:left w:val="nil"/>
              <w:bottom w:val="single" w:sz="6" w:space="0" w:color="000000"/>
              <w:right w:val="single" w:sz="6" w:space="0" w:color="000000"/>
            </w:tcBorders>
            <w:shd w:val="clear" w:color="auto" w:fill="auto"/>
          </w:tcPr>
          <w:p w:rsidR="004654BF" w:rsidRDefault="00543E29">
            <w:pPr>
              <w:tabs>
                <w:tab w:val="left" w:pos="787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830" w:type="dxa"/>
            <w:tcBorders>
              <w:top w:val="nil"/>
              <w:left w:val="nil"/>
              <w:bottom w:val="single" w:sz="6" w:space="0" w:color="000000"/>
              <w:right w:val="single" w:sz="6" w:space="0" w:color="000000"/>
            </w:tcBorders>
            <w:shd w:val="clear" w:color="auto" w:fill="auto"/>
          </w:tcPr>
          <w:p w:rsidR="004654BF" w:rsidRDefault="00543E29">
            <w:pPr>
              <w:tabs>
                <w:tab w:val="left" w:pos="787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981" w:type="dxa"/>
            <w:tcBorders>
              <w:top w:val="nil"/>
              <w:left w:val="nil"/>
              <w:bottom w:val="single" w:sz="6" w:space="0" w:color="000000"/>
              <w:right w:val="single" w:sz="6" w:space="0" w:color="000000"/>
            </w:tcBorders>
            <w:shd w:val="clear" w:color="auto" w:fill="auto"/>
          </w:tcPr>
          <w:p w:rsidR="004654BF" w:rsidRDefault="00543E29">
            <w:pPr>
              <w:tabs>
                <w:tab w:val="left" w:pos="787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864" w:type="dxa"/>
            <w:gridSpan w:val="2"/>
            <w:tcBorders>
              <w:top w:val="nil"/>
              <w:left w:val="nil"/>
              <w:bottom w:val="single" w:sz="6" w:space="0" w:color="000000"/>
              <w:right w:val="single" w:sz="6" w:space="0" w:color="000000"/>
            </w:tcBorders>
            <w:shd w:val="clear" w:color="auto" w:fill="auto"/>
          </w:tcPr>
          <w:p w:rsidR="004654BF" w:rsidRDefault="00543E29">
            <w:pPr>
              <w:tabs>
                <w:tab w:val="left" w:pos="787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977" w:type="dxa"/>
            <w:tcBorders>
              <w:top w:val="nil"/>
              <w:left w:val="nil"/>
              <w:bottom w:val="single" w:sz="6" w:space="0" w:color="000000"/>
              <w:right w:val="single" w:sz="6" w:space="0" w:color="000000"/>
            </w:tcBorders>
            <w:shd w:val="clear" w:color="auto" w:fill="auto"/>
          </w:tcPr>
          <w:p w:rsidR="004654BF" w:rsidRDefault="00543E29">
            <w:pPr>
              <w:tabs>
                <w:tab w:val="left" w:pos="787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4654BF">
        <w:tc>
          <w:tcPr>
            <w:tcW w:w="4446" w:type="dxa"/>
            <w:tcBorders>
              <w:top w:val="nil"/>
              <w:left w:val="single" w:sz="6" w:space="0" w:color="000000"/>
              <w:bottom w:val="single" w:sz="6" w:space="0" w:color="000000"/>
              <w:right w:val="single" w:sz="6" w:space="0" w:color="000000"/>
            </w:tcBorders>
            <w:shd w:val="clear" w:color="auto" w:fill="auto"/>
          </w:tcPr>
          <w:p w:rsidR="004654BF" w:rsidRDefault="00543E29">
            <w:pPr>
              <w:tabs>
                <w:tab w:val="left" w:pos="787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Ολοκλήρωσα τις δραστηριότητες στον χρόνο που δινόταν; </w:t>
            </w:r>
          </w:p>
        </w:tc>
        <w:tc>
          <w:tcPr>
            <w:tcW w:w="1246" w:type="dxa"/>
            <w:tcBorders>
              <w:top w:val="nil"/>
              <w:left w:val="nil"/>
              <w:bottom w:val="single" w:sz="6" w:space="0" w:color="000000"/>
              <w:right w:val="single" w:sz="6" w:space="0" w:color="000000"/>
            </w:tcBorders>
            <w:shd w:val="clear" w:color="auto" w:fill="auto"/>
          </w:tcPr>
          <w:p w:rsidR="004654BF" w:rsidRDefault="00543E29">
            <w:pPr>
              <w:tabs>
                <w:tab w:val="left" w:pos="787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830" w:type="dxa"/>
            <w:tcBorders>
              <w:top w:val="nil"/>
              <w:left w:val="nil"/>
              <w:bottom w:val="single" w:sz="6" w:space="0" w:color="000000"/>
              <w:right w:val="single" w:sz="6" w:space="0" w:color="000000"/>
            </w:tcBorders>
            <w:shd w:val="clear" w:color="auto" w:fill="auto"/>
          </w:tcPr>
          <w:p w:rsidR="004654BF" w:rsidRDefault="00543E29">
            <w:pPr>
              <w:tabs>
                <w:tab w:val="left" w:pos="787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981" w:type="dxa"/>
            <w:tcBorders>
              <w:top w:val="nil"/>
              <w:left w:val="nil"/>
              <w:bottom w:val="single" w:sz="6" w:space="0" w:color="000000"/>
              <w:right w:val="single" w:sz="6" w:space="0" w:color="000000"/>
            </w:tcBorders>
            <w:shd w:val="clear" w:color="auto" w:fill="auto"/>
          </w:tcPr>
          <w:p w:rsidR="004654BF" w:rsidRDefault="00543E29">
            <w:pPr>
              <w:tabs>
                <w:tab w:val="left" w:pos="787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864" w:type="dxa"/>
            <w:gridSpan w:val="2"/>
            <w:tcBorders>
              <w:top w:val="nil"/>
              <w:left w:val="nil"/>
              <w:bottom w:val="single" w:sz="6" w:space="0" w:color="000000"/>
              <w:right w:val="single" w:sz="6" w:space="0" w:color="000000"/>
            </w:tcBorders>
            <w:shd w:val="clear" w:color="auto" w:fill="auto"/>
          </w:tcPr>
          <w:p w:rsidR="004654BF" w:rsidRDefault="00543E29">
            <w:pPr>
              <w:tabs>
                <w:tab w:val="left" w:pos="787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977" w:type="dxa"/>
            <w:tcBorders>
              <w:top w:val="nil"/>
              <w:left w:val="nil"/>
              <w:bottom w:val="single" w:sz="6" w:space="0" w:color="000000"/>
              <w:right w:val="single" w:sz="6" w:space="0" w:color="000000"/>
            </w:tcBorders>
            <w:shd w:val="clear" w:color="auto" w:fill="auto"/>
          </w:tcPr>
          <w:p w:rsidR="004654BF" w:rsidRDefault="00543E29">
            <w:pPr>
              <w:tabs>
                <w:tab w:val="left" w:pos="787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4654BF">
        <w:tc>
          <w:tcPr>
            <w:tcW w:w="4446" w:type="dxa"/>
            <w:tcBorders>
              <w:top w:val="nil"/>
              <w:left w:val="single" w:sz="6" w:space="0" w:color="000000"/>
              <w:bottom w:val="single" w:sz="6" w:space="0" w:color="000000"/>
              <w:right w:val="single" w:sz="6" w:space="0" w:color="000000"/>
            </w:tcBorders>
            <w:shd w:val="clear" w:color="auto" w:fill="auto"/>
          </w:tcPr>
          <w:p w:rsidR="004654BF" w:rsidRDefault="00543E29">
            <w:pPr>
              <w:tabs>
                <w:tab w:val="left" w:pos="787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Αισθάνομαι περισσότερο ικανός/-ή που ολοκλήρωσα το </w:t>
            </w:r>
            <w:proofErr w:type="spellStart"/>
            <w:r>
              <w:rPr>
                <w:rFonts w:ascii="Times New Roman" w:eastAsia="Times New Roman" w:hAnsi="Times New Roman" w:cs="Times New Roman"/>
                <w:sz w:val="24"/>
                <w:szCs w:val="24"/>
              </w:rPr>
              <w:t>project</w:t>
            </w:r>
            <w:proofErr w:type="spellEnd"/>
            <w:r>
              <w:rPr>
                <w:rFonts w:ascii="Times New Roman" w:eastAsia="Times New Roman" w:hAnsi="Times New Roman" w:cs="Times New Roman"/>
                <w:sz w:val="24"/>
                <w:szCs w:val="24"/>
              </w:rPr>
              <w:t>; </w:t>
            </w:r>
          </w:p>
        </w:tc>
        <w:tc>
          <w:tcPr>
            <w:tcW w:w="1246" w:type="dxa"/>
            <w:tcBorders>
              <w:top w:val="nil"/>
              <w:left w:val="nil"/>
              <w:bottom w:val="single" w:sz="6" w:space="0" w:color="000000"/>
              <w:right w:val="single" w:sz="6" w:space="0" w:color="000000"/>
            </w:tcBorders>
            <w:shd w:val="clear" w:color="auto" w:fill="auto"/>
          </w:tcPr>
          <w:p w:rsidR="004654BF" w:rsidRDefault="00543E29">
            <w:pPr>
              <w:tabs>
                <w:tab w:val="left" w:pos="787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830" w:type="dxa"/>
            <w:tcBorders>
              <w:top w:val="nil"/>
              <w:left w:val="nil"/>
              <w:bottom w:val="single" w:sz="6" w:space="0" w:color="000000"/>
              <w:right w:val="single" w:sz="6" w:space="0" w:color="000000"/>
            </w:tcBorders>
            <w:shd w:val="clear" w:color="auto" w:fill="auto"/>
          </w:tcPr>
          <w:p w:rsidR="004654BF" w:rsidRDefault="00543E29">
            <w:pPr>
              <w:tabs>
                <w:tab w:val="left" w:pos="787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981" w:type="dxa"/>
            <w:tcBorders>
              <w:top w:val="nil"/>
              <w:left w:val="nil"/>
              <w:bottom w:val="single" w:sz="6" w:space="0" w:color="000000"/>
              <w:right w:val="single" w:sz="6" w:space="0" w:color="000000"/>
            </w:tcBorders>
            <w:shd w:val="clear" w:color="auto" w:fill="auto"/>
          </w:tcPr>
          <w:p w:rsidR="004654BF" w:rsidRDefault="00543E29">
            <w:pPr>
              <w:tabs>
                <w:tab w:val="left" w:pos="787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864" w:type="dxa"/>
            <w:gridSpan w:val="2"/>
            <w:tcBorders>
              <w:top w:val="nil"/>
              <w:left w:val="nil"/>
              <w:bottom w:val="single" w:sz="6" w:space="0" w:color="000000"/>
              <w:right w:val="single" w:sz="6" w:space="0" w:color="000000"/>
            </w:tcBorders>
            <w:shd w:val="clear" w:color="auto" w:fill="auto"/>
          </w:tcPr>
          <w:p w:rsidR="004654BF" w:rsidRDefault="00543E29">
            <w:pPr>
              <w:tabs>
                <w:tab w:val="left" w:pos="787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977" w:type="dxa"/>
            <w:tcBorders>
              <w:top w:val="nil"/>
              <w:left w:val="nil"/>
              <w:bottom w:val="single" w:sz="6" w:space="0" w:color="000000"/>
              <w:right w:val="single" w:sz="6" w:space="0" w:color="000000"/>
            </w:tcBorders>
            <w:shd w:val="clear" w:color="auto" w:fill="auto"/>
          </w:tcPr>
          <w:p w:rsidR="004654BF" w:rsidRDefault="00543E29">
            <w:pPr>
              <w:tabs>
                <w:tab w:val="left" w:pos="787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bl>
    <w:p w:rsidR="004654BF" w:rsidRDefault="004654BF">
      <w:pPr>
        <w:tabs>
          <w:tab w:val="left" w:pos="7879"/>
        </w:tabs>
        <w:jc w:val="center"/>
        <w:rPr>
          <w:rFonts w:ascii="Times New Roman" w:eastAsia="Times New Roman" w:hAnsi="Times New Roman" w:cs="Times New Roman"/>
          <w:sz w:val="24"/>
          <w:szCs w:val="24"/>
        </w:rPr>
      </w:pPr>
    </w:p>
    <w:sectPr w:rsidR="004654B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69B4" w:rsidRDefault="00CF69B4">
      <w:pPr>
        <w:spacing w:after="0" w:line="240" w:lineRule="auto"/>
      </w:pPr>
      <w:r>
        <w:separator/>
      </w:r>
    </w:p>
  </w:endnote>
  <w:endnote w:type="continuationSeparator" w:id="0">
    <w:p w:rsidR="00CF69B4" w:rsidRDefault="00CF69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A1"/>
    <w:family w:val="roman"/>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54BF" w:rsidRDefault="00543E29">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EA3E4A">
      <w:rPr>
        <w:noProof/>
        <w:color w:val="000000"/>
      </w:rPr>
      <w:t>1</w:t>
    </w:r>
    <w:r>
      <w:rPr>
        <w:color w:val="000000"/>
      </w:rPr>
      <w:fldChar w:fldCharType="end"/>
    </w:r>
  </w:p>
  <w:p w:rsidR="004654BF" w:rsidRDefault="004654BF">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69B4" w:rsidRDefault="00CF69B4">
      <w:pPr>
        <w:spacing w:after="0" w:line="240" w:lineRule="auto"/>
      </w:pPr>
      <w:r>
        <w:separator/>
      </w:r>
    </w:p>
  </w:footnote>
  <w:footnote w:type="continuationSeparator" w:id="0">
    <w:p w:rsidR="00CF69B4" w:rsidRDefault="00CF69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F641D"/>
    <w:multiLevelType w:val="multilevel"/>
    <w:tmpl w:val="F1748FB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7E65014"/>
    <w:multiLevelType w:val="multilevel"/>
    <w:tmpl w:val="9112E3FE"/>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99212E4"/>
    <w:multiLevelType w:val="multilevel"/>
    <w:tmpl w:val="D4181D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8B701EA"/>
    <w:multiLevelType w:val="multilevel"/>
    <w:tmpl w:val="4F3ACC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5A11EFA"/>
    <w:multiLevelType w:val="multilevel"/>
    <w:tmpl w:val="3B2C59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4BF"/>
    <w:rsid w:val="004654BF"/>
    <w:rsid w:val="004A5BA5"/>
    <w:rsid w:val="00543E29"/>
    <w:rsid w:val="005A0C81"/>
    <w:rsid w:val="009045BB"/>
    <w:rsid w:val="00A109E3"/>
    <w:rsid w:val="00AE52F3"/>
    <w:rsid w:val="00CF69B4"/>
    <w:rsid w:val="00EA3E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DD273"/>
  <w15:docId w15:val="{A219A140-AB8D-4541-8CE0-5D0F88C05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pPr>
      <w:spacing w:after="0" w:line="240" w:lineRule="auto"/>
    </w:pPr>
    <w:tblPr>
      <w:tblStyleRowBandSize w:val="1"/>
      <w:tblStyleColBandSize w:val="1"/>
    </w:tblPr>
  </w:style>
  <w:style w:type="table" w:customStyle="1" w:styleId="a7">
    <w:basedOn w:val="a1"/>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el.padlet.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y.pbworks.com/" TargetMode="External"/><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hyperlink" Target="http://powerteachers2023.pbworks.com/w/page/153319224/Frontpag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4914</Words>
  <Characters>26536</Characters>
  <Application>Microsoft Office Word</Application>
  <DocSecurity>0</DocSecurity>
  <Lines>221</Lines>
  <Paragraphs>62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Nikolaos Mangioros</dc:creator>
  <cp:lastModifiedBy>KOLLIAS VASILIOS</cp:lastModifiedBy>
  <cp:revision>3</cp:revision>
  <dcterms:created xsi:type="dcterms:W3CDTF">2024-03-14T12:44:00Z</dcterms:created>
  <dcterms:modified xsi:type="dcterms:W3CDTF">2024-03-14T12:54:00Z</dcterms:modified>
</cp:coreProperties>
</file>