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0D86" w14:textId="77777777" w:rsidR="00A77909" w:rsidRDefault="00A77909" w:rsidP="00A77909">
      <w:pPr>
        <w:jc w:val="both"/>
      </w:pPr>
      <w:r>
        <w:t>Αγαπητές κι αγαπητοί συνάδελφοι,</w:t>
      </w:r>
    </w:p>
    <w:p w14:paraId="01F68E1F" w14:textId="77777777" w:rsidR="00A77909" w:rsidRDefault="00A77909" w:rsidP="00A77909">
      <w:pPr>
        <w:jc w:val="both"/>
      </w:pPr>
      <w:r>
        <w:t>Το θέμα της εργασίας σας έχει ως εξής:</w:t>
      </w:r>
    </w:p>
    <w:p w14:paraId="6AB6F6D4" w14:textId="33A66561" w:rsidR="00A77909" w:rsidRDefault="00634A78" w:rsidP="00A77909">
      <w:pPr>
        <w:jc w:val="both"/>
      </w:pPr>
      <w:r w:rsidRPr="00634A78">
        <w:t xml:space="preserve">Ως διευθυντής/διευθύντρια ενός σχολείου έχετε θέσει ως στόχο, </w:t>
      </w:r>
      <w:r>
        <w:t xml:space="preserve">σε συνεργασία </w:t>
      </w:r>
      <w:r w:rsidRPr="00634A78">
        <w:t xml:space="preserve">με τους συναδέλφους σας, να </w:t>
      </w:r>
      <w:r w:rsidR="00BE57F3" w:rsidRPr="00BE57F3">
        <w:t xml:space="preserve">επεξεργαστείτε και να </w:t>
      </w:r>
      <w:r w:rsidR="00A77909">
        <w:t>επικοινωνήσετε</w:t>
      </w:r>
      <w:r w:rsidRPr="00634A78">
        <w:t xml:space="preserve"> στους γονείς των μαθητριών/μαθητών σας τις παιδαγωγικές αρχές που </w:t>
      </w:r>
      <w:r>
        <w:t xml:space="preserve">συγκροτούν το προφίλ της παιδαγωγικής κουλτούρας του σχολείου σας, δηλ. </w:t>
      </w:r>
      <w:r w:rsidR="00A77909">
        <w:t xml:space="preserve">αρχές που </w:t>
      </w:r>
      <w:r>
        <w:t>διατρέχουν/</w:t>
      </w:r>
      <w:r w:rsidRPr="00634A78">
        <w:t xml:space="preserve">ρυθμίζουν </w:t>
      </w:r>
      <w:r w:rsidR="003F3658" w:rsidRPr="003F3658">
        <w:t xml:space="preserve">συνολικά </w:t>
      </w:r>
      <w:r w:rsidR="00BE57F3" w:rsidRPr="00BE57F3">
        <w:t xml:space="preserve">το παιδαγωγικό σας έργο και τις σχέσεις του σχολείου σας με το κοινωνικό του περιβάλλον.  </w:t>
      </w:r>
      <w:r w:rsidR="00A77909">
        <w:t xml:space="preserve"> </w:t>
      </w:r>
    </w:p>
    <w:p w14:paraId="08280C5F" w14:textId="77777777" w:rsidR="00634A78" w:rsidRDefault="00A77909" w:rsidP="00A77909">
      <w:pPr>
        <w:jc w:val="both"/>
      </w:pPr>
      <w:r>
        <w:t xml:space="preserve">Κάτι τέτοιο δεν έχει ξαναγίνει στο σχολείο σας. Αυτό σημαίνει ότι οι «παιδαγωγικές αρχές της κουλτούρας του σχολείου σας» πρέπει να συζητηθούν και να συμφωνηθούν από εσάς και τους συναδέλφους </w:t>
      </w:r>
      <w:r w:rsidR="00800963">
        <w:t>σας.</w:t>
      </w:r>
      <w:r>
        <w:t xml:space="preserve"> </w:t>
      </w:r>
      <w:r w:rsidR="00634A78" w:rsidRPr="00634A78">
        <w:t xml:space="preserve"> </w:t>
      </w:r>
    </w:p>
    <w:p w14:paraId="036F4B78" w14:textId="77777777" w:rsidR="00A77909" w:rsidRDefault="00A77909" w:rsidP="00A77909">
      <w:pPr>
        <w:jc w:val="both"/>
      </w:pPr>
      <w:r>
        <w:t xml:space="preserve">Ως βασικά σημεία αναφοράς για την ανάπτυξη του θέματος μπορείτε να λάβετε υπόψη σας τα </w:t>
      </w:r>
      <w:r w:rsidR="00800963">
        <w:t>ακόλουθα</w:t>
      </w:r>
      <w:r>
        <w:t>:</w:t>
      </w:r>
    </w:p>
    <w:p w14:paraId="5FAEDB7C" w14:textId="77777777" w:rsidR="00800963" w:rsidRDefault="00800963" w:rsidP="00924D5C">
      <w:pPr>
        <w:pStyle w:val="ListParagraph"/>
        <w:numPr>
          <w:ilvl w:val="0"/>
          <w:numId w:val="2"/>
        </w:numPr>
        <w:jc w:val="both"/>
      </w:pPr>
      <w:r>
        <w:t>Π</w:t>
      </w:r>
      <w:r w:rsidR="002B267E">
        <w:t>οια</w:t>
      </w:r>
      <w:r>
        <w:t xml:space="preserve"> η παιδαγωγική σκοπιμότητα μιας τέτοιας διαδικασίας;</w:t>
      </w:r>
      <w:r w:rsidR="002B267E">
        <w:t xml:space="preserve"> Τι ουσιαστικό μπορεί να προσφέρει </w:t>
      </w:r>
      <w:r w:rsidR="00493FB3">
        <w:t xml:space="preserve">στο σχολείο σας και γενικότερα </w:t>
      </w:r>
      <w:r w:rsidR="002B267E">
        <w:t>στην εκπαίδευση;</w:t>
      </w:r>
    </w:p>
    <w:p w14:paraId="52271A48" w14:textId="34C148F9" w:rsidR="00A77909" w:rsidRDefault="00634A78" w:rsidP="00924D5C">
      <w:pPr>
        <w:pStyle w:val="ListParagraph"/>
        <w:numPr>
          <w:ilvl w:val="0"/>
          <w:numId w:val="2"/>
        </w:numPr>
        <w:jc w:val="both"/>
      </w:pPr>
      <w:r>
        <w:t xml:space="preserve">Ποια μπορεί να είναι τα </w:t>
      </w:r>
      <w:r w:rsidR="00BE57F3" w:rsidRPr="00BE57F3">
        <w:t xml:space="preserve">(θεσμικά) </w:t>
      </w:r>
      <w:r>
        <w:t>κίνητρ</w:t>
      </w:r>
      <w:r w:rsidR="00A77909">
        <w:t>α ενός διευθυντή</w:t>
      </w:r>
      <w:r w:rsidR="003F3658" w:rsidRPr="003F3658">
        <w:t>/μιας διευθύντριας</w:t>
      </w:r>
      <w:r w:rsidR="00493FB3">
        <w:t xml:space="preserve"> και του συλλόγου διδασκόντων</w:t>
      </w:r>
      <w:r w:rsidR="003F3658" w:rsidRPr="003F3658">
        <w:t xml:space="preserve"> γ</w:t>
      </w:r>
      <w:r>
        <w:t xml:space="preserve">ια αυτή τη διαδικασία; </w:t>
      </w:r>
      <w:r w:rsidR="00BE57F3" w:rsidRPr="00BE57F3">
        <w:t>(ενδεικτικά: δείτε τις αναφορές του νόμου 4823/2021 για τη σύμβαση των δικαιωμάτων των παιδιών)</w:t>
      </w:r>
    </w:p>
    <w:p w14:paraId="41282E1F" w14:textId="77777777" w:rsidR="00634A78" w:rsidRDefault="00800963" w:rsidP="00924D5C">
      <w:pPr>
        <w:pStyle w:val="ListParagraph"/>
        <w:numPr>
          <w:ilvl w:val="0"/>
          <w:numId w:val="2"/>
        </w:numPr>
        <w:jc w:val="both"/>
      </w:pPr>
      <w:r>
        <w:t xml:space="preserve">Ποια μεθοδολογία </w:t>
      </w:r>
      <w:r w:rsidR="002B267E">
        <w:t xml:space="preserve">(ποια βήματα) </w:t>
      </w:r>
      <w:r>
        <w:t>θα ακολουθούσατε για τη διαμόρφωση ενός κειμένου με τις παιδαγωγικές αρχές του σχολείου σας (</w:t>
      </w:r>
      <w:r w:rsidR="002B267E">
        <w:t xml:space="preserve">π.χ. υπάρχει κάποιου είδους θεσμική πρόβλεψη που θα μπορούσε να αξιοποιηθεί ως αφετηρία; </w:t>
      </w:r>
      <w:r w:rsidR="00493FB3">
        <w:t xml:space="preserve">Υπάρχει κάποιος δικό σας προβληματισμός; </w:t>
      </w:r>
      <w:r w:rsidR="002B267E">
        <w:t xml:space="preserve">Με ποιους είναι σημαντικό να γίνει διαβούλευση; Θα μπορούσαν να βοηθήσουν κάποιοι ειδικοί και ποιοι; </w:t>
      </w:r>
      <w:r w:rsidR="00493FB3">
        <w:t>…</w:t>
      </w:r>
    </w:p>
    <w:p w14:paraId="3D7E3FAB" w14:textId="5F990664" w:rsidR="00924D5C" w:rsidRDefault="00BE57F3" w:rsidP="00171DF6">
      <w:pPr>
        <w:pStyle w:val="ListParagraph"/>
        <w:numPr>
          <w:ilvl w:val="0"/>
          <w:numId w:val="2"/>
        </w:numPr>
        <w:jc w:val="both"/>
      </w:pPr>
      <w:r w:rsidRPr="00BE57F3">
        <w:t xml:space="preserve">Σε παιδαγωγικές αρχές θα εδράζεται η κουλτούρα του σχολείου σας και με ποιους γενικότερους κοινωνικούς στόχους θα συνδέεται; (π.χ. εμβάθυνση της δημοκρατίας, κοινωνική δικαιοσύνη, </w:t>
      </w:r>
      <w:proofErr w:type="spellStart"/>
      <w:r w:rsidRPr="00BE57F3">
        <w:t>αειφορία</w:t>
      </w:r>
      <w:proofErr w:type="spellEnd"/>
      <w:r w:rsidRPr="00BE57F3">
        <w:t xml:space="preserve">/κοινωνική βιωσιμότητα…) </w:t>
      </w:r>
      <w:r w:rsidR="00924D5C">
        <w:t>(</w:t>
      </w:r>
      <w:r w:rsidR="002B267E">
        <w:t>Ένα κείμενο το οποίο θα μπορούσε να σας βοηθήσει</w:t>
      </w:r>
      <w:r w:rsidR="00924D5C">
        <w:t>:</w:t>
      </w:r>
      <w:r w:rsidR="002B267E">
        <w:t xml:space="preserve"> ΔΕΠΠΣ</w:t>
      </w:r>
      <w:r w:rsidR="00924D5C">
        <w:t xml:space="preserve">, γενικό μέρος </w:t>
      </w:r>
      <w:hyperlink r:id="rId5" w:history="1">
        <w:r w:rsidR="00924D5C" w:rsidRPr="005A0742">
          <w:rPr>
            <w:rStyle w:val="Hyperlink"/>
          </w:rPr>
          <w:t>http://www.pi-schools.gr/download/programs/depps/1Geniko_Meros.pdf</w:t>
        </w:r>
      </w:hyperlink>
      <w:r w:rsidR="00634A78" w:rsidRPr="00634A78">
        <w:t>)</w:t>
      </w:r>
      <w:r w:rsidRPr="00BE57F3">
        <w:t>, δείτε επίσης την ενδεικτική βιβλιογραφία)</w:t>
      </w:r>
      <w:r w:rsidR="00924D5C">
        <w:t>.</w:t>
      </w:r>
      <w:r w:rsidR="00493FB3">
        <w:t xml:space="preserve"> </w:t>
      </w:r>
      <w:r w:rsidR="00924D5C">
        <w:t xml:space="preserve"> </w:t>
      </w:r>
    </w:p>
    <w:p w14:paraId="2F5D45E2" w14:textId="77777777" w:rsidR="00924D5C" w:rsidRDefault="00924D5C" w:rsidP="00924D5C">
      <w:pPr>
        <w:pStyle w:val="ListParagraph"/>
        <w:numPr>
          <w:ilvl w:val="0"/>
          <w:numId w:val="2"/>
        </w:numPr>
        <w:jc w:val="both"/>
      </w:pPr>
      <w:r>
        <w:t xml:space="preserve">Με τι είδους δράσεις (ενδεικτικά) θα προσπαθήσετε να επικοινωνήσετε τη συνολική προσπάθειά σας στους γονείς του σχολείου </w:t>
      </w:r>
      <w:r w:rsidR="00493FB3">
        <w:t xml:space="preserve">σας; </w:t>
      </w:r>
    </w:p>
    <w:p w14:paraId="284EC2E0" w14:textId="77777777" w:rsidR="00493FB3" w:rsidRDefault="00493FB3" w:rsidP="00493FB3">
      <w:pPr>
        <w:ind w:left="360"/>
        <w:jc w:val="both"/>
      </w:pPr>
    </w:p>
    <w:p w14:paraId="7096C1B2" w14:textId="0E2ABBCE" w:rsidR="00BE57F3" w:rsidRDefault="00634A78" w:rsidP="00493FB3">
      <w:pPr>
        <w:ind w:left="360"/>
        <w:jc w:val="both"/>
      </w:pPr>
      <w:r w:rsidRPr="00634A78">
        <w:t xml:space="preserve">Η εργασία μπορεί να γίνει σε </w:t>
      </w:r>
      <w:r w:rsidR="003F3658" w:rsidRPr="003F3658">
        <w:t xml:space="preserve">ομάδες (2-3 άτομα) ή ατομικά </w:t>
      </w:r>
      <w:r w:rsidR="00BE57F3" w:rsidRPr="00BE57F3">
        <w:t xml:space="preserve">αν δεν γίνεται αλλιώς </w:t>
      </w:r>
      <w:r w:rsidRPr="00634A78">
        <w:t>και πρέπει να έχει έκταση από 1.</w:t>
      </w:r>
      <w:r w:rsidR="00493FB3">
        <w:t>4</w:t>
      </w:r>
      <w:r w:rsidRPr="00634A78">
        <w:t>00 έως 1.</w:t>
      </w:r>
      <w:r w:rsidR="003F3658" w:rsidRPr="003F3658">
        <w:t>7</w:t>
      </w:r>
      <w:r w:rsidRPr="00634A78">
        <w:t>00 λέξει</w:t>
      </w:r>
      <w:r w:rsidR="00493FB3">
        <w:t>ς (διάστιχο 1,5).</w:t>
      </w:r>
    </w:p>
    <w:p w14:paraId="22110289" w14:textId="77777777" w:rsidR="006711FC" w:rsidRDefault="006711FC" w:rsidP="00493FB3">
      <w:pPr>
        <w:ind w:left="360"/>
        <w:jc w:val="both"/>
      </w:pPr>
    </w:p>
    <w:p w14:paraId="35FDA72A" w14:textId="2E3C295A" w:rsidR="006711FC" w:rsidRPr="003F65E3" w:rsidRDefault="006711FC" w:rsidP="00493FB3">
      <w:pPr>
        <w:ind w:left="360"/>
        <w:jc w:val="both"/>
        <w:rPr>
          <w:b/>
          <w:bCs/>
        </w:rPr>
      </w:pPr>
      <w:r w:rsidRPr="003F65E3">
        <w:rPr>
          <w:b/>
          <w:bCs/>
        </w:rPr>
        <w:t>Ενδεικτική βιβλιογραφία</w:t>
      </w:r>
      <w:r w:rsidR="003F65E3" w:rsidRPr="003F65E3">
        <w:rPr>
          <w:b/>
          <w:bCs/>
        </w:rPr>
        <w:t xml:space="preserve"> (</w:t>
      </w:r>
      <w:r w:rsidR="003F65E3" w:rsidRPr="00CC63C1">
        <w:rPr>
          <w:b/>
          <w:bCs/>
          <w:u w:val="single"/>
        </w:rPr>
        <w:t>μπορείτε να τη βρείτε στο πεδίο “Έγγραφα</w:t>
      </w:r>
      <w:r w:rsidR="003F65E3" w:rsidRPr="003F65E3">
        <w:rPr>
          <w:b/>
          <w:bCs/>
        </w:rPr>
        <w:t>”</w:t>
      </w:r>
      <w:r w:rsidR="00CC63C1" w:rsidRPr="00CC63C1">
        <w:rPr>
          <w:b/>
          <w:bCs/>
        </w:rPr>
        <w:t xml:space="preserve">  του </w:t>
      </w:r>
      <w:r w:rsidR="00CC63C1">
        <w:rPr>
          <w:b/>
          <w:bCs/>
          <w:lang w:val="en-US"/>
        </w:rPr>
        <w:t>e</w:t>
      </w:r>
      <w:r w:rsidR="00CC63C1" w:rsidRPr="00CC63C1">
        <w:rPr>
          <w:b/>
          <w:bCs/>
        </w:rPr>
        <w:t xml:space="preserve"> </w:t>
      </w:r>
      <w:r w:rsidR="00CC63C1">
        <w:rPr>
          <w:b/>
          <w:bCs/>
          <w:lang w:val="en-US"/>
        </w:rPr>
        <w:t>class</w:t>
      </w:r>
      <w:r w:rsidR="003F65E3" w:rsidRPr="003F65E3">
        <w:rPr>
          <w:b/>
          <w:bCs/>
        </w:rPr>
        <w:t>)</w:t>
      </w:r>
      <w:r w:rsidRPr="003F65E3">
        <w:rPr>
          <w:b/>
          <w:bCs/>
        </w:rPr>
        <w:t>:</w:t>
      </w:r>
    </w:p>
    <w:p w14:paraId="47190CF1" w14:textId="18DDF9BF" w:rsidR="006711FC" w:rsidRPr="006711FC" w:rsidRDefault="006711FC" w:rsidP="006711FC">
      <w:pPr>
        <w:pStyle w:val="ListParagraph"/>
        <w:numPr>
          <w:ilvl w:val="0"/>
          <w:numId w:val="2"/>
        </w:numPr>
        <w:jc w:val="both"/>
      </w:pPr>
      <w:r w:rsidRPr="006711FC">
        <w:t xml:space="preserve">Διαφάνειες </w:t>
      </w:r>
      <w:hyperlink r:id="rId6" w:tgtFrame="_blank" w:tooltip="Οικοδομώντας το παιδαγωγικό προφίλ του σχολείου" w:history="1">
        <w:r w:rsidRPr="006711FC">
          <w:rPr>
            <w:rStyle w:val="Hyperlink"/>
          </w:rPr>
          <w:t>Οικοδομώντας το παιδαγωγικό προφίλ του σχολείου</w:t>
        </w:r>
      </w:hyperlink>
    </w:p>
    <w:p w14:paraId="519547E0" w14:textId="0C4CF531" w:rsidR="006711FC" w:rsidRDefault="006711FC" w:rsidP="006711FC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Άρθρο</w:t>
      </w:r>
      <w:proofErr w:type="spellEnd"/>
      <w:r>
        <w:rPr>
          <w:lang w:val="en-US"/>
        </w:rPr>
        <w:t xml:space="preserve"> </w:t>
      </w:r>
      <w:r w:rsidRPr="006711FC">
        <w:rPr>
          <w:lang w:val="en-US"/>
        </w:rPr>
        <w:t>School Leadership, School Effectiveness and School Improvement: Democratic and Integrative Leadership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στον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τόμο</w:t>
      </w:r>
      <w:proofErr w:type="spellEnd"/>
      <w:r>
        <w:rPr>
          <w:lang w:val="en-US"/>
        </w:rPr>
        <w:t xml:space="preserve"> </w:t>
      </w:r>
      <w:hyperlink r:id="rId7" w:history="1">
        <w:r w:rsidRPr="006711FC">
          <w:rPr>
            <w:rStyle w:val="Hyperlink"/>
            <w:b/>
            <w:bCs/>
            <w:lang w:val="en-US"/>
          </w:rPr>
          <w:t>International Handbook of School Effectiveness and Improvement</w:t>
        </w:r>
      </w:hyperlink>
      <w:r w:rsidRPr="006711FC">
        <w:rPr>
          <w:lang w:val="en-US"/>
        </w:rPr>
        <w:t> 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σελ</w:t>
      </w:r>
      <w:proofErr w:type="spellEnd"/>
      <w:r>
        <w:rPr>
          <w:lang w:val="en-US"/>
        </w:rPr>
        <w:t>. 579-596.</w:t>
      </w:r>
    </w:p>
    <w:p w14:paraId="086260AD" w14:textId="238264AD" w:rsidR="003F65E3" w:rsidRPr="006711FC" w:rsidRDefault="003F65E3" w:rsidP="006711FC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Άρθρο</w:t>
      </w:r>
      <w:proofErr w:type="spellEnd"/>
      <w:r>
        <w:rPr>
          <w:lang w:val="en-US"/>
        </w:rPr>
        <w:t xml:space="preserve"> </w:t>
      </w:r>
      <w:r w:rsidRPr="003F65E3">
        <w:rPr>
          <w:lang w:val="en-US"/>
        </w:rPr>
        <w:t>Student experiences of democratic education and the implications for social justice</w:t>
      </w:r>
    </w:p>
    <w:p w14:paraId="5A477CF8" w14:textId="6557C7FA" w:rsidR="006711FC" w:rsidRDefault="003F65E3" w:rsidP="003F65E3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Άρθρο</w:t>
      </w:r>
      <w:proofErr w:type="spellEnd"/>
      <w:r>
        <w:rPr>
          <w:lang w:val="en-US"/>
        </w:rPr>
        <w:t xml:space="preserve"> </w:t>
      </w:r>
      <w:r w:rsidRPr="003F65E3">
        <w:rPr>
          <w:lang w:val="en-US"/>
        </w:rPr>
        <w:t>Recognitive Justice and Educational Inequalities: An Intersectional Approach Involving Secondary Grade School Students in Greece</w:t>
      </w:r>
    </w:p>
    <w:p w14:paraId="4EBBA1B4" w14:textId="15587BAB" w:rsidR="003F65E3" w:rsidRDefault="003F65E3" w:rsidP="003F65E3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>
        <w:rPr>
          <w:lang w:val="en-US"/>
        </w:rPr>
        <w:t>Κείμενο</w:t>
      </w:r>
      <w:proofErr w:type="spellEnd"/>
      <w:r>
        <w:rPr>
          <w:lang w:val="en-US"/>
        </w:rPr>
        <w:t xml:space="preserve"> ΑΕΙΦΟΡΙΑ ΠΡΟΓΡΑΜΜΑ ΣΠΟΥΔΩΝ</w:t>
      </w:r>
    </w:p>
    <w:p w14:paraId="6B8E6AD9" w14:textId="77777777" w:rsidR="003F65E3" w:rsidRPr="003F65E3" w:rsidRDefault="003F65E3" w:rsidP="003F65E3">
      <w:pPr>
        <w:pStyle w:val="ListParagraph"/>
        <w:jc w:val="both"/>
        <w:rPr>
          <w:lang w:val="en-US"/>
        </w:rPr>
      </w:pPr>
    </w:p>
    <w:sectPr w:rsidR="003F65E3" w:rsidRPr="003F65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5B6"/>
    <w:multiLevelType w:val="hybridMultilevel"/>
    <w:tmpl w:val="C7B61DE0"/>
    <w:lvl w:ilvl="0" w:tplc="81BEC7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47E71"/>
    <w:multiLevelType w:val="hybridMultilevel"/>
    <w:tmpl w:val="9402AEA2"/>
    <w:lvl w:ilvl="0" w:tplc="CB6A2A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82316">
    <w:abstractNumId w:val="0"/>
  </w:num>
  <w:num w:numId="2" w16cid:durableId="83102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78"/>
    <w:rsid w:val="002B267E"/>
    <w:rsid w:val="003F3658"/>
    <w:rsid w:val="003F65E3"/>
    <w:rsid w:val="00493FB3"/>
    <w:rsid w:val="00634A78"/>
    <w:rsid w:val="006711FC"/>
    <w:rsid w:val="00800963"/>
    <w:rsid w:val="00924D5C"/>
    <w:rsid w:val="009B01C0"/>
    <w:rsid w:val="00A77909"/>
    <w:rsid w:val="00B62A2D"/>
    <w:rsid w:val="00BE57F3"/>
    <w:rsid w:val="00CC63C1"/>
    <w:rsid w:val="00D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FE3"/>
  <w15:chartTrackingRefBased/>
  <w15:docId w15:val="{E127EC24-7C1A-4056-BAFA-51A3D76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1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A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11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7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1-4020-5747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th.gr/modules/document/file.php/PRE_P_117/%CE%9F%CE%B9%CE%BA%CE%BF%CE%B4%CE%BF%CE%BC%CF%8E%CE%BD%CF%84%CE%B1%CF%82%20%CF%84%CE%BF%20%CE%A0%CE%B1%CE%B9%CE%B4%CE%B1%CE%B3%CF%89%CE%B3%CE%B9%CE%BA%CF%8C%20%CE%A0%CF%81%CE%BF%CF%86%CE%AF%CE%BB%20%CF%84%CE%BF%CF%85%20%CE%A3%CF%87%CE%BF%CE%BB%CE%B5%CE%AF%CE%BF%CF%85.pptx" TargetMode="External"/><Relationship Id="rId5" Type="http://schemas.openxmlformats.org/officeDocument/2006/relationships/hyperlink" Target="http://www.pi-schools.gr/download/programs/depps/1Geniko_Mero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4</cp:revision>
  <dcterms:created xsi:type="dcterms:W3CDTF">2023-11-16T19:21:00Z</dcterms:created>
  <dcterms:modified xsi:type="dcterms:W3CDTF">2023-11-16T20:25:00Z</dcterms:modified>
</cp:coreProperties>
</file>