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B9" w:rsidRDefault="003272B9" w:rsidP="003272B9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3272B9">
        <w:rPr>
          <w:rFonts w:ascii="Times New Roman" w:hAnsi="Times New Roman" w:cs="Times New Roman"/>
          <w:b/>
          <w:u w:val="single"/>
          <w:lang w:val="el-GR"/>
        </w:rPr>
        <w:t>ΑΤΥΠΑ ΑΠΟΤΕΛΕΣΜΑΤΑ</w:t>
      </w:r>
      <w:r>
        <w:rPr>
          <w:rFonts w:ascii="Times New Roman" w:hAnsi="Times New Roman" w:cs="Times New Roman"/>
          <w:b/>
          <w:u w:val="single"/>
          <w:lang w:val="el-GR"/>
        </w:rPr>
        <w:t xml:space="preserve"> – ΕΞΕΤΑΣΕΙΣ ΙΟΥΝΙΟΥ 2023 </w:t>
      </w:r>
    </w:p>
    <w:p w:rsidR="00DB3882" w:rsidRPr="003272B9" w:rsidRDefault="003272B9" w:rsidP="003272B9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>
        <w:rPr>
          <w:rFonts w:ascii="Times New Roman" w:hAnsi="Times New Roman" w:cs="Times New Roman"/>
          <w:b/>
          <w:u w:val="single"/>
          <w:lang w:val="el-GR"/>
        </w:rPr>
        <w:t>ΔΙΚΑΙΟ ΠΟΛΕΟΔΟΜΙΑΣ, ΧΩΡΟΤΑΞΙΑΣ ΚΑΙ ΠΕΡΙΒΑΛΛΟΝΤΟΣ  Ι</w:t>
      </w:r>
    </w:p>
    <w:p w:rsidR="003272B9" w:rsidRDefault="003272B9">
      <w:pPr>
        <w:rPr>
          <w:rFonts w:ascii="Times New Roman" w:hAnsi="Times New Roman" w:cs="Times New Roman"/>
          <w:b/>
          <w:lang w:val="el-GR"/>
        </w:rPr>
      </w:pP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  <w:r w:rsidRPr="003272B9">
        <w:rPr>
          <w:rFonts w:ascii="Times New Roman" w:hAnsi="Times New Roman" w:cs="Times New Roman"/>
          <w:b/>
          <w:lang w:val="el-GR"/>
        </w:rPr>
        <w:t>ΚΑΡΑΔΟΥΚΑΣ</w:t>
      </w:r>
      <w:r>
        <w:rPr>
          <w:rFonts w:ascii="Times New Roman" w:hAnsi="Times New Roman" w:cs="Times New Roman"/>
          <w:b/>
          <w:lang w:val="el-GR"/>
        </w:rPr>
        <w:t xml:space="preserve"> ΙΩΑΝΝΗΣ</w:t>
      </w:r>
      <w:r w:rsidRPr="003272B9">
        <w:rPr>
          <w:rFonts w:ascii="Times New Roman" w:hAnsi="Times New Roman" w:cs="Times New Roman"/>
          <w:b/>
          <w:lang w:val="el-GR"/>
        </w:rPr>
        <w:t xml:space="preserve"> </w:t>
      </w:r>
      <w:r>
        <w:rPr>
          <w:rFonts w:ascii="Times New Roman" w:hAnsi="Times New Roman" w:cs="Times New Roman"/>
          <w:b/>
          <w:lang w:val="el-GR"/>
        </w:rPr>
        <w:t>- ΒΑΘΜΟΣ :  ΠΕΝΤΕΜΙΣΗ (5,5)</w:t>
      </w: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ΔΙΑΜΑΝΤΟΠΟΥΛΟΣ ΜΑΡΚΟΣ – ΙΩΑΝΝΗΣ - ΒΑΘΜΟΣ : ΕΠΤΑ (7)</w:t>
      </w: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ΠΑΧΝΙΣΤΗΣ ΕΛΕΥΘΕΡΙΟΣ –ΒΑΘΜΟΣ :   ΕΞΙ (6)</w:t>
      </w: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ΥΠΕΥΘΥΝΟΣ ΜΑΘΗΜΑΤΟΣ</w:t>
      </w:r>
      <w:bookmarkStart w:id="0" w:name="_GoBack"/>
      <w:bookmarkEnd w:id="0"/>
    </w:p>
    <w:p w:rsid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ΜΑΡΙΟΣ ΧΑΪΝΤΑΡΛΗΣ</w:t>
      </w:r>
    </w:p>
    <w:p w:rsidR="003272B9" w:rsidRPr="003272B9" w:rsidRDefault="003272B9" w:rsidP="003272B9">
      <w:pPr>
        <w:jc w:val="center"/>
        <w:rPr>
          <w:rFonts w:ascii="Times New Roman" w:hAnsi="Times New Roman" w:cs="Times New Roman"/>
          <w:b/>
          <w:lang w:val="el-GR"/>
        </w:rPr>
      </w:pPr>
    </w:p>
    <w:sectPr w:rsidR="003272B9" w:rsidRPr="0032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08CD"/>
    <w:multiLevelType w:val="hybridMultilevel"/>
    <w:tmpl w:val="34EED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B9"/>
    <w:rsid w:val="003272B9"/>
    <w:rsid w:val="00D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Haidarlis</dc:creator>
  <cp:lastModifiedBy>Marios Haidarlis</cp:lastModifiedBy>
  <cp:revision>1</cp:revision>
  <dcterms:created xsi:type="dcterms:W3CDTF">2023-07-24T18:21:00Z</dcterms:created>
  <dcterms:modified xsi:type="dcterms:W3CDTF">2023-07-24T18:27:00Z</dcterms:modified>
</cp:coreProperties>
</file>