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2E" w:rsidRPr="00C90EA8" w:rsidRDefault="00A709BA" w:rsidP="00D3252E">
      <w:pPr>
        <w:spacing w:after="0" w:line="240" w:lineRule="auto"/>
        <w:jc w:val="both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ΥΠΟΔΕΙΓΜΑ ΕΡΩΤΗΣΕΩΝ ΕΞΕΤΑΣΗΣ</w:t>
      </w:r>
    </w:p>
    <w:p w:rsidR="00D3252E" w:rsidRPr="00C90EA8" w:rsidRDefault="00D3252E" w:rsidP="00D3252E">
      <w:pPr>
        <w:spacing w:after="0" w:line="240" w:lineRule="auto"/>
        <w:jc w:val="both"/>
        <w:rPr>
          <w:b/>
          <w:lang w:val="el-GR"/>
        </w:rPr>
      </w:pPr>
    </w:p>
    <w:p w:rsidR="00D3252E" w:rsidRPr="00C90EA8" w:rsidRDefault="00D3252E" w:rsidP="00D3252E">
      <w:pPr>
        <w:spacing w:after="0" w:line="240" w:lineRule="auto"/>
        <w:jc w:val="both"/>
        <w:rPr>
          <w:b/>
          <w:u w:val="single"/>
          <w:lang w:val="el-GR"/>
        </w:rPr>
      </w:pPr>
    </w:p>
    <w:p w:rsidR="00D3252E" w:rsidRPr="00C90EA8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l-GR"/>
        </w:rPr>
      </w:pPr>
    </w:p>
    <w:p w:rsidR="00D3252E" w:rsidRPr="00C90EA8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1.</w:t>
      </w:r>
      <w:r w:rsidR="0011093E" w:rsidRPr="00C90EA8">
        <w:rPr>
          <w:rFonts w:ascii="Times New Roman" w:hAnsi="Times New Roman" w:cs="Times New Roman"/>
          <w:b/>
          <w:lang w:val="el-GR"/>
        </w:rPr>
        <w:t>Ποια τεχνική μάλαξης θεωρείται πως είναι πιο χρήσιμη για λύση συμφύσεων</w:t>
      </w:r>
      <w:r w:rsidRPr="00C90EA8">
        <w:rPr>
          <w:rFonts w:ascii="Times New Roman" w:hAnsi="Times New Roman" w:cs="Times New Roman"/>
          <w:b/>
          <w:lang w:val="el-GR"/>
        </w:rPr>
        <w:t>:</w:t>
      </w:r>
    </w:p>
    <w:p w:rsidR="00D3252E" w:rsidRPr="00C90EA8" w:rsidRDefault="0011093E" w:rsidP="00D3252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</w:t>
      </w:r>
      <w:r w:rsidR="005C2B1A">
        <w:rPr>
          <w:rFonts w:ascii="Times New Roman" w:hAnsi="Times New Roman" w:cs="Times New Roman"/>
          <w:lang w:val="el-GR"/>
        </w:rPr>
        <w:t xml:space="preserve"> εν τω βάθει εγκάρσια μάλαξη/ανάτριψη, β) θωπείες</w:t>
      </w:r>
      <w:r w:rsidRPr="00C90EA8">
        <w:rPr>
          <w:rFonts w:ascii="Times New Roman" w:hAnsi="Times New Roman" w:cs="Times New Roman"/>
          <w:lang w:val="el-GR"/>
        </w:rPr>
        <w:t>, γ) πλήξεις, δ) δονήσεις, ε) καμία από τις παραπάνω</w:t>
      </w:r>
    </w:p>
    <w:p w:rsidR="00D3252E" w:rsidRPr="00C90EA8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364C40" w:rsidRPr="00C90EA8" w:rsidRDefault="00364C40" w:rsidP="00F37A62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 xml:space="preserve">2. </w:t>
      </w:r>
      <w:r w:rsidR="00F37A62" w:rsidRPr="00C90EA8">
        <w:rPr>
          <w:rFonts w:ascii="Times New Roman" w:hAnsi="Times New Roman" w:cs="Times New Roman"/>
          <w:b/>
          <w:lang w:val="el-GR"/>
        </w:rPr>
        <w:t>Σε ποιο από τα παρακάτω η αποτελεσματικότητα της μάλαξης είναι περισσότερο αμφισβητούμενη</w:t>
      </w:r>
    </w:p>
    <w:p w:rsidR="00364C40" w:rsidRPr="00C90EA8" w:rsidRDefault="00364C40" w:rsidP="00364C40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 xml:space="preserve">α) </w:t>
      </w:r>
      <w:r w:rsidR="005C2B1A">
        <w:rPr>
          <w:rFonts w:ascii="Times New Roman" w:hAnsi="Times New Roman" w:cs="Times New Roman"/>
          <w:lang w:val="el-GR"/>
        </w:rPr>
        <w:t>στην μείωση του λίπους</w:t>
      </w:r>
      <w:r w:rsidR="00F37A62" w:rsidRPr="00C90EA8">
        <w:rPr>
          <w:rFonts w:ascii="Times New Roman" w:hAnsi="Times New Roman" w:cs="Times New Roman"/>
          <w:lang w:val="el-GR"/>
        </w:rPr>
        <w:t>, β) στην λύση των μυϊκών σπασμών</w:t>
      </w:r>
      <w:r w:rsidRPr="00C90EA8">
        <w:rPr>
          <w:rFonts w:ascii="Times New Roman" w:hAnsi="Times New Roman" w:cs="Times New Roman"/>
          <w:lang w:val="el-GR"/>
        </w:rPr>
        <w:t xml:space="preserve">, γ) </w:t>
      </w:r>
      <w:r w:rsidR="005C2B1A">
        <w:rPr>
          <w:rFonts w:ascii="Times New Roman" w:hAnsi="Times New Roman" w:cs="Times New Roman"/>
          <w:lang w:val="el-GR"/>
        </w:rPr>
        <w:t>στη μείωση του πόνου</w:t>
      </w:r>
      <w:r w:rsidRPr="00C90EA8">
        <w:rPr>
          <w:rFonts w:ascii="Times New Roman" w:hAnsi="Times New Roman" w:cs="Times New Roman"/>
          <w:lang w:val="el-GR"/>
        </w:rPr>
        <w:t>, δ)</w:t>
      </w:r>
      <w:r w:rsidR="00F37A62" w:rsidRPr="00C90EA8">
        <w:rPr>
          <w:rFonts w:ascii="Times New Roman" w:hAnsi="Times New Roman" w:cs="Times New Roman"/>
          <w:lang w:val="el-GR"/>
        </w:rPr>
        <w:t xml:space="preserve"> στην βελτίωση του αναπνευστικού συστήματος, ε) στην κυκλοφορία του αίματος, στ) σε όλες τις περιπτώσεις η αποτελεσματικότητα της μάλαξης είναι αδιαμφισβήτητη</w:t>
      </w:r>
    </w:p>
    <w:p w:rsidR="00D3252E" w:rsidRPr="00C90EA8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D3252E" w:rsidRPr="00C90EA8" w:rsidRDefault="00364C40" w:rsidP="00D3252E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3</w:t>
      </w:r>
      <w:r w:rsidR="00D3252E" w:rsidRPr="00C90EA8">
        <w:rPr>
          <w:rFonts w:ascii="Times New Roman" w:hAnsi="Times New Roman" w:cs="Times New Roman"/>
          <w:b/>
          <w:lang w:val="el-GR"/>
        </w:rPr>
        <w:t xml:space="preserve">. </w:t>
      </w:r>
      <w:r w:rsidR="00D0466A" w:rsidRPr="00C90EA8">
        <w:rPr>
          <w:rFonts w:ascii="Times New Roman" w:hAnsi="Times New Roman" w:cs="Times New Roman"/>
          <w:b/>
          <w:lang w:val="el-GR"/>
        </w:rPr>
        <w:t>Τι από τα παρακάτω δεν ισχύει για τον καθυστερημένο μυϊκό πόνο</w:t>
      </w:r>
      <w:r w:rsidR="00D3252E" w:rsidRPr="00C90EA8">
        <w:rPr>
          <w:rFonts w:ascii="Times New Roman" w:hAnsi="Times New Roman" w:cs="Times New Roman"/>
          <w:b/>
          <w:lang w:val="el-GR"/>
        </w:rPr>
        <w:t>:</w:t>
      </w:r>
    </w:p>
    <w:p w:rsidR="00D3252E" w:rsidRPr="00C90EA8" w:rsidRDefault="00D0466A" w:rsidP="00D3252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μπορεί να συμβεί μετά από μία νέα έντονη δραστηριότητα, β) μπορεί να συμβεί μετά από μία συνηθισμένη δραστηριότητα η οποία πραγματοποιήθηκε με μεγαλύτερη ένταση από ότι συνήθως</w:t>
      </w:r>
      <w:r w:rsidR="00D3252E" w:rsidRPr="00C90EA8">
        <w:rPr>
          <w:rFonts w:ascii="Times New Roman" w:hAnsi="Times New Roman" w:cs="Times New Roman"/>
          <w:lang w:val="el-GR"/>
        </w:rPr>
        <w:t xml:space="preserve">, γ) </w:t>
      </w:r>
      <w:r w:rsidR="006850B3" w:rsidRPr="00C90EA8">
        <w:rPr>
          <w:rFonts w:ascii="Times New Roman" w:hAnsi="Times New Roman" w:cs="Times New Roman"/>
          <w:lang w:val="el-GR"/>
        </w:rPr>
        <w:t xml:space="preserve">πιθανολογείται ως αίτιο η υπερευαισθησία των Αδ και </w:t>
      </w:r>
      <w:r w:rsidR="006850B3" w:rsidRPr="00C90EA8">
        <w:rPr>
          <w:rFonts w:ascii="Times New Roman" w:hAnsi="Times New Roman" w:cs="Times New Roman"/>
          <w:lang w:val="en-US"/>
        </w:rPr>
        <w:t>C</w:t>
      </w:r>
      <w:r w:rsidR="005C2B1A">
        <w:rPr>
          <w:rFonts w:ascii="Times New Roman" w:hAnsi="Times New Roman" w:cs="Times New Roman"/>
          <w:lang w:val="el-GR"/>
        </w:rPr>
        <w:t xml:space="preserve"> ινών, δ) η βασικότερη τεχνική μάλαξης για την αντιμετώπισή του είναι η εν τω βάθει εγκάρσια μάλαξη/ανάτριψη</w:t>
      </w:r>
      <w:r w:rsidR="006850B3" w:rsidRPr="00C90EA8">
        <w:rPr>
          <w:rFonts w:ascii="Times New Roman" w:hAnsi="Times New Roman" w:cs="Times New Roman"/>
          <w:lang w:val="el-GR"/>
        </w:rPr>
        <w:t>, ε) ισχύουν όλες οι παραπάνω προτάσεις</w:t>
      </w:r>
    </w:p>
    <w:p w:rsidR="00D3252E" w:rsidRPr="00C90EA8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E87C93" w:rsidRPr="00C90EA8" w:rsidRDefault="00E87C93" w:rsidP="00E87C93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 xml:space="preserve">4. </w:t>
      </w:r>
      <w:r w:rsidR="006850B3" w:rsidRPr="00C90EA8">
        <w:rPr>
          <w:rFonts w:ascii="Times New Roman" w:hAnsi="Times New Roman" w:cs="Times New Roman"/>
          <w:b/>
          <w:lang w:val="el-GR"/>
        </w:rPr>
        <w:t>Η θεωρία της συγχώνευσης (</w:t>
      </w:r>
      <w:r w:rsidR="006850B3" w:rsidRPr="00C90EA8">
        <w:rPr>
          <w:rFonts w:ascii="Times New Roman" w:hAnsi="Times New Roman" w:cs="Times New Roman"/>
          <w:b/>
          <w:lang w:val="en-US"/>
        </w:rPr>
        <w:t>convergence</w:t>
      </w:r>
      <w:r w:rsidR="006850B3" w:rsidRPr="00C90EA8">
        <w:rPr>
          <w:rFonts w:ascii="Times New Roman" w:hAnsi="Times New Roman" w:cs="Times New Roman"/>
          <w:b/>
          <w:lang w:val="el-GR"/>
        </w:rPr>
        <w:t xml:space="preserve"> </w:t>
      </w:r>
      <w:r w:rsidR="006850B3" w:rsidRPr="00C90EA8">
        <w:rPr>
          <w:rFonts w:ascii="Times New Roman" w:hAnsi="Times New Roman" w:cs="Times New Roman"/>
          <w:b/>
          <w:lang w:val="en-US"/>
        </w:rPr>
        <w:t>theory</w:t>
      </w:r>
      <w:r w:rsidR="006850B3" w:rsidRPr="00C90EA8">
        <w:rPr>
          <w:rFonts w:ascii="Times New Roman" w:hAnsi="Times New Roman" w:cs="Times New Roman"/>
          <w:b/>
          <w:lang w:val="el-GR"/>
        </w:rPr>
        <w:t>) εξηγεί</w:t>
      </w:r>
      <w:r w:rsidRPr="00C90EA8">
        <w:rPr>
          <w:rFonts w:ascii="Times New Roman" w:hAnsi="Times New Roman" w:cs="Times New Roman"/>
          <w:b/>
          <w:lang w:val="el-GR"/>
        </w:rPr>
        <w:t>:</w:t>
      </w:r>
    </w:p>
    <w:p w:rsidR="00E87C93" w:rsidRPr="00C90EA8" w:rsidRDefault="00E87C93" w:rsidP="00E87C93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 xml:space="preserve">α) </w:t>
      </w:r>
      <w:r w:rsidR="006850B3" w:rsidRPr="00C90EA8">
        <w:rPr>
          <w:rFonts w:ascii="Times New Roman" w:hAnsi="Times New Roman" w:cs="Times New Roman"/>
          <w:lang w:val="el-GR"/>
        </w:rPr>
        <w:t>τις επιδράσεις της μάλαξης στο νευρικό ιστό</w:t>
      </w:r>
      <w:r w:rsidRPr="00C90EA8">
        <w:rPr>
          <w:rFonts w:ascii="Times New Roman" w:hAnsi="Times New Roman" w:cs="Times New Roman"/>
          <w:lang w:val="el-GR"/>
        </w:rPr>
        <w:t xml:space="preserve">, β) </w:t>
      </w:r>
      <w:r w:rsidR="006850B3" w:rsidRPr="00C90EA8">
        <w:rPr>
          <w:rFonts w:ascii="Times New Roman" w:hAnsi="Times New Roman" w:cs="Times New Roman"/>
          <w:lang w:val="el-GR"/>
        </w:rPr>
        <w:t xml:space="preserve">τον σωματικά αναφερόμενο πόνο στα </w:t>
      </w:r>
      <w:r w:rsidR="006850B3" w:rsidRPr="00C90EA8">
        <w:rPr>
          <w:rFonts w:ascii="Times New Roman" w:hAnsi="Times New Roman" w:cs="Times New Roman"/>
          <w:lang w:val="en-US"/>
        </w:rPr>
        <w:t>trigger</w:t>
      </w:r>
      <w:r w:rsidR="006850B3" w:rsidRPr="00C90EA8">
        <w:rPr>
          <w:rFonts w:ascii="Times New Roman" w:hAnsi="Times New Roman" w:cs="Times New Roman"/>
          <w:lang w:val="el-GR"/>
        </w:rPr>
        <w:t xml:space="preserve"> </w:t>
      </w:r>
      <w:r w:rsidR="006850B3" w:rsidRPr="00C90EA8">
        <w:rPr>
          <w:rFonts w:ascii="Times New Roman" w:hAnsi="Times New Roman" w:cs="Times New Roman"/>
          <w:lang w:val="en-US"/>
        </w:rPr>
        <w:t>points</w:t>
      </w:r>
      <w:r w:rsidR="006850B3" w:rsidRPr="00C90EA8">
        <w:rPr>
          <w:rFonts w:ascii="Times New Roman" w:hAnsi="Times New Roman" w:cs="Times New Roman"/>
          <w:lang w:val="el-GR"/>
        </w:rPr>
        <w:t>, γ) τον καθυστερημένο μυϊκό πόνο</w:t>
      </w:r>
      <w:r w:rsidRPr="00C90EA8">
        <w:rPr>
          <w:rFonts w:ascii="Times New Roman" w:hAnsi="Times New Roman" w:cs="Times New Roman"/>
          <w:lang w:val="el-GR"/>
        </w:rPr>
        <w:t xml:space="preserve">, δ) </w:t>
      </w:r>
      <w:r w:rsidR="0085049C" w:rsidRPr="00C90EA8">
        <w:rPr>
          <w:rFonts w:ascii="Times New Roman" w:hAnsi="Times New Roman" w:cs="Times New Roman"/>
          <w:lang w:val="el-GR"/>
        </w:rPr>
        <w:t>τη συσσώρευση λέμφου στον μεσοκυττάριο χώρο κατά το λεμφοίδημα, ε) τα συνδυαστικά αποτελέσματα διαφορετικών τεχνικών μάλαξης στους μύες, στ) κανένα από τα παραπάνω</w:t>
      </w:r>
    </w:p>
    <w:p w:rsidR="00D3252E" w:rsidRDefault="00D3252E" w:rsidP="00D3252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7F5C51" w:rsidRPr="00C90EA8" w:rsidRDefault="007F5C51" w:rsidP="007F5C51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 xml:space="preserve">5. </w:t>
      </w:r>
      <w:r w:rsidR="000121BA" w:rsidRPr="00C90EA8">
        <w:rPr>
          <w:rFonts w:ascii="Times New Roman" w:hAnsi="Times New Roman" w:cs="Times New Roman"/>
          <w:b/>
          <w:lang w:val="el-GR"/>
        </w:rPr>
        <w:t>Σε ποια από τις παρακάτω περιπτώσεις δεν θα εφαρμόζατε ποτέ πλήξεις</w:t>
      </w:r>
      <w:r w:rsidRPr="00C90EA8">
        <w:rPr>
          <w:rFonts w:ascii="Times New Roman" w:hAnsi="Times New Roman" w:cs="Times New Roman"/>
          <w:b/>
          <w:lang w:val="el-GR"/>
        </w:rPr>
        <w:t>:</w:t>
      </w:r>
    </w:p>
    <w:p w:rsidR="00911FB9" w:rsidRDefault="007F5C51" w:rsidP="00911FB9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 xml:space="preserve">α) </w:t>
      </w:r>
      <w:r w:rsidR="000121BA" w:rsidRPr="00C90EA8">
        <w:rPr>
          <w:rFonts w:ascii="Times New Roman" w:hAnsi="Times New Roman" w:cs="Times New Roman"/>
          <w:lang w:val="el-GR"/>
        </w:rPr>
        <w:t>σε οξεία πνευμονική εμβολή, β) σε οστεοαρθρίτιδα</w:t>
      </w:r>
      <w:r w:rsidRPr="00C90EA8">
        <w:rPr>
          <w:rFonts w:ascii="Times New Roman" w:hAnsi="Times New Roman" w:cs="Times New Roman"/>
          <w:lang w:val="el-GR"/>
        </w:rPr>
        <w:t xml:space="preserve">, γ) </w:t>
      </w:r>
      <w:r w:rsidR="000121BA" w:rsidRPr="00C90EA8">
        <w:rPr>
          <w:rFonts w:ascii="Times New Roman" w:hAnsi="Times New Roman" w:cs="Times New Roman"/>
          <w:lang w:val="el-GR"/>
        </w:rPr>
        <w:t>σε ηλικιωμένους, δ) σε ασθενή με αυξημένη ποσότητα εκκρίσεων</w:t>
      </w:r>
      <w:r w:rsidR="00046652" w:rsidRPr="00C90EA8">
        <w:rPr>
          <w:rFonts w:ascii="Times New Roman" w:hAnsi="Times New Roman" w:cs="Times New Roman"/>
          <w:lang w:val="el-GR"/>
        </w:rPr>
        <w:t>, ε</w:t>
      </w:r>
      <w:r w:rsidR="000121BA" w:rsidRPr="00C90EA8">
        <w:rPr>
          <w:rFonts w:ascii="Times New Roman" w:hAnsi="Times New Roman" w:cs="Times New Roman"/>
          <w:lang w:val="el-GR"/>
        </w:rPr>
        <w:t>) δεν θα εφάρμοζα σε καμία από τις παραπάνω περιπτώσεις, στ) θα εφάρμοζα σε όλες τις παραπάνω περιπτώσεις</w:t>
      </w:r>
    </w:p>
    <w:p w:rsidR="00C90EA8" w:rsidRPr="00C90EA8" w:rsidRDefault="00C90EA8" w:rsidP="00911FB9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911FB9" w:rsidRPr="00C90EA8" w:rsidRDefault="00911FB9" w:rsidP="00911FB9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 xml:space="preserve">6. Ποιο στρώμα του δέρματος </w:t>
      </w:r>
      <w:r w:rsidR="005C2B1A">
        <w:rPr>
          <w:rFonts w:ascii="Times New Roman" w:hAnsi="Times New Roman" w:cs="Times New Roman"/>
          <w:b/>
          <w:lang w:val="el-GR"/>
        </w:rPr>
        <w:t>είναι αυτό στο οποίο αναφερόμαστε κατά κύριο λόγο όταν μιλάμε για το δέρμα</w:t>
      </w:r>
      <w:r w:rsidR="00C0617A" w:rsidRPr="00C90EA8">
        <w:rPr>
          <w:rFonts w:ascii="Times New Roman" w:hAnsi="Times New Roman" w:cs="Times New Roman"/>
          <w:b/>
          <w:lang w:val="el-GR"/>
        </w:rPr>
        <w:t>:</w:t>
      </w:r>
    </w:p>
    <w:p w:rsidR="00911FB9" w:rsidRPr="00C90EA8" w:rsidRDefault="00911FB9" w:rsidP="00911FB9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η επιδερμίδα, β) το χόριο, γ) ο υποδόριος ιστός, δ) κανένα από τα παραπάνω</w:t>
      </w:r>
    </w:p>
    <w:p w:rsidR="005C4C50" w:rsidRPr="00C90EA8" w:rsidRDefault="005C4C50" w:rsidP="00911FB9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5C4C50" w:rsidRPr="00641FA1" w:rsidRDefault="005C4C50" w:rsidP="005C4C50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641FA1">
        <w:rPr>
          <w:rFonts w:ascii="Times New Roman" w:hAnsi="Times New Roman" w:cs="Times New Roman"/>
          <w:b/>
          <w:lang w:val="el-GR"/>
        </w:rPr>
        <w:t xml:space="preserve">7. Ποια από τις παρακάτω </w:t>
      </w:r>
      <w:r w:rsidR="00641FA1" w:rsidRPr="00641FA1">
        <w:rPr>
          <w:rFonts w:ascii="Times New Roman" w:hAnsi="Times New Roman" w:cs="Times New Roman"/>
          <w:b/>
          <w:lang w:val="el-GR"/>
        </w:rPr>
        <w:t>οδηγίες είναι</w:t>
      </w:r>
      <w:r w:rsidR="00C0617A" w:rsidRPr="00641FA1">
        <w:rPr>
          <w:rFonts w:ascii="Times New Roman" w:hAnsi="Times New Roman" w:cs="Times New Roman"/>
          <w:b/>
          <w:lang w:val="el-GR"/>
        </w:rPr>
        <w:t xml:space="preserve"> λάθος:</w:t>
      </w:r>
    </w:p>
    <w:p w:rsidR="00C0617A" w:rsidRPr="00F25D39" w:rsidRDefault="005C4C50" w:rsidP="00A47BD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l-GR"/>
        </w:rPr>
      </w:pPr>
      <w:r w:rsidRPr="00641FA1">
        <w:rPr>
          <w:rFonts w:ascii="Times New Roman" w:hAnsi="Times New Roman" w:cs="Times New Roman"/>
          <w:lang w:val="el-GR"/>
        </w:rPr>
        <w:t xml:space="preserve">α) </w:t>
      </w:r>
      <w:r w:rsidR="00641FA1" w:rsidRPr="00641FA1">
        <w:rPr>
          <w:rFonts w:ascii="Times New Roman" w:hAnsi="Times New Roman" w:cs="Times New Roman"/>
          <w:lang w:val="el-GR"/>
        </w:rPr>
        <w:t xml:space="preserve">σε «πόδι του αθλητή» αποφεύγουμε την απευθείας επαφή με το </w:t>
      </w:r>
      <w:r w:rsidR="00641FA1">
        <w:rPr>
          <w:rFonts w:ascii="Times New Roman" w:hAnsi="Times New Roman" w:cs="Times New Roman"/>
          <w:lang w:val="el-GR"/>
        </w:rPr>
        <w:t xml:space="preserve">προσβεβλημένο </w:t>
      </w:r>
      <w:r w:rsidR="00641FA1" w:rsidRPr="00641FA1">
        <w:rPr>
          <w:rFonts w:ascii="Times New Roman" w:hAnsi="Times New Roman" w:cs="Times New Roman"/>
          <w:lang w:val="el-GR"/>
        </w:rPr>
        <w:t>δέρμα</w:t>
      </w:r>
      <w:r w:rsidR="00C0617A" w:rsidRPr="00641FA1">
        <w:rPr>
          <w:rFonts w:ascii="Times New Roman" w:hAnsi="Times New Roman" w:cs="Times New Roman"/>
          <w:lang w:val="el-GR"/>
        </w:rPr>
        <w:t xml:space="preserve">, β) </w:t>
      </w:r>
      <w:r w:rsidR="00641FA1" w:rsidRPr="00641FA1">
        <w:rPr>
          <w:rFonts w:ascii="Times New Roman" w:hAnsi="Times New Roman" w:cs="Times New Roman"/>
          <w:lang w:val="el-GR"/>
        </w:rPr>
        <w:t>σε ψώρα δεν κάνουμε μάλαξη μέχρι να ξεπεραστεί το πρόβλημα</w:t>
      </w:r>
      <w:r w:rsidRPr="00641FA1">
        <w:rPr>
          <w:rFonts w:ascii="Times New Roman" w:hAnsi="Times New Roman" w:cs="Times New Roman"/>
          <w:lang w:val="el-GR"/>
        </w:rPr>
        <w:t xml:space="preserve">, γ) </w:t>
      </w:r>
      <w:r w:rsidR="005C2B1A">
        <w:rPr>
          <w:rFonts w:ascii="Times New Roman" w:hAnsi="Times New Roman" w:cs="Times New Roman"/>
          <w:lang w:val="el-GR"/>
        </w:rPr>
        <w:t>η παρουσία ραγάδων αποτελεί αντένδειξη για μάλαξη</w:t>
      </w:r>
      <w:r w:rsidRPr="00641FA1">
        <w:rPr>
          <w:rFonts w:ascii="Times New Roman" w:hAnsi="Times New Roman" w:cs="Times New Roman"/>
          <w:lang w:val="el-GR"/>
        </w:rPr>
        <w:t xml:space="preserve">, δ) </w:t>
      </w:r>
      <w:r w:rsidR="005C2B1A">
        <w:rPr>
          <w:rFonts w:ascii="Times New Roman" w:hAnsi="Times New Roman" w:cs="Times New Roman"/>
          <w:lang w:val="el-GR"/>
        </w:rPr>
        <w:t>η</w:t>
      </w:r>
      <w:r w:rsidR="00641FA1" w:rsidRPr="00641FA1">
        <w:rPr>
          <w:rFonts w:ascii="Times New Roman" w:hAnsi="Times New Roman" w:cs="Times New Roman"/>
          <w:lang w:val="el-GR"/>
        </w:rPr>
        <w:t xml:space="preserve"> σμηγματοροική δερματίτιδα </w:t>
      </w:r>
      <w:r w:rsidR="005C2B1A">
        <w:rPr>
          <w:rFonts w:ascii="Times New Roman" w:hAnsi="Times New Roman" w:cs="Times New Roman"/>
          <w:lang w:val="el-GR"/>
        </w:rPr>
        <w:t>δεν αποτελεί αντένδειξη για μάλαξη</w:t>
      </w:r>
      <w:r w:rsidR="007211A7">
        <w:rPr>
          <w:rFonts w:ascii="Times New Roman" w:hAnsi="Times New Roman" w:cs="Times New Roman"/>
          <w:lang w:val="el-GR"/>
        </w:rPr>
        <w:t>.</w:t>
      </w:r>
    </w:p>
    <w:p w:rsidR="00C0617A" w:rsidRPr="00C90EA8" w:rsidRDefault="00C0617A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C0617A" w:rsidRPr="00C90EA8" w:rsidRDefault="00C0617A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 xml:space="preserve">8. </w:t>
      </w:r>
      <w:r w:rsidR="007211A7">
        <w:rPr>
          <w:rFonts w:ascii="Times New Roman" w:hAnsi="Times New Roman" w:cs="Times New Roman"/>
          <w:b/>
          <w:lang w:val="el-GR"/>
        </w:rPr>
        <w:t>Σε ποια από τις παρακάτω τεχνικές μάλαξης χρησιμοποιείται το λιγότερο λιπαντικό;</w:t>
      </w:r>
    </w:p>
    <w:p w:rsidR="00C0617A" w:rsidRPr="00C90EA8" w:rsidRDefault="00C0617A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 xml:space="preserve">α) </w:t>
      </w:r>
      <w:r w:rsidR="007211A7">
        <w:rPr>
          <w:rFonts w:ascii="Times New Roman" w:hAnsi="Times New Roman" w:cs="Times New Roman"/>
          <w:lang w:val="el-GR"/>
        </w:rPr>
        <w:t>επιπολής θωπείες</w:t>
      </w:r>
      <w:r w:rsidRPr="00C90EA8">
        <w:rPr>
          <w:rFonts w:ascii="Times New Roman" w:hAnsi="Times New Roman" w:cs="Times New Roman"/>
          <w:lang w:val="el-GR"/>
        </w:rPr>
        <w:t xml:space="preserve">, β) </w:t>
      </w:r>
      <w:r w:rsidR="007211A7">
        <w:rPr>
          <w:rFonts w:ascii="Times New Roman" w:hAnsi="Times New Roman" w:cs="Times New Roman"/>
          <w:lang w:val="el-GR"/>
        </w:rPr>
        <w:t>εν τω βάθει θωπείες, γ) ρολαρίσματα (ζυμώματα), δ) επίπεδα ζυμώματα ε) στατικές δονήσεις</w:t>
      </w:r>
      <w:r w:rsidRPr="00C90EA8">
        <w:rPr>
          <w:rFonts w:ascii="Times New Roman" w:hAnsi="Times New Roman" w:cs="Times New Roman"/>
          <w:lang w:val="el-GR"/>
        </w:rPr>
        <w:t xml:space="preserve">, ε) </w:t>
      </w:r>
      <w:r w:rsidR="007211A7">
        <w:rPr>
          <w:rFonts w:ascii="Times New Roman" w:hAnsi="Times New Roman" w:cs="Times New Roman"/>
          <w:lang w:val="el-GR"/>
        </w:rPr>
        <w:t>σε όλες τις παραπάνω τεχνικές χρησιμοποιείται η ίδια ποσότητα λιπαντικού μέσου</w:t>
      </w:r>
    </w:p>
    <w:p w:rsidR="00606FEF" w:rsidRPr="00C90EA8" w:rsidRDefault="00606FEF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606FEF" w:rsidRPr="00C90EA8" w:rsidRDefault="00606FEF" w:rsidP="00606FEF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9. Ποια από τις παρακάτω πληροφορίες για την εν τω βάθει εγκάρσια ανάτριψη είναι λάθος:</w:t>
      </w:r>
    </w:p>
    <w:p w:rsidR="00606FEF" w:rsidRPr="00C90EA8" w:rsidRDefault="007211A7" w:rsidP="00606FEF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α) η τεχνική μπορεί να είναι επίπονη</w:t>
      </w:r>
      <w:r w:rsidR="00606FEF" w:rsidRPr="00C90EA8">
        <w:rPr>
          <w:rFonts w:ascii="Times New Roman" w:hAnsi="Times New Roman" w:cs="Times New Roman"/>
          <w:lang w:val="el-GR"/>
        </w:rPr>
        <w:t xml:space="preserve">, β) απαιτεί υψηλότερες γνώσεις ανατομίας και ψηλάφησης σε σχέση με άλλες τεχνικές όπως οι θωπείες, γ) </w:t>
      </w:r>
      <w:r w:rsidR="00835A31">
        <w:rPr>
          <w:rFonts w:ascii="Times New Roman" w:hAnsi="Times New Roman" w:cs="Times New Roman"/>
          <w:lang w:val="el-GR"/>
        </w:rPr>
        <w:t>χρησιμοποιείται σημαντική ποσότητα</w:t>
      </w:r>
      <w:r w:rsidR="00606FEF" w:rsidRPr="00C90EA8">
        <w:rPr>
          <w:rFonts w:ascii="Times New Roman" w:hAnsi="Times New Roman" w:cs="Times New Roman"/>
          <w:lang w:val="el-GR"/>
        </w:rPr>
        <w:t xml:space="preserve"> λιπαντικού μέσου, δ) όλες οι παραπάνω πληροφορίες είναι σωστές</w:t>
      </w:r>
    </w:p>
    <w:p w:rsidR="00F525CE" w:rsidRPr="00C90EA8" w:rsidRDefault="00F525CE" w:rsidP="00A47BD6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606FEF" w:rsidRPr="00C90EA8" w:rsidRDefault="00F525CE" w:rsidP="00A47BD6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lastRenderedPageBreak/>
        <w:t>10. Ποια από τις παρακάτω πληροφορίες για τα σημεία πυροδότησης πόνου (</w:t>
      </w:r>
      <w:r w:rsidRPr="00C90EA8">
        <w:rPr>
          <w:rFonts w:ascii="Times New Roman" w:hAnsi="Times New Roman" w:cs="Times New Roman"/>
          <w:b/>
          <w:lang w:val="en-US"/>
        </w:rPr>
        <w:t>trigger</w:t>
      </w:r>
      <w:r w:rsidRPr="00C90EA8">
        <w:rPr>
          <w:rFonts w:ascii="Times New Roman" w:hAnsi="Times New Roman" w:cs="Times New Roman"/>
          <w:b/>
          <w:lang w:val="el-GR"/>
        </w:rPr>
        <w:t xml:space="preserve"> </w:t>
      </w:r>
      <w:r w:rsidRPr="00C90EA8">
        <w:rPr>
          <w:rFonts w:ascii="Times New Roman" w:hAnsi="Times New Roman" w:cs="Times New Roman"/>
          <w:b/>
          <w:lang w:val="en-US"/>
        </w:rPr>
        <w:t>points</w:t>
      </w:r>
      <w:r w:rsidRPr="00C90EA8">
        <w:rPr>
          <w:rFonts w:ascii="Times New Roman" w:hAnsi="Times New Roman" w:cs="Times New Roman"/>
          <w:b/>
          <w:lang w:val="el-GR"/>
        </w:rPr>
        <w:t>) είναι λάθος:</w:t>
      </w:r>
    </w:p>
    <w:p w:rsidR="00F525CE" w:rsidRPr="00C90EA8" w:rsidRDefault="00F525CE" w:rsidP="00F525C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η δημιουργία τους θε</w:t>
      </w:r>
      <w:r w:rsidR="00D76D56">
        <w:rPr>
          <w:rFonts w:ascii="Times New Roman" w:hAnsi="Times New Roman" w:cs="Times New Roman"/>
          <w:lang w:val="el-GR"/>
        </w:rPr>
        <w:t>ωρείται πως έχει σχέση με αύξηση</w:t>
      </w:r>
      <w:r w:rsidRPr="00C90EA8">
        <w:rPr>
          <w:rFonts w:ascii="Times New Roman" w:hAnsi="Times New Roman" w:cs="Times New Roman"/>
          <w:lang w:val="el-GR"/>
        </w:rPr>
        <w:t xml:space="preserve"> της </w:t>
      </w:r>
      <w:r w:rsidR="00D76D56">
        <w:rPr>
          <w:rFonts w:ascii="Times New Roman" w:hAnsi="Times New Roman" w:cs="Times New Roman"/>
          <w:lang w:val="el-GR"/>
        </w:rPr>
        <w:t xml:space="preserve">διαθεσιμότητας </w:t>
      </w:r>
      <w:r w:rsidR="00D76D56">
        <w:rPr>
          <w:rFonts w:ascii="Times New Roman" w:hAnsi="Times New Roman" w:cs="Times New Roman"/>
          <w:lang w:val="en-US"/>
        </w:rPr>
        <w:t>ATP</w:t>
      </w:r>
      <w:r w:rsidRPr="00C90EA8">
        <w:rPr>
          <w:rFonts w:ascii="Times New Roman" w:hAnsi="Times New Roman" w:cs="Times New Roman"/>
          <w:lang w:val="el-GR"/>
        </w:rPr>
        <w:t xml:space="preserve"> στην περιοχή, β) η μάλαξη </w:t>
      </w:r>
      <w:r w:rsidR="00D309AE">
        <w:rPr>
          <w:rFonts w:ascii="Times New Roman" w:hAnsi="Times New Roman" w:cs="Times New Roman"/>
          <w:lang w:val="el-GR"/>
        </w:rPr>
        <w:t xml:space="preserve">δεν </w:t>
      </w:r>
      <w:r w:rsidRPr="00C90EA8">
        <w:rPr>
          <w:rFonts w:ascii="Times New Roman" w:hAnsi="Times New Roman" w:cs="Times New Roman"/>
          <w:lang w:val="el-GR"/>
        </w:rPr>
        <w:t xml:space="preserve">αποτελεί το μοναδικό μέσο με το οποίο μπορούν να αντιμετωπιστούν, γ) με την μάλαξη πρώτα θεραπεύουμε τα κύρια </w:t>
      </w:r>
      <w:r w:rsidRPr="00C90EA8">
        <w:rPr>
          <w:rFonts w:ascii="Times New Roman" w:hAnsi="Times New Roman" w:cs="Times New Roman"/>
          <w:lang w:val="en-US"/>
        </w:rPr>
        <w:t>trigger</w:t>
      </w:r>
      <w:r w:rsidRPr="00C90EA8">
        <w:rPr>
          <w:rFonts w:ascii="Times New Roman" w:hAnsi="Times New Roman" w:cs="Times New Roman"/>
          <w:lang w:val="el-GR"/>
        </w:rPr>
        <w:t xml:space="preserve"> </w:t>
      </w:r>
      <w:r w:rsidRPr="00C90EA8">
        <w:rPr>
          <w:rFonts w:ascii="Times New Roman" w:hAnsi="Times New Roman" w:cs="Times New Roman"/>
          <w:lang w:val="en-US"/>
        </w:rPr>
        <w:t>points</w:t>
      </w:r>
      <w:r w:rsidRPr="00C90EA8">
        <w:rPr>
          <w:rFonts w:ascii="Times New Roman" w:hAnsi="Times New Roman" w:cs="Times New Roman"/>
          <w:lang w:val="el-GR"/>
        </w:rPr>
        <w:t xml:space="preserve"> που συνήθως είναι τα κεντρικά, δ) αν τα λανθάνοντα </w:t>
      </w:r>
      <w:r w:rsidRPr="00C90EA8">
        <w:rPr>
          <w:rFonts w:ascii="Times New Roman" w:hAnsi="Times New Roman" w:cs="Times New Roman"/>
          <w:lang w:val="en-US"/>
        </w:rPr>
        <w:t>trigger</w:t>
      </w:r>
      <w:r w:rsidRPr="00C90EA8">
        <w:rPr>
          <w:rFonts w:ascii="Times New Roman" w:hAnsi="Times New Roman" w:cs="Times New Roman"/>
          <w:lang w:val="el-GR"/>
        </w:rPr>
        <w:t xml:space="preserve"> </w:t>
      </w:r>
      <w:r w:rsidRPr="00C90EA8">
        <w:rPr>
          <w:rFonts w:ascii="Times New Roman" w:hAnsi="Times New Roman" w:cs="Times New Roman"/>
          <w:lang w:val="en-US"/>
        </w:rPr>
        <w:t>points</w:t>
      </w:r>
      <w:r w:rsidRPr="00C90EA8">
        <w:rPr>
          <w:rFonts w:ascii="Times New Roman" w:hAnsi="Times New Roman" w:cs="Times New Roman"/>
          <w:lang w:val="el-GR"/>
        </w:rPr>
        <w:t xml:space="preserve"> δεν θεραπευτούν μπορεί να γίνουν ενεργά, ε) όλες οι παραπάνω πληροφορίες είναι λάθος, στ) όλες οι παραπάνω πληροφορίες είναι σωστές</w:t>
      </w:r>
    </w:p>
    <w:p w:rsidR="00F525CE" w:rsidRPr="00C90EA8" w:rsidRDefault="00F525CE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BB4D27" w:rsidRPr="00C90EA8" w:rsidRDefault="00BB4D27" w:rsidP="00BB4D27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11. Σε ποια φάση της ίασης ενός τραυματισμένου ιστού αποφεύγουμε την μάλαξη:</w:t>
      </w:r>
    </w:p>
    <w:p w:rsidR="00BB4D27" w:rsidRPr="00C90EA8" w:rsidRDefault="00BB4D27" w:rsidP="00BB4D27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φάση φλεγμονής, β) φάση αναγέννησης</w:t>
      </w:r>
      <w:r w:rsidR="00C50C6F" w:rsidRPr="00C90EA8">
        <w:rPr>
          <w:rFonts w:ascii="Times New Roman" w:hAnsi="Times New Roman" w:cs="Times New Roman"/>
          <w:lang w:val="el-GR"/>
        </w:rPr>
        <w:t>/επιδιόρθωσης</w:t>
      </w:r>
      <w:r w:rsidRPr="00C90EA8">
        <w:rPr>
          <w:rFonts w:ascii="Times New Roman" w:hAnsi="Times New Roman" w:cs="Times New Roman"/>
          <w:lang w:val="el-GR"/>
        </w:rPr>
        <w:t>, γ) φάση αναδόμησης, δ) σε όλες τις παραπάνω, ε) σε καμία από τις παραπάνω</w:t>
      </w:r>
    </w:p>
    <w:p w:rsidR="00BB4D27" w:rsidRPr="00C90EA8" w:rsidRDefault="00BB4D27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C50C6F" w:rsidRPr="00C90EA8" w:rsidRDefault="00C50C6F" w:rsidP="00C50C6F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12. Πόσο περίπου διαρκεί η φάση φλεγμονής μετά από έναν τραυματισμό:</w:t>
      </w:r>
    </w:p>
    <w:p w:rsidR="00C50C6F" w:rsidRPr="00C90EA8" w:rsidRDefault="00C50C6F" w:rsidP="00C50C6F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3-6 ημέρες, β) 3-4 εβδομάδες, γ) 3-6 μήνες, δ) η φάση της φλεγμονής δεν υποχωρεί ποτέ</w:t>
      </w:r>
    </w:p>
    <w:p w:rsidR="00C50C6F" w:rsidRPr="00C90EA8" w:rsidRDefault="00C50C6F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A66A01" w:rsidRPr="00C90EA8" w:rsidRDefault="00A66A01" w:rsidP="00A66A01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13. Ποια από τις παρακάτω πληροφορίες είναι λάθος:</w:t>
      </w:r>
    </w:p>
    <w:p w:rsidR="00A66A01" w:rsidRPr="00C90EA8" w:rsidRDefault="00A66A01" w:rsidP="00A66A01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το λεμφικό σύστημα είναι μονόδρομο, β) η λέμφος προέρχεται από το αίμα και το μεσοκυττάριο υγρό, γ) τα λεμφικά τριχοειδή είναι διάσπαρτα σε πολύ μεγάλη έκταση του σώματος, δ) η κίνηση της λέμφου γίνεται από την περιφέρεια προς το κέντρο, ε) όλες οι παραπάνω προτάσεις είναι σωστές</w:t>
      </w:r>
    </w:p>
    <w:p w:rsidR="00A66A01" w:rsidRPr="00C90EA8" w:rsidRDefault="00A66A01" w:rsidP="00A66A01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EB40DE" w:rsidRPr="000F4CB7" w:rsidRDefault="00EB40DE" w:rsidP="00EB40DE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0F4CB7">
        <w:rPr>
          <w:rFonts w:ascii="Times New Roman" w:hAnsi="Times New Roman" w:cs="Times New Roman"/>
          <w:b/>
          <w:lang w:val="el-GR"/>
        </w:rPr>
        <w:t>14. Τι από τα παρακάτω συνήθως υπάρχει στο λεμφοίδημα και όχι στο λιποίδημα:</w:t>
      </w:r>
    </w:p>
    <w:p w:rsidR="00EB40DE" w:rsidRPr="000F4CB7" w:rsidRDefault="00EB40DE" w:rsidP="00EB40D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0F4CB7">
        <w:rPr>
          <w:rFonts w:ascii="Times New Roman" w:hAnsi="Times New Roman" w:cs="Times New Roman"/>
          <w:lang w:val="el-GR"/>
        </w:rPr>
        <w:t>α) συμμετρικότητα στα δύο άκρα, β) επηρεασμένος άκρος πόδας, γ) συχνοί μώλωπες, δ) ρικνή επιδερμίδα</w:t>
      </w:r>
    </w:p>
    <w:p w:rsidR="00C90EA8" w:rsidRPr="00C90EA8" w:rsidRDefault="00C90EA8" w:rsidP="00EB40DE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A66A01" w:rsidRPr="00C90EA8" w:rsidRDefault="00A66A01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1019C7" w:rsidRPr="00C90EA8" w:rsidRDefault="001019C7" w:rsidP="001019C7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15. Κατά την θεραπεία του λεμφοιδήματος ποια από τις παρακάτω πληροφορίες είναι λάθος:</w:t>
      </w:r>
    </w:p>
    <w:p w:rsidR="001019C7" w:rsidRPr="00C90EA8" w:rsidRDefault="001019C7" w:rsidP="001019C7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η μάλαξη ξεκινά από τον τερματισμό του λεμφικού συστήματος, β) η φορά της μάλαξης είναι προς ένα καθαρό λεμφοτόμιο, γ) η πίεση του χειρισμού είναι έντονη ώστε να έχουμε πρόσβαση στα λεμφαγγεία, δ) η μάλαξη προτείνεται να συνοδεύεται με ασκήσεις και περίδεση, ε) όλες οι παραπάνω προτάσεις είναι σωστές</w:t>
      </w:r>
    </w:p>
    <w:p w:rsidR="002058BC" w:rsidRPr="00C90EA8" w:rsidRDefault="002058BC" w:rsidP="001019C7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2058BC" w:rsidRPr="00C90EA8" w:rsidRDefault="002058BC" w:rsidP="002058BC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16. Ποια από τις παρακάτω περιπτώσεις δεν αποτελεί αντένδειξη και επιτρέπεται να γίνει μάλαξη:</w:t>
      </w:r>
    </w:p>
    <w:p w:rsidR="002058BC" w:rsidRDefault="002058BC" w:rsidP="002058BC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ανοικτές πληγές, β) αδιόρθωτες ανωμαλίες της καρδιάς, γ) τις πρώτες 3-4 ημέρες σε μετατραυματικές αιμορραγίες, δ) στην κοιλιά κατά την έμμηνο ρύση, ε) τοπικά επάνω σε περιοχές με κακοήθεια, στ) όλες οι παραπάνω καταστάσεις αποτελούν αντένδειξη</w:t>
      </w:r>
    </w:p>
    <w:p w:rsidR="00C90EA8" w:rsidRPr="00C90EA8" w:rsidRDefault="00C90EA8" w:rsidP="002058BC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1F604C" w:rsidRPr="00C90EA8" w:rsidRDefault="001F604C" w:rsidP="001F604C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17. Ποια από τις παρακάτω τεχνικές μάλαξης χρησιμοποιείται συχνά στην αναπνευστική φυσικοθεραπεία για την παροχέτευση εκκρίσεων:</w:t>
      </w:r>
    </w:p>
    <w:p w:rsidR="001F604C" w:rsidRPr="00C90EA8" w:rsidRDefault="001F604C" w:rsidP="001F604C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θωπείες, β) ζυμώματα, γ) πλήξεις, δ) κυκλικές εν τω βάθει ανατρίψεις, ε) εγκάρσιες εν τω βάθει ανατρίψεις, στ) καμία από τις παραπάνω</w:t>
      </w:r>
    </w:p>
    <w:p w:rsidR="002058BC" w:rsidRPr="00C90EA8" w:rsidRDefault="002058BC" w:rsidP="001019C7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E22C92" w:rsidRPr="00C90EA8" w:rsidRDefault="00E22C92" w:rsidP="00E22C92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t>18. Οι πελεκισμοί και τα ραπίσματα αποτελούν:</w:t>
      </w:r>
    </w:p>
    <w:p w:rsidR="00E22C92" w:rsidRPr="00C90EA8" w:rsidRDefault="00E22C92" w:rsidP="00E22C92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 θωπείες, β) ζυμώματα, γ) πλήξεις, δ) δονήσεις, ε) εγκάρσιες εν τω βάθει ανατρίψεις, στ) τίποτα από τα παραπάνω</w:t>
      </w:r>
    </w:p>
    <w:p w:rsidR="002A02A8" w:rsidRPr="00C90EA8" w:rsidRDefault="002A02A8" w:rsidP="00E22C92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2A02A8" w:rsidRPr="00AA53AA" w:rsidRDefault="002A02A8" w:rsidP="002A02A8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AA53AA">
        <w:rPr>
          <w:rFonts w:ascii="Times New Roman" w:hAnsi="Times New Roman" w:cs="Times New Roman"/>
          <w:b/>
          <w:lang w:val="el-GR"/>
        </w:rPr>
        <w:t xml:space="preserve">19. </w:t>
      </w:r>
      <w:r w:rsidR="00AA53AA" w:rsidRPr="00AA53AA">
        <w:rPr>
          <w:rFonts w:ascii="Times New Roman" w:hAnsi="Times New Roman" w:cs="Times New Roman"/>
          <w:b/>
          <w:lang w:val="el-GR"/>
        </w:rPr>
        <w:t>Ποιο από τα παρακάτω είναι χαρακτηριστική συμπεριφορική αντίδραση στην πίεση ενός</w:t>
      </w:r>
      <w:r w:rsidRPr="00AA53AA">
        <w:rPr>
          <w:rFonts w:ascii="Times New Roman" w:hAnsi="Times New Roman" w:cs="Times New Roman"/>
          <w:b/>
          <w:lang w:val="el-GR"/>
        </w:rPr>
        <w:t xml:space="preserve"> </w:t>
      </w:r>
      <w:r w:rsidRPr="00AA53AA">
        <w:rPr>
          <w:rFonts w:ascii="Times New Roman" w:hAnsi="Times New Roman" w:cs="Times New Roman"/>
          <w:b/>
          <w:lang w:val="en-US"/>
        </w:rPr>
        <w:t>trigger</w:t>
      </w:r>
      <w:r w:rsidRPr="00AA53AA">
        <w:rPr>
          <w:rFonts w:ascii="Times New Roman" w:hAnsi="Times New Roman" w:cs="Times New Roman"/>
          <w:b/>
          <w:lang w:val="el-GR"/>
        </w:rPr>
        <w:t xml:space="preserve"> </w:t>
      </w:r>
      <w:r w:rsidR="00AA53AA" w:rsidRPr="00AA53AA">
        <w:rPr>
          <w:rFonts w:ascii="Times New Roman" w:hAnsi="Times New Roman" w:cs="Times New Roman"/>
          <w:b/>
          <w:lang w:val="en-US"/>
        </w:rPr>
        <w:t>point</w:t>
      </w:r>
      <w:r w:rsidR="00AA53AA" w:rsidRPr="00AA53AA">
        <w:rPr>
          <w:rFonts w:ascii="Times New Roman" w:hAnsi="Times New Roman" w:cs="Times New Roman"/>
          <w:b/>
          <w:lang w:val="el-GR"/>
        </w:rPr>
        <w:t xml:space="preserve"> και αποτελεί σημείο υπερβολικής ευαισθησίας</w:t>
      </w:r>
      <w:r w:rsidRPr="00AA53AA">
        <w:rPr>
          <w:rFonts w:ascii="Times New Roman" w:hAnsi="Times New Roman" w:cs="Times New Roman"/>
          <w:b/>
          <w:lang w:val="el-GR"/>
        </w:rPr>
        <w:t>:</w:t>
      </w:r>
    </w:p>
    <w:p w:rsidR="002A02A8" w:rsidRPr="00AA53AA" w:rsidRDefault="00AA53AA" w:rsidP="002A02A8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AA53AA">
        <w:rPr>
          <w:rFonts w:ascii="Times New Roman" w:hAnsi="Times New Roman" w:cs="Times New Roman"/>
          <w:lang w:val="el-GR"/>
        </w:rPr>
        <w:t>α) το σημείο αναπήδησης (</w:t>
      </w:r>
      <w:r w:rsidRPr="00AA53AA">
        <w:rPr>
          <w:rFonts w:ascii="Times New Roman" w:hAnsi="Times New Roman" w:cs="Times New Roman"/>
          <w:lang w:val="en-US"/>
        </w:rPr>
        <w:t>jump</w:t>
      </w:r>
      <w:r w:rsidRPr="00AA53AA">
        <w:rPr>
          <w:rFonts w:ascii="Times New Roman" w:hAnsi="Times New Roman" w:cs="Times New Roman"/>
          <w:lang w:val="el-GR"/>
        </w:rPr>
        <w:t xml:space="preserve"> </w:t>
      </w:r>
      <w:r w:rsidRPr="00AA53AA">
        <w:rPr>
          <w:rFonts w:ascii="Times New Roman" w:hAnsi="Times New Roman" w:cs="Times New Roman"/>
          <w:lang w:val="en-US"/>
        </w:rPr>
        <w:t>sign</w:t>
      </w:r>
      <w:r w:rsidRPr="00AA53AA">
        <w:rPr>
          <w:rFonts w:ascii="Times New Roman" w:hAnsi="Times New Roman" w:cs="Times New Roman"/>
          <w:lang w:val="el-GR"/>
        </w:rPr>
        <w:t>)</w:t>
      </w:r>
      <w:r w:rsidR="002A02A8" w:rsidRPr="00AA53AA">
        <w:rPr>
          <w:rFonts w:ascii="Times New Roman" w:hAnsi="Times New Roman" w:cs="Times New Roman"/>
          <w:lang w:val="el-GR"/>
        </w:rPr>
        <w:t xml:space="preserve">, β) </w:t>
      </w:r>
      <w:r w:rsidRPr="00AA53AA">
        <w:rPr>
          <w:rFonts w:ascii="Times New Roman" w:hAnsi="Times New Roman" w:cs="Times New Roman"/>
          <w:lang w:val="el-GR"/>
        </w:rPr>
        <w:t>η τοπική παροδική σύσπαση (</w:t>
      </w:r>
      <w:r w:rsidRPr="00AA53AA">
        <w:rPr>
          <w:rFonts w:ascii="Times New Roman" w:hAnsi="Times New Roman" w:cs="Times New Roman"/>
          <w:lang w:val="en-US"/>
        </w:rPr>
        <w:t>local</w:t>
      </w:r>
      <w:r w:rsidRPr="00AA53AA">
        <w:rPr>
          <w:rFonts w:ascii="Times New Roman" w:hAnsi="Times New Roman" w:cs="Times New Roman"/>
          <w:lang w:val="el-GR"/>
        </w:rPr>
        <w:t xml:space="preserve"> </w:t>
      </w:r>
      <w:r w:rsidRPr="00AA53AA">
        <w:rPr>
          <w:rFonts w:ascii="Times New Roman" w:hAnsi="Times New Roman" w:cs="Times New Roman"/>
          <w:lang w:val="en-US"/>
        </w:rPr>
        <w:t>switch</w:t>
      </w:r>
      <w:r w:rsidRPr="00AA53AA">
        <w:rPr>
          <w:rFonts w:ascii="Times New Roman" w:hAnsi="Times New Roman" w:cs="Times New Roman"/>
          <w:lang w:val="el-GR"/>
        </w:rPr>
        <w:t xml:space="preserve"> </w:t>
      </w:r>
      <w:r w:rsidRPr="00AA53AA">
        <w:rPr>
          <w:rFonts w:ascii="Times New Roman" w:hAnsi="Times New Roman" w:cs="Times New Roman"/>
          <w:lang w:val="en-US"/>
        </w:rPr>
        <w:t>response</w:t>
      </w:r>
      <w:r w:rsidRPr="00AA53AA">
        <w:rPr>
          <w:rFonts w:ascii="Times New Roman" w:hAnsi="Times New Roman" w:cs="Times New Roman"/>
          <w:lang w:val="el-GR"/>
        </w:rPr>
        <w:t>), γ) ο αναφερόμενος πόνος, δ) το μούδιασμα</w:t>
      </w:r>
      <w:r w:rsidR="002A02A8" w:rsidRPr="00AA53AA">
        <w:rPr>
          <w:rFonts w:ascii="Times New Roman" w:hAnsi="Times New Roman" w:cs="Times New Roman"/>
          <w:lang w:val="el-GR"/>
        </w:rPr>
        <w:t xml:space="preserve">, ε) </w:t>
      </w:r>
      <w:r w:rsidRPr="00AA53AA">
        <w:rPr>
          <w:rFonts w:ascii="Times New Roman" w:hAnsi="Times New Roman" w:cs="Times New Roman"/>
          <w:lang w:val="el-GR"/>
        </w:rPr>
        <w:t>κανένα από τα παραπάνω</w:t>
      </w:r>
    </w:p>
    <w:p w:rsidR="002A02A8" w:rsidRPr="00C90EA8" w:rsidRDefault="002A02A8" w:rsidP="00E22C92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p w:rsidR="00091446" w:rsidRPr="00C90EA8" w:rsidRDefault="00091446" w:rsidP="00091446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C90EA8">
        <w:rPr>
          <w:rFonts w:ascii="Times New Roman" w:hAnsi="Times New Roman" w:cs="Times New Roman"/>
          <w:b/>
          <w:lang w:val="el-GR"/>
        </w:rPr>
        <w:lastRenderedPageBreak/>
        <w:t xml:space="preserve">20. </w:t>
      </w:r>
      <w:r w:rsidR="000F4CB7">
        <w:rPr>
          <w:rFonts w:ascii="Times New Roman" w:hAnsi="Times New Roman" w:cs="Times New Roman"/>
          <w:b/>
          <w:lang w:val="el-GR"/>
        </w:rPr>
        <w:t>Ποια από τις παρακάτω προτάσεις είναι σωστή σχετικά με την μάλαξη κατά την περίοδο της εγκυμοσύνης</w:t>
      </w:r>
      <w:r w:rsidRPr="00C90EA8">
        <w:rPr>
          <w:rFonts w:ascii="Times New Roman" w:hAnsi="Times New Roman" w:cs="Times New Roman"/>
          <w:b/>
          <w:lang w:val="el-GR"/>
        </w:rPr>
        <w:t>:</w:t>
      </w:r>
    </w:p>
    <w:p w:rsidR="00091446" w:rsidRPr="00C90EA8" w:rsidRDefault="00091446" w:rsidP="0009144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C90EA8">
        <w:rPr>
          <w:rFonts w:ascii="Times New Roman" w:hAnsi="Times New Roman" w:cs="Times New Roman"/>
          <w:lang w:val="el-GR"/>
        </w:rPr>
        <w:t>α)</w:t>
      </w:r>
      <w:r w:rsidR="000F4CB7">
        <w:rPr>
          <w:rFonts w:ascii="Times New Roman" w:hAnsi="Times New Roman" w:cs="Times New Roman"/>
          <w:lang w:val="el-GR"/>
        </w:rPr>
        <w:t xml:space="preserve"> το εσωτερικό της γάμπας και του μηρού είναι τα σημεία που πρέπει να επιμείνουμε περισσότερο κατά την μάλαξη καθώς θα βοηθηθεί σημαντικά η λεμφική κυκλοφορία</w:t>
      </w:r>
      <w:r w:rsidR="00A60587">
        <w:rPr>
          <w:rFonts w:ascii="Times New Roman" w:hAnsi="Times New Roman" w:cs="Times New Roman"/>
          <w:lang w:val="el-GR"/>
        </w:rPr>
        <w:t>,</w:t>
      </w:r>
      <w:r w:rsidRPr="00C90EA8">
        <w:rPr>
          <w:rFonts w:ascii="Times New Roman" w:hAnsi="Times New Roman" w:cs="Times New Roman"/>
          <w:lang w:val="el-GR"/>
        </w:rPr>
        <w:t xml:space="preserve"> β) </w:t>
      </w:r>
      <w:r w:rsidR="000F4CB7">
        <w:rPr>
          <w:rFonts w:ascii="Times New Roman" w:hAnsi="Times New Roman" w:cs="Times New Roman"/>
          <w:lang w:val="el-GR"/>
        </w:rPr>
        <w:t>από το δεύτερο τρίμηνο της εγκυμοσύνης θα πρέπει σιγά-σιγά να αρχίσουμε να ανυψώνουμε την αριστερή πύελο (μεταφορά βάρους της μήτρας δεξιά) και προοδευτικά να φέρουμε την έγκυο σε δεξιά πλάγια κατάκλιση για την εφαρμογή μάλαξης</w:t>
      </w:r>
      <w:r w:rsidRPr="00C90EA8">
        <w:rPr>
          <w:rFonts w:ascii="Times New Roman" w:hAnsi="Times New Roman" w:cs="Times New Roman"/>
          <w:lang w:val="el-GR"/>
        </w:rPr>
        <w:t xml:space="preserve">, γ) </w:t>
      </w:r>
      <w:r w:rsidR="000F4CB7">
        <w:rPr>
          <w:rFonts w:ascii="Times New Roman" w:hAnsi="Times New Roman" w:cs="Times New Roman"/>
          <w:lang w:val="el-GR"/>
        </w:rPr>
        <w:t>όταν υποπτευθούμε ότι υπάρχει προεκλαμψία τότε θα σταματήσουμε την εφαρμογή πλήξεων και θα χρησιμοποιούμε μόνο θωπείες και ζυμώματα</w:t>
      </w:r>
      <w:r w:rsidR="00A60587">
        <w:rPr>
          <w:rFonts w:ascii="Times New Roman" w:hAnsi="Times New Roman" w:cs="Times New Roman"/>
          <w:lang w:val="el-GR"/>
        </w:rPr>
        <w:t>, δ) σε περιπτώσεις κιρσών αποφεύγουμε την εφαρμογή ζυμωμάτων και κάνουμε τοπικά μόνο επιπολής και εν τω βάθει θωπείες, ε) καμία από τις παραπάνω προτάσεις δεν είναι σωστή.</w:t>
      </w:r>
    </w:p>
    <w:p w:rsidR="001019C7" w:rsidRPr="00C90EA8" w:rsidRDefault="001019C7" w:rsidP="00A47BD6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sectPr w:rsidR="001019C7" w:rsidRPr="00C90EA8" w:rsidSect="00DC6E0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2E" w:rsidRDefault="002A512E" w:rsidP="00737B71">
      <w:pPr>
        <w:spacing w:after="0" w:line="240" w:lineRule="auto"/>
      </w:pPr>
      <w:r>
        <w:separator/>
      </w:r>
    </w:p>
  </w:endnote>
  <w:endnote w:type="continuationSeparator" w:id="0">
    <w:p w:rsidR="002A512E" w:rsidRDefault="002A512E" w:rsidP="0073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08769"/>
      <w:docPartObj>
        <w:docPartGallery w:val="Page Numbers (Bottom of Page)"/>
        <w:docPartUnique/>
      </w:docPartObj>
    </w:sdtPr>
    <w:sdtEndPr/>
    <w:sdtContent>
      <w:p w:rsidR="000F4CB7" w:rsidRDefault="002A512E">
        <w:pPr>
          <w:pStyle w:val="a5"/>
          <w:jc w:val="right"/>
        </w:pPr>
        <w:r>
          <w:rPr>
            <w:noProof/>
            <w:lang w:val="el-GR"/>
          </w:rPr>
          <w:fldChar w:fldCharType="begin"/>
        </w:r>
        <w:r>
          <w:rPr>
            <w:noProof/>
            <w:lang w:val="el-GR"/>
          </w:rPr>
          <w:instrText>PAGE   \* MERGEFORMAT</w:instrText>
        </w:r>
        <w:r>
          <w:rPr>
            <w:noProof/>
            <w:lang w:val="el-GR"/>
          </w:rPr>
          <w:fldChar w:fldCharType="separate"/>
        </w:r>
        <w:r w:rsidR="00956333">
          <w:rPr>
            <w:noProof/>
            <w:lang w:val="el-GR"/>
          </w:rPr>
          <w:t>3</w:t>
        </w:r>
        <w:r>
          <w:rPr>
            <w:noProof/>
            <w:lang w:val="el-GR"/>
          </w:rPr>
          <w:fldChar w:fldCharType="end"/>
        </w:r>
      </w:p>
    </w:sdtContent>
  </w:sdt>
  <w:p w:rsidR="000F4CB7" w:rsidRDefault="000F4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2E" w:rsidRDefault="002A512E" w:rsidP="00737B71">
      <w:pPr>
        <w:spacing w:after="0" w:line="240" w:lineRule="auto"/>
      </w:pPr>
      <w:r>
        <w:separator/>
      </w:r>
    </w:p>
  </w:footnote>
  <w:footnote w:type="continuationSeparator" w:id="0">
    <w:p w:rsidR="002A512E" w:rsidRDefault="002A512E" w:rsidP="0073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6"/>
    <w:rsid w:val="000121BA"/>
    <w:rsid w:val="00030726"/>
    <w:rsid w:val="00033F01"/>
    <w:rsid w:val="00033F27"/>
    <w:rsid w:val="00046652"/>
    <w:rsid w:val="00066CE2"/>
    <w:rsid w:val="00091446"/>
    <w:rsid w:val="000E6207"/>
    <w:rsid w:val="000F4CB7"/>
    <w:rsid w:val="001019C7"/>
    <w:rsid w:val="0011093E"/>
    <w:rsid w:val="00116C8F"/>
    <w:rsid w:val="001F604C"/>
    <w:rsid w:val="00200AC4"/>
    <w:rsid w:val="002058BC"/>
    <w:rsid w:val="00216708"/>
    <w:rsid w:val="00230CA5"/>
    <w:rsid w:val="00237D8F"/>
    <w:rsid w:val="002A02A8"/>
    <w:rsid w:val="002A512E"/>
    <w:rsid w:val="00364C40"/>
    <w:rsid w:val="003D07CB"/>
    <w:rsid w:val="003D0981"/>
    <w:rsid w:val="003D4D05"/>
    <w:rsid w:val="003E5A8C"/>
    <w:rsid w:val="003F70BA"/>
    <w:rsid w:val="004450CC"/>
    <w:rsid w:val="00455C78"/>
    <w:rsid w:val="004F64A6"/>
    <w:rsid w:val="00582BEF"/>
    <w:rsid w:val="005C2B1A"/>
    <w:rsid w:val="005C4C50"/>
    <w:rsid w:val="005E0CDF"/>
    <w:rsid w:val="005F4C2B"/>
    <w:rsid w:val="00606FEF"/>
    <w:rsid w:val="006256B7"/>
    <w:rsid w:val="00641FA1"/>
    <w:rsid w:val="006850B3"/>
    <w:rsid w:val="0071030B"/>
    <w:rsid w:val="0071285B"/>
    <w:rsid w:val="00715543"/>
    <w:rsid w:val="007211A7"/>
    <w:rsid w:val="00737B71"/>
    <w:rsid w:val="00780FCC"/>
    <w:rsid w:val="007A0578"/>
    <w:rsid w:val="007A7B51"/>
    <w:rsid w:val="007F5C51"/>
    <w:rsid w:val="0081043A"/>
    <w:rsid w:val="00835A31"/>
    <w:rsid w:val="0085049C"/>
    <w:rsid w:val="008B4C45"/>
    <w:rsid w:val="008E0A33"/>
    <w:rsid w:val="008E17F9"/>
    <w:rsid w:val="00911FB9"/>
    <w:rsid w:val="00956333"/>
    <w:rsid w:val="00966B30"/>
    <w:rsid w:val="00992F42"/>
    <w:rsid w:val="009A72C6"/>
    <w:rsid w:val="009A77F6"/>
    <w:rsid w:val="009B74EF"/>
    <w:rsid w:val="00A47BD6"/>
    <w:rsid w:val="00A53427"/>
    <w:rsid w:val="00A60587"/>
    <w:rsid w:val="00A6402F"/>
    <w:rsid w:val="00A66A01"/>
    <w:rsid w:val="00A709BA"/>
    <w:rsid w:val="00AA53AA"/>
    <w:rsid w:val="00B849FD"/>
    <w:rsid w:val="00BB4D27"/>
    <w:rsid w:val="00C0617A"/>
    <w:rsid w:val="00C50C6F"/>
    <w:rsid w:val="00C90EA8"/>
    <w:rsid w:val="00C97F1A"/>
    <w:rsid w:val="00CE6D4E"/>
    <w:rsid w:val="00D0466A"/>
    <w:rsid w:val="00D309AE"/>
    <w:rsid w:val="00D3252E"/>
    <w:rsid w:val="00D76D56"/>
    <w:rsid w:val="00DB685B"/>
    <w:rsid w:val="00DC6E01"/>
    <w:rsid w:val="00E22C92"/>
    <w:rsid w:val="00E520C6"/>
    <w:rsid w:val="00E87C93"/>
    <w:rsid w:val="00EB40DE"/>
    <w:rsid w:val="00EC18DD"/>
    <w:rsid w:val="00F13224"/>
    <w:rsid w:val="00F25D39"/>
    <w:rsid w:val="00F37A62"/>
    <w:rsid w:val="00F525CE"/>
    <w:rsid w:val="00F7094D"/>
    <w:rsid w:val="00FC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D05B-7F44-4357-BEFB-410A906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2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52E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3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7B71"/>
    <w:rPr>
      <w:lang w:val="en-GB"/>
    </w:rPr>
  </w:style>
  <w:style w:type="paragraph" w:styleId="a5">
    <w:name w:val="footer"/>
    <w:basedOn w:val="a"/>
    <w:link w:val="Char0"/>
    <w:uiPriority w:val="99"/>
    <w:unhideWhenUsed/>
    <w:rsid w:val="0073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7B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622E-BECA-4F95-87FF-45A3BB80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ee125-02</cp:lastModifiedBy>
  <cp:revision>2</cp:revision>
  <dcterms:created xsi:type="dcterms:W3CDTF">2025-02-05T07:00:00Z</dcterms:created>
  <dcterms:modified xsi:type="dcterms:W3CDTF">2025-02-05T07:00:00Z</dcterms:modified>
</cp:coreProperties>
</file>