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1B6F" w14:textId="77777777" w:rsidR="00983B13" w:rsidRPr="00FF4B0F" w:rsidRDefault="00983B13" w:rsidP="00487D4A">
      <w:pPr>
        <w:rPr>
          <w:rFonts w:cstheme="minorHAnsi"/>
          <w:color w:val="000000" w:themeColor="text1"/>
          <w:sz w:val="20"/>
          <w:szCs w:val="20"/>
          <w:lang w:val="en-US"/>
        </w:rPr>
      </w:pPr>
    </w:p>
    <w:p w14:paraId="5BCEF629" w14:textId="7577F731" w:rsidR="00487D4A" w:rsidRPr="00115B6C" w:rsidRDefault="00487D4A" w:rsidP="00487D4A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115B6C">
        <w:rPr>
          <w:rFonts w:cstheme="minorHAnsi"/>
          <w:b/>
          <w:bCs/>
          <w:color w:val="000000" w:themeColor="text1"/>
          <w:sz w:val="20"/>
          <w:szCs w:val="20"/>
        </w:rPr>
        <w:t>ΘΕΜΑ Α:</w:t>
      </w:r>
      <w:r w:rsidR="00983B13" w:rsidRPr="00115B6C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6C7158CE" w14:textId="77777777" w:rsidR="000075A9" w:rsidRPr="00115B6C" w:rsidRDefault="000075A9" w:rsidP="000075A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Σε ποιες δομές μπορεί να οφείλεται η οσφυαλγία ειδικής αιτιολογίας;</w:t>
      </w:r>
      <w:r>
        <w:rPr>
          <w:rFonts w:cstheme="minorHAnsi"/>
          <w:color w:val="000000" w:themeColor="text1"/>
          <w:sz w:val="20"/>
          <w:szCs w:val="20"/>
        </w:rPr>
        <w:t xml:space="preserve"> (0.5/10)</w:t>
      </w:r>
    </w:p>
    <w:p w14:paraId="089295A1" w14:textId="54F47CE3" w:rsidR="00487D4A" w:rsidRPr="00115B6C" w:rsidRDefault="00487D4A" w:rsidP="00115B6C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Ποια κλινικά σημεία μας κάνουν να υποπτευόμαστε Οστεοαρθρίτιδα; Δώστε μου ενδεικτικά 5 ασκήσεις σε μια συντηρητική αποκατάσταση οστεοαρθρίτιδας γόνατος</w:t>
      </w:r>
      <w:r w:rsidR="00115B6C" w:rsidRPr="00115B6C">
        <w:rPr>
          <w:rFonts w:cstheme="minorHAnsi"/>
          <w:color w:val="000000" w:themeColor="text1"/>
          <w:sz w:val="20"/>
          <w:szCs w:val="20"/>
        </w:rPr>
        <w:t xml:space="preserve"> (από πιο εύκολη σε πιο δύσκολη)</w:t>
      </w:r>
      <w:r w:rsidR="00D750C6">
        <w:rPr>
          <w:rFonts w:cstheme="minorHAnsi"/>
          <w:color w:val="000000" w:themeColor="text1"/>
          <w:sz w:val="20"/>
          <w:szCs w:val="20"/>
        </w:rPr>
        <w:t>.</w:t>
      </w:r>
      <w:r w:rsidR="00115B6C" w:rsidRPr="00115B6C">
        <w:rPr>
          <w:rFonts w:cstheme="minorHAnsi"/>
          <w:color w:val="000000" w:themeColor="text1"/>
          <w:sz w:val="20"/>
          <w:szCs w:val="20"/>
        </w:rPr>
        <w:t xml:space="preserve"> Να δικαιολογήσετε την απάντησή σας.</w:t>
      </w:r>
      <w:r w:rsidR="00082392">
        <w:rPr>
          <w:rFonts w:cstheme="minorHAnsi"/>
          <w:color w:val="000000" w:themeColor="text1"/>
          <w:sz w:val="20"/>
          <w:szCs w:val="20"/>
        </w:rPr>
        <w:t xml:space="preserve"> (1.5/10)</w:t>
      </w:r>
    </w:p>
    <w:p w14:paraId="2FE75C9C" w14:textId="0D271E5A" w:rsidR="00487D4A" w:rsidRDefault="00EB2960" w:rsidP="00EB2960">
      <w:pPr>
        <w:pStyle w:val="a5"/>
        <w:numPr>
          <w:ilvl w:val="0"/>
          <w:numId w:val="1"/>
        </w:numPr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Τι γνωρίζετε για την πάθηση De Quervain. </w:t>
      </w:r>
      <w:r w:rsidR="00082392">
        <w:rPr>
          <w:rFonts w:cstheme="minorHAnsi"/>
          <w:color w:val="000000" w:themeColor="text1"/>
          <w:sz w:val="20"/>
          <w:szCs w:val="20"/>
        </w:rPr>
        <w:t>(1.5/10)</w:t>
      </w:r>
    </w:p>
    <w:p w14:paraId="2C45CF63" w14:textId="16BCD7DE" w:rsidR="00115B6C" w:rsidRDefault="00115B6C" w:rsidP="00EB2960">
      <w:pPr>
        <w:pStyle w:val="a5"/>
        <w:numPr>
          <w:ilvl w:val="0"/>
          <w:numId w:val="1"/>
        </w:numPr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Τι γνωρίζετε για τον πόνο στον έξω επιφάνεια του αγκώνα.</w:t>
      </w:r>
      <w:r w:rsidR="006F667D">
        <w:rPr>
          <w:rFonts w:cstheme="minorHAnsi"/>
          <w:color w:val="000000" w:themeColor="text1"/>
          <w:sz w:val="20"/>
          <w:szCs w:val="20"/>
        </w:rPr>
        <w:t xml:space="preserve"> </w:t>
      </w:r>
      <w:r w:rsidR="00082392">
        <w:rPr>
          <w:rFonts w:cstheme="minorHAnsi"/>
          <w:color w:val="000000" w:themeColor="text1"/>
          <w:sz w:val="20"/>
          <w:szCs w:val="20"/>
        </w:rPr>
        <w:t>(2/10)</w:t>
      </w:r>
    </w:p>
    <w:p w14:paraId="3001D335" w14:textId="65B223E8" w:rsidR="00115B6C" w:rsidRPr="00115B6C" w:rsidRDefault="00115B6C" w:rsidP="00EB2960">
      <w:pPr>
        <w:pStyle w:val="a5"/>
        <w:numPr>
          <w:ilvl w:val="0"/>
          <w:numId w:val="1"/>
        </w:numPr>
        <w:ind w:left="284" w:hanging="284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Τι γνωρίζετε για την αρθροίνωση γόνατος μετά από αρθροπλαστική. </w:t>
      </w:r>
      <w:r w:rsidR="00082392">
        <w:rPr>
          <w:rFonts w:cstheme="minorHAnsi"/>
          <w:color w:val="000000" w:themeColor="text1"/>
          <w:sz w:val="20"/>
          <w:szCs w:val="20"/>
        </w:rPr>
        <w:t>(2/10)</w:t>
      </w:r>
    </w:p>
    <w:p w14:paraId="77930C35" w14:textId="77777777" w:rsidR="00983B13" w:rsidRPr="00115B6C" w:rsidRDefault="00983B13" w:rsidP="00EB2960">
      <w:pPr>
        <w:rPr>
          <w:rFonts w:cstheme="minorHAnsi"/>
          <w:color w:val="000000" w:themeColor="text1"/>
          <w:sz w:val="20"/>
          <w:szCs w:val="20"/>
        </w:rPr>
      </w:pPr>
    </w:p>
    <w:p w14:paraId="122971EE" w14:textId="33B666D0" w:rsidR="00EB2960" w:rsidRPr="00115B6C" w:rsidRDefault="00EB2960" w:rsidP="00EB2960">
      <w:pPr>
        <w:rPr>
          <w:rFonts w:cstheme="minorHAnsi"/>
          <w:b/>
          <w:bCs/>
          <w:caps/>
          <w:color w:val="000000" w:themeColor="text1"/>
          <w:sz w:val="20"/>
          <w:szCs w:val="20"/>
        </w:rPr>
      </w:pPr>
      <w:r w:rsidRPr="00115B6C">
        <w:rPr>
          <w:rFonts w:cstheme="minorHAnsi"/>
          <w:b/>
          <w:bCs/>
          <w:caps/>
          <w:color w:val="000000" w:themeColor="text1"/>
          <w:sz w:val="20"/>
          <w:szCs w:val="20"/>
        </w:rPr>
        <w:t>ΘΕΜΑ Β:</w:t>
      </w:r>
    </w:p>
    <w:p w14:paraId="3AFFBD19" w14:textId="34A2A96B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1. Στην μονοδιαμερισματική αθροπλαστική γόνατος τι από τα παρακάτω δεν ισχύει: </w:t>
      </w:r>
    </w:p>
    <w:p w14:paraId="00063EDA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Α. συχνότερη είναι η αρθροπλαστική έσω διαμερίσματος σε σχέση με το έξω διαμέρισμα</w:t>
      </w:r>
    </w:p>
    <w:p w14:paraId="0AA5F1B6" w14:textId="77777777" w:rsidR="00EB2960" w:rsidRPr="00115B6C" w:rsidRDefault="00EB2960" w:rsidP="00EB2960">
      <w:pPr>
        <w:pStyle w:val="20"/>
        <w:rPr>
          <w:rFonts w:cstheme="minorHAnsi"/>
          <w:b w:val="0"/>
          <w:color w:val="000000" w:themeColor="text1"/>
          <w:sz w:val="20"/>
          <w:szCs w:val="20"/>
        </w:rPr>
      </w:pPr>
      <w:r w:rsidRPr="00115B6C">
        <w:rPr>
          <w:rFonts w:cstheme="minorHAnsi"/>
          <w:b w:val="0"/>
          <w:color w:val="000000" w:themeColor="text1"/>
          <w:sz w:val="20"/>
          <w:szCs w:val="20"/>
        </w:rPr>
        <w:t xml:space="preserve">Β. θυσιάζεται ο πρόσθιος χιαστός όπως στην ολική αρθροπλαστική γόνατος </w:t>
      </w:r>
    </w:p>
    <w:p w14:paraId="1B3695A8" w14:textId="0F4312D0" w:rsidR="00EB2960" w:rsidRPr="00115B6C" w:rsidRDefault="00EB2960" w:rsidP="00983B13">
      <w:pPr>
        <w:pStyle w:val="a8"/>
        <w:rPr>
          <w:rFonts w:asciiTheme="minorHAnsi" w:hAnsiTheme="minorHAnsi" w:cstheme="minorHAnsi"/>
          <w:sz w:val="20"/>
          <w:szCs w:val="20"/>
        </w:rPr>
      </w:pPr>
      <w:r w:rsidRPr="00115B6C">
        <w:rPr>
          <w:rFonts w:asciiTheme="minorHAnsi" w:hAnsiTheme="minorHAnsi" w:cstheme="minorHAnsi"/>
          <w:sz w:val="20"/>
          <w:szCs w:val="20"/>
        </w:rPr>
        <w:t>Γ. υπάρχει καλύτερη λειτουργία του γόνατος σε σχέση με την ολική αρθροπλαστική</w:t>
      </w:r>
      <w:r w:rsidR="00983B13" w:rsidRPr="00115B6C">
        <w:rPr>
          <w:rFonts w:asciiTheme="minorHAnsi" w:hAnsiTheme="minorHAnsi" w:cstheme="minorHAnsi"/>
          <w:sz w:val="20"/>
          <w:szCs w:val="20"/>
        </w:rPr>
        <w:t xml:space="preserve"> </w:t>
      </w:r>
      <w:r w:rsidRPr="00115B6C">
        <w:rPr>
          <w:rFonts w:asciiTheme="minorHAnsi" w:hAnsiTheme="minorHAnsi" w:cstheme="minorHAnsi"/>
          <w:sz w:val="20"/>
          <w:szCs w:val="20"/>
        </w:rPr>
        <w:t>γόνατος</w:t>
      </w:r>
    </w:p>
    <w:p w14:paraId="18181A8E" w14:textId="42FB213F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Δ. είναι μικρότερη η διάρκεια νοσηλείας σε σχέση με την ολική αρθροπλαστική γόνατος</w:t>
      </w:r>
      <w:r w:rsidR="00082392">
        <w:rPr>
          <w:rFonts w:cstheme="minorHAnsi"/>
          <w:color w:val="000000" w:themeColor="text1"/>
          <w:sz w:val="20"/>
          <w:szCs w:val="20"/>
        </w:rPr>
        <w:t xml:space="preserve"> (0.5/10)</w:t>
      </w:r>
    </w:p>
    <w:p w14:paraId="70131E63" w14:textId="77777777" w:rsidR="00983B13" w:rsidRPr="00115B6C" w:rsidRDefault="00983B13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</w:p>
    <w:p w14:paraId="7F337EB7" w14:textId="3FC201E2" w:rsidR="00EB2960" w:rsidRPr="00115B6C" w:rsidRDefault="00983B13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2</w:t>
      </w:r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. Ο επιγονατιδομηριαίος πόνος είναι συνώνυμο με: </w:t>
      </w:r>
    </w:p>
    <w:p w14:paraId="75913351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Α. πόνο στην πρόσθια επιφάνεια της επιγονατίδας </w:t>
      </w:r>
    </w:p>
    <w:p w14:paraId="5E6AA42F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Β. χονδρομαλάκυνση επιγονατίδας</w:t>
      </w:r>
    </w:p>
    <w:p w14:paraId="3C297F5C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Γ. γόνατο του αθλητή </w:t>
      </w:r>
    </w:p>
    <w:p w14:paraId="1F07AF8F" w14:textId="45A03895" w:rsidR="00EB2960" w:rsidRPr="00115B6C" w:rsidRDefault="00EB2960" w:rsidP="00EB2960">
      <w:pPr>
        <w:pStyle w:val="2"/>
        <w:rPr>
          <w:rFonts w:cstheme="minorHAnsi"/>
          <w:b w:val="0"/>
          <w:color w:val="000000" w:themeColor="text1"/>
          <w:sz w:val="20"/>
          <w:szCs w:val="20"/>
        </w:rPr>
      </w:pPr>
      <w:r w:rsidRPr="00115B6C">
        <w:rPr>
          <w:rFonts w:cstheme="minorHAnsi"/>
          <w:b w:val="0"/>
          <w:color w:val="000000" w:themeColor="text1"/>
          <w:sz w:val="20"/>
          <w:szCs w:val="20"/>
        </w:rPr>
        <w:t xml:space="preserve">Δ. όλα τα παραπάνω </w:t>
      </w:r>
      <w:r w:rsidR="00082392">
        <w:rPr>
          <w:rFonts w:cstheme="minorHAnsi"/>
          <w:b w:val="0"/>
          <w:color w:val="000000" w:themeColor="text1"/>
          <w:sz w:val="20"/>
          <w:szCs w:val="20"/>
        </w:rPr>
        <w:t xml:space="preserve"> </w:t>
      </w:r>
      <w:r w:rsidR="00082392" w:rsidRPr="00082392">
        <w:rPr>
          <w:rFonts w:cstheme="minorHAnsi"/>
          <w:b w:val="0"/>
          <w:color w:val="000000" w:themeColor="text1"/>
          <w:sz w:val="20"/>
          <w:szCs w:val="20"/>
        </w:rPr>
        <w:t>(0.5/10)</w:t>
      </w:r>
    </w:p>
    <w:p w14:paraId="202D26BA" w14:textId="77777777" w:rsidR="00EB2960" w:rsidRPr="00115B6C" w:rsidRDefault="00EB2960" w:rsidP="00EB2960">
      <w:pPr>
        <w:rPr>
          <w:rFonts w:cstheme="minorHAnsi"/>
          <w:color w:val="000000" w:themeColor="text1"/>
          <w:sz w:val="20"/>
          <w:szCs w:val="20"/>
        </w:rPr>
      </w:pPr>
    </w:p>
    <w:p w14:paraId="771BD778" w14:textId="633C1A9C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3. Σε έλλειμμα </w:t>
      </w:r>
      <w:r w:rsidR="00115B6C" w:rsidRPr="00115B6C">
        <w:rPr>
          <w:rFonts w:cstheme="minorHAnsi"/>
          <w:color w:val="000000" w:themeColor="text1"/>
          <w:sz w:val="20"/>
          <w:szCs w:val="20"/>
        </w:rPr>
        <w:t>τροχιάς</w:t>
      </w:r>
      <w:r w:rsidRPr="00115B6C">
        <w:rPr>
          <w:rFonts w:cstheme="minorHAnsi"/>
          <w:color w:val="000000" w:themeColor="text1"/>
          <w:sz w:val="20"/>
          <w:szCs w:val="20"/>
        </w:rPr>
        <w:t xml:space="preserve"> του ισχίου στην έκταση π</w:t>
      </w:r>
      <w:r w:rsidR="00115B6C">
        <w:rPr>
          <w:rFonts w:cstheme="minorHAnsi"/>
          <w:color w:val="000000" w:themeColor="text1"/>
          <w:sz w:val="20"/>
          <w:szCs w:val="20"/>
        </w:rPr>
        <w:t>ώ</w:t>
      </w:r>
      <w:r w:rsidRPr="00115B6C">
        <w:rPr>
          <w:rFonts w:cstheme="minorHAnsi"/>
          <w:color w:val="000000" w:themeColor="text1"/>
          <w:sz w:val="20"/>
          <w:szCs w:val="20"/>
        </w:rPr>
        <w:t>ς θα επηρεαστεί η βάδιση:</w:t>
      </w:r>
    </w:p>
    <w:p w14:paraId="02260411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Α. θα κάνει περισσότερη έκταση το γόνατο</w:t>
      </w:r>
    </w:p>
    <w:p w14:paraId="0776C231" w14:textId="77777777" w:rsidR="00EB2960" w:rsidRPr="00115B6C" w:rsidRDefault="00EB2960" w:rsidP="00EB2960">
      <w:pPr>
        <w:pStyle w:val="2"/>
        <w:rPr>
          <w:rFonts w:cstheme="minorHAnsi"/>
          <w:b w:val="0"/>
          <w:color w:val="000000" w:themeColor="text1"/>
          <w:sz w:val="20"/>
          <w:szCs w:val="20"/>
        </w:rPr>
      </w:pPr>
      <w:r w:rsidRPr="00115B6C">
        <w:rPr>
          <w:rFonts w:cstheme="minorHAnsi"/>
          <w:b w:val="0"/>
          <w:color w:val="000000" w:themeColor="text1"/>
          <w:sz w:val="20"/>
          <w:szCs w:val="20"/>
        </w:rPr>
        <w:t xml:space="preserve">Β. θα κάνει περισσότερη πρόσθια κλίση η λεκάνη </w:t>
      </w:r>
    </w:p>
    <w:p w14:paraId="72048640" w14:textId="77777777" w:rsidR="00EB2960" w:rsidRPr="00115B6C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Γ. θα κάνει περισσότερη οπίσθια κλίση η λεκάνη</w:t>
      </w:r>
    </w:p>
    <w:p w14:paraId="329F3BC7" w14:textId="337E1071" w:rsidR="00EB2960" w:rsidRPr="00082392" w:rsidRDefault="00EB2960" w:rsidP="00EB2960">
      <w:pPr>
        <w:spacing w:after="0" w:line="240" w:lineRule="auto"/>
        <w:ind w:left="284" w:hanging="284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Δ. θα πραγματοποιήσει βάδιση </w:t>
      </w:r>
      <w:r w:rsidRPr="00115B6C">
        <w:rPr>
          <w:rFonts w:cstheme="minorHAnsi"/>
          <w:color w:val="000000" w:themeColor="text1"/>
          <w:sz w:val="20"/>
          <w:szCs w:val="20"/>
          <w:lang w:val="en-US"/>
        </w:rPr>
        <w:t>Trendelenburg</w:t>
      </w:r>
      <w:r w:rsidR="00082392">
        <w:rPr>
          <w:rFonts w:cstheme="minorHAnsi"/>
          <w:color w:val="000000" w:themeColor="text1"/>
          <w:sz w:val="20"/>
          <w:szCs w:val="20"/>
        </w:rPr>
        <w:t xml:space="preserve"> (0.5/10)</w:t>
      </w:r>
    </w:p>
    <w:p w14:paraId="1E95E26B" w14:textId="77777777" w:rsidR="00EB2960" w:rsidRPr="00115B6C" w:rsidRDefault="00EB2960" w:rsidP="00EB2960">
      <w:pPr>
        <w:rPr>
          <w:rFonts w:cstheme="minorHAnsi"/>
          <w:color w:val="000000" w:themeColor="text1"/>
          <w:sz w:val="20"/>
          <w:szCs w:val="20"/>
        </w:rPr>
      </w:pPr>
    </w:p>
    <w:p w14:paraId="1C44CDD1" w14:textId="1049D4FF" w:rsidR="00EB2960" w:rsidRPr="00115B6C" w:rsidRDefault="00983B13" w:rsidP="00EB2960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4</w:t>
      </w:r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. Το έσω σύνδρομο υπακρωμιακής προστριβής συμβαίνει ανάμεσα: </w:t>
      </w:r>
    </w:p>
    <w:p w14:paraId="5E24C125" w14:textId="3E1A067D" w:rsidR="00EB2960" w:rsidRPr="00115B6C" w:rsidRDefault="00EB2960" w:rsidP="00983B13">
      <w:pPr>
        <w:pStyle w:val="a6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Α. στην κεφαλή του βραχιονίου και στον επιχείλιο δακτύλιο της ωμογλήνης</w:t>
      </w:r>
      <w:r w:rsidR="00983B13" w:rsidRPr="00115B6C">
        <w:rPr>
          <w:rFonts w:cstheme="minorHAnsi"/>
          <w:color w:val="000000" w:themeColor="text1"/>
          <w:sz w:val="20"/>
          <w:szCs w:val="20"/>
        </w:rPr>
        <w:br/>
      </w:r>
      <w:r w:rsidRPr="00115B6C">
        <w:rPr>
          <w:rFonts w:cstheme="minorHAnsi"/>
          <w:color w:val="000000" w:themeColor="text1"/>
          <w:sz w:val="20"/>
          <w:szCs w:val="20"/>
        </w:rPr>
        <w:t xml:space="preserve">Β. στον </w:t>
      </w:r>
      <w:r w:rsidR="00983B13" w:rsidRPr="00115B6C">
        <w:rPr>
          <w:rFonts w:cstheme="minorHAnsi"/>
          <w:color w:val="000000" w:themeColor="text1"/>
          <w:sz w:val="20"/>
          <w:szCs w:val="20"/>
        </w:rPr>
        <w:t>τένοντα</w:t>
      </w:r>
      <w:r w:rsidRPr="00115B6C">
        <w:rPr>
          <w:rFonts w:cstheme="minorHAnsi"/>
          <w:color w:val="000000" w:themeColor="text1"/>
          <w:sz w:val="20"/>
          <w:szCs w:val="20"/>
        </w:rPr>
        <w:t xml:space="preserve"> του υπακανθίου και του υπακρωμικού ορογόνου θυλάκου</w:t>
      </w:r>
      <w:r w:rsidR="00983B13" w:rsidRPr="00115B6C">
        <w:rPr>
          <w:rFonts w:cstheme="minorHAnsi"/>
          <w:color w:val="000000" w:themeColor="text1"/>
          <w:sz w:val="20"/>
          <w:szCs w:val="20"/>
        </w:rPr>
        <w:br/>
      </w:r>
      <w:r w:rsidRPr="00115B6C">
        <w:rPr>
          <w:rFonts w:cstheme="minorHAnsi"/>
          <w:color w:val="000000" w:themeColor="text1"/>
          <w:sz w:val="20"/>
          <w:szCs w:val="20"/>
        </w:rPr>
        <w:t>Γ. στο ακρωμιοκορακοειδές τόξο και στην κεφαλή του βραχιονίου</w:t>
      </w:r>
      <w:r w:rsidR="00983B13" w:rsidRPr="00115B6C">
        <w:rPr>
          <w:rFonts w:cstheme="minorHAnsi"/>
          <w:color w:val="000000" w:themeColor="text1"/>
          <w:sz w:val="20"/>
          <w:szCs w:val="20"/>
        </w:rPr>
        <w:br/>
      </w:r>
      <w:r w:rsidRPr="00115B6C">
        <w:rPr>
          <w:rFonts w:cstheme="minorHAnsi"/>
          <w:color w:val="000000" w:themeColor="text1"/>
          <w:sz w:val="20"/>
          <w:szCs w:val="20"/>
        </w:rPr>
        <w:t xml:space="preserve">Δ. στον δελτοειδή και στον υπερακάνθιο </w:t>
      </w:r>
      <w:r w:rsidR="00082392">
        <w:rPr>
          <w:rFonts w:cstheme="minorHAnsi"/>
          <w:color w:val="000000" w:themeColor="text1"/>
          <w:sz w:val="20"/>
          <w:szCs w:val="20"/>
        </w:rPr>
        <w:t>(0.5/10)</w:t>
      </w:r>
    </w:p>
    <w:p w14:paraId="0B9194B0" w14:textId="77777777" w:rsidR="00983B13" w:rsidRPr="00115B6C" w:rsidRDefault="00983B13" w:rsidP="00983B13">
      <w:pPr>
        <w:pStyle w:val="a6"/>
        <w:rPr>
          <w:rFonts w:cstheme="minorHAnsi"/>
          <w:color w:val="000000" w:themeColor="text1"/>
          <w:sz w:val="20"/>
          <w:szCs w:val="20"/>
        </w:rPr>
      </w:pPr>
    </w:p>
    <w:p w14:paraId="61D7F6A0" w14:textId="31AC56F4" w:rsidR="00EB2960" w:rsidRPr="00115B6C" w:rsidRDefault="00983B13" w:rsidP="00EB2960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>5</w:t>
      </w:r>
      <w:r w:rsidR="00EB2960" w:rsidRPr="00115B6C">
        <w:rPr>
          <w:rFonts w:cstheme="minorHAnsi"/>
          <w:color w:val="000000" w:themeColor="text1"/>
          <w:sz w:val="20"/>
          <w:szCs w:val="20"/>
        </w:rPr>
        <w:t xml:space="preserve">. Πίεση στην 05 ρίζα μπορεί να δημιουργήσει πρόβλημα: </w:t>
      </w:r>
    </w:p>
    <w:p w14:paraId="4A0BD87D" w14:textId="77777777" w:rsidR="00983B13" w:rsidRPr="00115B6C" w:rsidRDefault="00EB2960" w:rsidP="00983B1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Α. στην έκταση γόνατος </w:t>
      </w:r>
    </w:p>
    <w:p w14:paraId="3BCAC5A3" w14:textId="14D1A74C" w:rsidR="00EB2960" w:rsidRPr="00115B6C" w:rsidRDefault="00EB2960" w:rsidP="00983B1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115B6C">
        <w:rPr>
          <w:rFonts w:cstheme="minorHAnsi"/>
          <w:color w:val="000000" w:themeColor="text1"/>
          <w:sz w:val="20"/>
          <w:szCs w:val="20"/>
        </w:rPr>
        <w:t xml:space="preserve">Β. στην έκταση του μεγάλου δακτύλου του ποδιού </w:t>
      </w:r>
    </w:p>
    <w:p w14:paraId="6D0CCB8A" w14:textId="77777777" w:rsidR="00EB2960" w:rsidRPr="00115B6C" w:rsidRDefault="00EB2960" w:rsidP="00EB2960">
      <w:pPr>
        <w:pStyle w:val="a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5B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Γ. στην κάμψη του γόνατος </w:t>
      </w:r>
    </w:p>
    <w:p w14:paraId="1EE9585C" w14:textId="0047FC20" w:rsidR="00EB2960" w:rsidRPr="00115B6C" w:rsidRDefault="00EB2960" w:rsidP="00EB2960">
      <w:pPr>
        <w:pStyle w:val="a7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5B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Δ. σε  τίποτα από τα παραπάνω </w:t>
      </w:r>
      <w:r w:rsidR="00082392">
        <w:rPr>
          <w:rFonts w:cstheme="minorHAnsi"/>
          <w:color w:val="000000" w:themeColor="text1"/>
          <w:sz w:val="20"/>
          <w:szCs w:val="20"/>
        </w:rPr>
        <w:t>(0.5/10)</w:t>
      </w:r>
    </w:p>
    <w:p w14:paraId="19A81FC8" w14:textId="77777777" w:rsidR="00EB2960" w:rsidRPr="00115B6C" w:rsidRDefault="00EB2960" w:rsidP="00EB2960">
      <w:pPr>
        <w:rPr>
          <w:rFonts w:cstheme="minorHAnsi"/>
          <w:color w:val="000000" w:themeColor="text1"/>
          <w:sz w:val="20"/>
          <w:szCs w:val="20"/>
        </w:rPr>
      </w:pPr>
    </w:p>
    <w:sectPr w:rsidR="00EB2960" w:rsidRPr="00115B6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99D5" w14:textId="77777777" w:rsidR="00731F8C" w:rsidRDefault="00731F8C" w:rsidP="00487D4A">
      <w:pPr>
        <w:spacing w:after="0" w:line="240" w:lineRule="auto"/>
      </w:pPr>
      <w:r>
        <w:separator/>
      </w:r>
    </w:p>
  </w:endnote>
  <w:endnote w:type="continuationSeparator" w:id="0">
    <w:p w14:paraId="5AABCD00" w14:textId="77777777" w:rsidR="00731F8C" w:rsidRDefault="00731F8C" w:rsidP="004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Times New Roman"/>
    <w:charset w:val="55"/>
    <w:family w:val="auto"/>
    <w:pitch w:val="variable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02FD" w14:textId="028C48BD" w:rsidR="00487D4A" w:rsidRPr="006F667D" w:rsidRDefault="00487D4A">
    <w:pPr>
      <w:pStyle w:val="a4"/>
      <w:rPr>
        <w:sz w:val="20"/>
        <w:szCs w:val="20"/>
      </w:rPr>
    </w:pPr>
    <w:r w:rsidRPr="006F667D">
      <w:rPr>
        <w:sz w:val="20"/>
        <w:szCs w:val="20"/>
      </w:rPr>
      <w:t>ΣΕΠΤΕΜΒΡΙΟΣ 2023</w:t>
    </w:r>
    <w:r w:rsidR="006F667D">
      <w:rPr>
        <w:sz w:val="20"/>
        <w:szCs w:val="20"/>
      </w:rPr>
      <w:t xml:space="preserve">  </w:t>
    </w:r>
    <w:r w:rsidR="006F667D">
      <w:rPr>
        <w:sz w:val="20"/>
        <w:szCs w:val="20"/>
      </w:rPr>
      <w:tab/>
    </w:r>
    <w:r w:rsidR="006F667D">
      <w:rPr>
        <w:sz w:val="20"/>
        <w:szCs w:val="20"/>
      </w:rPr>
      <w:tab/>
      <w:t>ΟΜΑΔΑ 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8965" w14:textId="77777777" w:rsidR="00731F8C" w:rsidRDefault="00731F8C" w:rsidP="00487D4A">
      <w:pPr>
        <w:spacing w:after="0" w:line="240" w:lineRule="auto"/>
      </w:pPr>
      <w:r>
        <w:separator/>
      </w:r>
    </w:p>
  </w:footnote>
  <w:footnote w:type="continuationSeparator" w:id="0">
    <w:p w14:paraId="38CF0AD6" w14:textId="77777777" w:rsidR="00731F8C" w:rsidRDefault="00731F8C" w:rsidP="004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A660" w14:textId="5ACF34BA" w:rsidR="00487D4A" w:rsidRPr="00082392" w:rsidRDefault="00115B6C" w:rsidP="00115B6C">
    <w:pPr>
      <w:ind w:left="3600"/>
      <w:rPr>
        <w:sz w:val="20"/>
        <w:szCs w:val="20"/>
      </w:rPr>
    </w:pPr>
    <w:r w:rsidRPr="00082392">
      <w:rPr>
        <w:rFonts w:ascii="Katsoulidis" w:hAnsi="Katsoulidi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705076" wp14:editId="715261FC">
          <wp:simplePos x="0" y="0"/>
          <wp:positionH relativeFrom="column">
            <wp:posOffset>-1905</wp:posOffset>
          </wp:positionH>
          <wp:positionV relativeFrom="paragraph">
            <wp:posOffset>-182023</wp:posOffset>
          </wp:positionV>
          <wp:extent cx="861060" cy="861060"/>
          <wp:effectExtent l="0" t="0" r="2540" b="2540"/>
          <wp:wrapNone/>
          <wp:docPr id="189541176" name="Picture 189541176" descr="u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D4A" w:rsidRPr="00082392">
      <w:rPr>
        <w:sz w:val="20"/>
        <w:szCs w:val="20"/>
      </w:rPr>
      <w:t>ΦΥΣΙΚΟΘΕΡΑΠΕΙΑ ΜΥΟΣΚΕΛΕΤΙΚΟΥ ΣΥΣΤΗΜΑΤΟΣ Ι</w:t>
    </w:r>
    <w:r w:rsidR="00487D4A" w:rsidRPr="00082392">
      <w:rPr>
        <w:sz w:val="20"/>
        <w:szCs w:val="20"/>
      </w:rPr>
      <w:br/>
      <w:t xml:space="preserve">ΥΠΕΥΘΥΝΟΣ ΚΑΘΗΓΗΤΗΣ: ΙΩΑΝΝΗΣ ΠΟΥΛΗΣ </w:t>
    </w:r>
    <w:r w:rsidR="00487D4A" w:rsidRPr="00082392">
      <w:rPr>
        <w:sz w:val="20"/>
        <w:szCs w:val="20"/>
      </w:rPr>
      <w:br/>
      <w:t>ΟΝΟΜΑΤΕΠΩΝΥΜΟ:</w:t>
    </w:r>
    <w:r w:rsidRPr="00082392">
      <w:rPr>
        <w:sz w:val="20"/>
        <w:szCs w:val="20"/>
      </w:rPr>
      <w:tab/>
    </w:r>
    <w:r w:rsidRPr="00082392">
      <w:rPr>
        <w:sz w:val="20"/>
        <w:szCs w:val="20"/>
      </w:rPr>
      <w:tab/>
    </w:r>
    <w:r w:rsidRPr="00082392">
      <w:rPr>
        <w:sz w:val="20"/>
        <w:szCs w:val="20"/>
      </w:rPr>
      <w:tab/>
    </w:r>
    <w:r w:rsidR="006F667D" w:rsidRPr="00082392">
      <w:rPr>
        <w:sz w:val="20"/>
        <w:szCs w:val="20"/>
      </w:rPr>
      <w:tab/>
    </w:r>
    <w:r w:rsidR="00487D4A" w:rsidRPr="00082392">
      <w:rPr>
        <w:sz w:val="20"/>
        <w:szCs w:val="20"/>
      </w:rPr>
      <w:t>ΑΜ: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006BD"/>
    <w:multiLevelType w:val="hybridMultilevel"/>
    <w:tmpl w:val="46EAE4E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349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4A"/>
    <w:rsid w:val="000075A9"/>
    <w:rsid w:val="00082392"/>
    <w:rsid w:val="000C0FB3"/>
    <w:rsid w:val="00115B6C"/>
    <w:rsid w:val="001D4A00"/>
    <w:rsid w:val="002150CB"/>
    <w:rsid w:val="00487D4A"/>
    <w:rsid w:val="004D3B09"/>
    <w:rsid w:val="004E4C95"/>
    <w:rsid w:val="00571F3E"/>
    <w:rsid w:val="005D004E"/>
    <w:rsid w:val="005D149E"/>
    <w:rsid w:val="006F6360"/>
    <w:rsid w:val="006F667D"/>
    <w:rsid w:val="00731F8C"/>
    <w:rsid w:val="00892AA9"/>
    <w:rsid w:val="00983B13"/>
    <w:rsid w:val="00AF6665"/>
    <w:rsid w:val="00D750C6"/>
    <w:rsid w:val="00EB296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F442"/>
  <w15:chartTrackingRefBased/>
  <w15:docId w15:val="{2C782F11-5788-4578-84A8-360B8FB7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29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2960"/>
    <w:pPr>
      <w:keepNext/>
      <w:spacing w:after="0" w:line="240" w:lineRule="auto"/>
      <w:ind w:left="284" w:hanging="284"/>
      <w:outlineLvl w:val="1"/>
    </w:pPr>
    <w:rPr>
      <w:b/>
      <w:kern w:val="0"/>
      <w:sz w:val="16"/>
      <w:szCs w:val="1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87D4A"/>
  </w:style>
  <w:style w:type="paragraph" w:styleId="a4">
    <w:name w:val="footer"/>
    <w:basedOn w:val="a"/>
    <w:link w:val="Char0"/>
    <w:uiPriority w:val="99"/>
    <w:unhideWhenUsed/>
    <w:rsid w:val="0048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7D4A"/>
  </w:style>
  <w:style w:type="paragraph" w:styleId="a5">
    <w:name w:val="List Paragraph"/>
    <w:basedOn w:val="a"/>
    <w:uiPriority w:val="34"/>
    <w:qFormat/>
    <w:rsid w:val="00487D4A"/>
    <w:pPr>
      <w:ind w:left="720"/>
      <w:contextualSpacing/>
    </w:pPr>
  </w:style>
  <w:style w:type="paragraph" w:styleId="20">
    <w:name w:val="Body Text Indent 2"/>
    <w:basedOn w:val="a"/>
    <w:link w:val="2Char0"/>
    <w:uiPriority w:val="99"/>
    <w:unhideWhenUsed/>
    <w:rsid w:val="00EB2960"/>
    <w:pPr>
      <w:spacing w:after="0" w:line="240" w:lineRule="auto"/>
      <w:ind w:left="284" w:hanging="284"/>
    </w:pPr>
    <w:rPr>
      <w:b/>
      <w:kern w:val="0"/>
      <w:sz w:val="16"/>
      <w:szCs w:val="16"/>
      <w14:ligatures w14:val="none"/>
    </w:rPr>
  </w:style>
  <w:style w:type="character" w:customStyle="1" w:styleId="2Char0">
    <w:name w:val="Σώμα κείμενου με εσοχή 2 Char"/>
    <w:basedOn w:val="a0"/>
    <w:link w:val="20"/>
    <w:uiPriority w:val="99"/>
    <w:rsid w:val="00EB2960"/>
    <w:rPr>
      <w:b/>
      <w:kern w:val="0"/>
      <w:sz w:val="16"/>
      <w:szCs w:val="16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EB2960"/>
    <w:rPr>
      <w:b/>
      <w:kern w:val="0"/>
      <w:sz w:val="16"/>
      <w:szCs w:val="16"/>
      <w14:ligatures w14:val="none"/>
    </w:rPr>
  </w:style>
  <w:style w:type="paragraph" w:styleId="a6">
    <w:name w:val="Body Text"/>
    <w:basedOn w:val="a"/>
    <w:link w:val="Char1"/>
    <w:uiPriority w:val="99"/>
    <w:unhideWhenUsed/>
    <w:rsid w:val="00EB2960"/>
    <w:pPr>
      <w:spacing w:after="120"/>
    </w:pPr>
  </w:style>
  <w:style w:type="character" w:customStyle="1" w:styleId="Char1">
    <w:name w:val="Σώμα κειμένου Char"/>
    <w:basedOn w:val="a0"/>
    <w:link w:val="a6"/>
    <w:uiPriority w:val="99"/>
    <w:rsid w:val="00EB2960"/>
  </w:style>
  <w:style w:type="character" w:customStyle="1" w:styleId="1Char">
    <w:name w:val="Επικεφαλίδα 1 Char"/>
    <w:basedOn w:val="a0"/>
    <w:link w:val="1"/>
    <w:uiPriority w:val="9"/>
    <w:rsid w:val="00EB2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Char2"/>
    <w:uiPriority w:val="99"/>
    <w:unhideWhenUsed/>
    <w:rsid w:val="00EB2960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Char2">
    <w:name w:val="Κείμενο πλαισίου Char"/>
    <w:basedOn w:val="a0"/>
    <w:link w:val="a7"/>
    <w:uiPriority w:val="99"/>
    <w:rsid w:val="00EB2960"/>
    <w:rPr>
      <w:rFonts w:ascii="Tahoma" w:hAnsi="Tahoma" w:cs="Tahoma"/>
      <w:kern w:val="0"/>
      <w:sz w:val="16"/>
      <w:szCs w:val="16"/>
      <w14:ligatures w14:val="none"/>
    </w:rPr>
  </w:style>
  <w:style w:type="paragraph" w:styleId="a8">
    <w:name w:val="Body Text Indent"/>
    <w:basedOn w:val="a"/>
    <w:link w:val="Char3"/>
    <w:uiPriority w:val="99"/>
    <w:unhideWhenUsed/>
    <w:rsid w:val="00983B13"/>
    <w:pPr>
      <w:spacing w:after="0" w:line="240" w:lineRule="auto"/>
      <w:ind w:left="284" w:hanging="284"/>
    </w:pPr>
    <w:rPr>
      <w:rFonts w:ascii="Arial" w:hAnsi="Arial" w:cs="Arial"/>
      <w:color w:val="000000" w:themeColor="text1"/>
    </w:rPr>
  </w:style>
  <w:style w:type="character" w:customStyle="1" w:styleId="Char3">
    <w:name w:val="Σώμα κείμενου με εσοχή Char"/>
    <w:basedOn w:val="a0"/>
    <w:link w:val="a8"/>
    <w:uiPriority w:val="99"/>
    <w:rsid w:val="00983B13"/>
    <w:rPr>
      <w:rFonts w:ascii="Arial" w:hAnsi="Arial" w:cs="Arial"/>
      <w:color w:val="000000" w:themeColor="text1"/>
    </w:rPr>
  </w:style>
  <w:style w:type="character" w:styleId="a9">
    <w:name w:val="annotation reference"/>
    <w:basedOn w:val="a0"/>
    <w:uiPriority w:val="99"/>
    <w:semiHidden/>
    <w:unhideWhenUsed/>
    <w:rsid w:val="00983B13"/>
    <w:rPr>
      <w:sz w:val="16"/>
      <w:szCs w:val="16"/>
    </w:rPr>
  </w:style>
  <w:style w:type="paragraph" w:styleId="aa">
    <w:name w:val="annotation text"/>
    <w:basedOn w:val="a"/>
    <w:link w:val="Char4"/>
    <w:uiPriority w:val="99"/>
    <w:unhideWhenUsed/>
    <w:rsid w:val="00983B13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rsid w:val="00983B13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983B13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983B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E0CAC38503FF47AD4F69038B864C8A" ma:contentTypeVersion="4" ma:contentTypeDescription="Δημιουργία νέου εγγράφου" ma:contentTypeScope="" ma:versionID="890c2e0bac099b7fbf5d24d039316297">
  <xsd:schema xmlns:xsd="http://www.w3.org/2001/XMLSchema" xmlns:xs="http://www.w3.org/2001/XMLSchema" xmlns:p="http://schemas.microsoft.com/office/2006/metadata/properties" xmlns:ns3="55971126-b8a1-464e-886d-e3c03614eb63" targetNamespace="http://schemas.microsoft.com/office/2006/metadata/properties" ma:root="true" ma:fieldsID="de704d54eda140c5fafe3cda49f83c63" ns3:_="">
    <xsd:import namespace="55971126-b8a1-464e-886d-e3c03614eb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126-b8a1-464e-886d-e3c03614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CE5F1-86A0-42E3-903E-0F30569E8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E5270-C30D-4928-BD16-05623566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1126-b8a1-464e-886d-e3c03614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52326-5255-4FBF-B3AF-111FB15E0F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2025-01-26T06:45:00Z</dcterms:created>
  <dcterms:modified xsi:type="dcterms:W3CDTF">2025-01-26T06:45:00Z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0x010100FDE0CAC38503FF47AD4F69038B864C8A</vt:lpwstr>
  </property>
</Properties>
</file>