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7FB1" w14:textId="77777777" w:rsidR="00D6745D" w:rsidRDefault="000A01EC">
      <w:r>
        <w:rPr>
          <w:noProof/>
          <w:lang w:eastAsia="el-GR"/>
        </w:rPr>
        <w:drawing>
          <wp:inline distT="0" distB="0" distL="0" distR="0" wp14:anchorId="0C3E7AE1" wp14:editId="53FCB2F3">
            <wp:extent cx="1164590" cy="847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149C2A" w14:textId="77777777" w:rsidR="000A01EC" w:rsidRPr="000A01EC" w:rsidRDefault="000A01EC" w:rsidP="000A01EC">
      <w:pPr>
        <w:jc w:val="center"/>
        <w:rPr>
          <w:b/>
        </w:rPr>
      </w:pPr>
      <w:r w:rsidRPr="000A01EC">
        <w:rPr>
          <w:b/>
        </w:rPr>
        <w:t>ΣΧΟΛΗ ΕΠΙΣΤΗΜΩΝ ΥΓΕΙΑΣ-ΤΜΗΜΑ ΦΥΣΙΚΟΘΕΡΑΠΕΙΑΣ</w:t>
      </w:r>
    </w:p>
    <w:p w14:paraId="4CB7E28E" w14:textId="77777777" w:rsidR="000A01EC" w:rsidRPr="00EF3F99" w:rsidRDefault="000A01EC" w:rsidP="000A01EC">
      <w:pPr>
        <w:jc w:val="center"/>
        <w:rPr>
          <w:b/>
        </w:rPr>
      </w:pPr>
      <w:r w:rsidRPr="000A01EC">
        <w:rPr>
          <w:b/>
        </w:rPr>
        <w:t>ΦΥΣΙΚΟΘΕΡΑΠΕΙΑ ΝΕΥΡΟΛΟΓΙΚΩΝ ΠΑ</w:t>
      </w:r>
      <w:r w:rsidR="00737C9A">
        <w:rPr>
          <w:b/>
        </w:rPr>
        <w:t xml:space="preserve">ΘΗΣΕΩΝ ΕΝΗΛΙΚΩΝ (ΦΕ3Θ) – </w:t>
      </w:r>
      <w:r w:rsidR="00EF3F99">
        <w:rPr>
          <w:b/>
        </w:rPr>
        <w:t>ΧΕΙΜΕΡΙΝΟ 2020</w:t>
      </w:r>
    </w:p>
    <w:p w14:paraId="457B3F9F" w14:textId="77777777" w:rsidR="000A01EC" w:rsidRPr="000A01EC" w:rsidRDefault="000A01EC" w:rsidP="000A01EC">
      <w:pPr>
        <w:rPr>
          <w:b/>
        </w:rPr>
      </w:pPr>
      <w:r w:rsidRPr="000A01EC">
        <w:rPr>
          <w:b/>
        </w:rPr>
        <w:t>ΟΝΟΜΑΤΕΠΩΝΥΜΟ ΦΟΙΤΗΤΗ:</w:t>
      </w:r>
    </w:p>
    <w:p w14:paraId="24448F07" w14:textId="77777777" w:rsidR="000A01EC" w:rsidRDefault="000A01EC" w:rsidP="000A01EC">
      <w:pPr>
        <w:rPr>
          <w:b/>
        </w:rPr>
      </w:pPr>
      <w:r w:rsidRPr="000A01EC">
        <w:rPr>
          <w:b/>
        </w:rPr>
        <w:t>Α.Μ.:</w:t>
      </w:r>
    </w:p>
    <w:p w14:paraId="752FD854" w14:textId="77777777" w:rsidR="000A01EC" w:rsidRDefault="000A01EC" w:rsidP="000A01EC">
      <w:pPr>
        <w:jc w:val="center"/>
        <w:rPr>
          <w:b/>
        </w:rPr>
      </w:pPr>
      <w:r>
        <w:rPr>
          <w:b/>
        </w:rPr>
        <w:t>ΕΡΩΤΗΣΕΙΣ</w:t>
      </w:r>
    </w:p>
    <w:p w14:paraId="478B1815" w14:textId="77777777" w:rsidR="00EF3F99" w:rsidRPr="00E1385C" w:rsidRDefault="00EF3F99" w:rsidP="00E1385C">
      <w:pPr>
        <w:pStyle w:val="a4"/>
        <w:numPr>
          <w:ilvl w:val="0"/>
          <w:numId w:val="3"/>
        </w:numPr>
        <w:rPr>
          <w:b/>
        </w:rPr>
      </w:pPr>
      <w:r w:rsidRPr="00E1385C">
        <w:rPr>
          <w:b/>
        </w:rPr>
        <w:t>Κατά  τη διάρκεια ανάπτυξης του ΚΝΣ τι ονομάζουμε κρίσιμη περίοδος και ποια είναι η συμβολή του περιβάλλοντος και της εμπειρίας στη διαμόρφωση των συνάψεων.</w:t>
      </w:r>
    </w:p>
    <w:p w14:paraId="3E27CA5A" w14:textId="77777777" w:rsidR="00EF3F99" w:rsidRPr="00E1385C" w:rsidRDefault="00EF3F99" w:rsidP="00E1385C">
      <w:pPr>
        <w:pStyle w:val="a4"/>
        <w:numPr>
          <w:ilvl w:val="0"/>
          <w:numId w:val="3"/>
        </w:numPr>
        <w:rPr>
          <w:b/>
        </w:rPr>
      </w:pPr>
      <w:r w:rsidRPr="00E1385C">
        <w:rPr>
          <w:b/>
        </w:rPr>
        <w:t>Ποιοι είναι οι Θεμέλιοι λίθοι του σχεδίου Bobath και ποιες οι βασικές αρχές του σχεδίου Bobath</w:t>
      </w:r>
    </w:p>
    <w:p w14:paraId="178AA7AE" w14:textId="77777777" w:rsidR="00CF3D57" w:rsidRPr="00E1385C" w:rsidRDefault="00CF3D57" w:rsidP="00E1385C">
      <w:pPr>
        <w:pStyle w:val="a4"/>
        <w:numPr>
          <w:ilvl w:val="0"/>
          <w:numId w:val="3"/>
        </w:numPr>
        <w:rPr>
          <w:b/>
        </w:rPr>
      </w:pPr>
      <w:r w:rsidRPr="00E1385C">
        <w:rPr>
          <w:b/>
        </w:rPr>
        <w:t>Αναφέρετε τους φυσικοθεραπευτικούς στόχους στην Σκλήρυνση κατά πλάκας και πως αντιμετωπίζεται η διαταραχή συντονισμού και ισορροπίας.</w:t>
      </w:r>
    </w:p>
    <w:p w14:paraId="3D4F6E8A" w14:textId="77777777" w:rsidR="00CF3D57" w:rsidRPr="00E1385C" w:rsidRDefault="00E1385C" w:rsidP="00E1385C">
      <w:pPr>
        <w:pStyle w:val="a4"/>
        <w:numPr>
          <w:ilvl w:val="0"/>
          <w:numId w:val="3"/>
        </w:numPr>
        <w:rPr>
          <w:b/>
        </w:rPr>
      </w:pPr>
      <w:r w:rsidRPr="00E1385C">
        <w:rPr>
          <w:b/>
        </w:rPr>
        <w:t>Φυσικοθεραπευτικοί</w:t>
      </w:r>
      <w:r w:rsidR="00CF3D57" w:rsidRPr="00E1385C">
        <w:rPr>
          <w:b/>
        </w:rPr>
        <w:t xml:space="preserve"> στόχοι</w:t>
      </w:r>
      <w:r w:rsidRPr="00E1385C">
        <w:rPr>
          <w:b/>
        </w:rPr>
        <w:t xml:space="preserve"> στη δισχιδή ράχη και  φυσικοθεραπευτική παρέμβαση σε βλάβη  Οσφυϊκού Επιπέδου  Ο1-Ο3.</w:t>
      </w:r>
    </w:p>
    <w:p w14:paraId="2B50840B" w14:textId="77777777" w:rsidR="00B357DA" w:rsidRPr="00E1385C" w:rsidRDefault="00B357DA" w:rsidP="00B357DA">
      <w:pPr>
        <w:pStyle w:val="a4"/>
        <w:rPr>
          <w:b/>
        </w:rPr>
      </w:pPr>
    </w:p>
    <w:p w14:paraId="4AE660A7" w14:textId="77777777" w:rsidR="00B357DA" w:rsidRPr="00E1385C" w:rsidRDefault="00B357DA" w:rsidP="00B357DA">
      <w:pPr>
        <w:pStyle w:val="a4"/>
        <w:jc w:val="center"/>
        <w:rPr>
          <w:b/>
        </w:rPr>
      </w:pPr>
      <w:r w:rsidRPr="00E1385C">
        <w:rPr>
          <w:b/>
        </w:rPr>
        <w:t>Καλή επιτυχία .Δρ. Θωμάς Μπέσιος</w:t>
      </w:r>
    </w:p>
    <w:p w14:paraId="0316CB87" w14:textId="77777777" w:rsidR="00B357DA" w:rsidRPr="00B357DA" w:rsidRDefault="00B357DA" w:rsidP="00B357DA">
      <w:pPr>
        <w:pStyle w:val="a4"/>
        <w:jc w:val="center"/>
        <w:rPr>
          <w:b/>
        </w:rPr>
      </w:pPr>
    </w:p>
    <w:p w14:paraId="1C8A99E4" w14:textId="77777777" w:rsidR="00B357DA" w:rsidRPr="00B357DA" w:rsidRDefault="00B357DA" w:rsidP="00B357DA">
      <w:pPr>
        <w:pStyle w:val="a4"/>
        <w:jc w:val="center"/>
        <w:rPr>
          <w:b/>
        </w:rPr>
      </w:pPr>
      <w:r w:rsidRPr="00B357DA">
        <w:rPr>
          <w:b/>
        </w:rPr>
        <w:t>ΑΠΑΝΤΗΣΕΙΣ</w:t>
      </w:r>
    </w:p>
    <w:sectPr w:rsidR="00B357DA" w:rsidRPr="00B357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54887"/>
    <w:multiLevelType w:val="hybridMultilevel"/>
    <w:tmpl w:val="51DCF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12C72"/>
    <w:multiLevelType w:val="hybridMultilevel"/>
    <w:tmpl w:val="8D348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129"/>
    <w:multiLevelType w:val="hybridMultilevel"/>
    <w:tmpl w:val="1D709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917335">
    <w:abstractNumId w:val="1"/>
  </w:num>
  <w:num w:numId="2" w16cid:durableId="915165156">
    <w:abstractNumId w:val="0"/>
  </w:num>
  <w:num w:numId="3" w16cid:durableId="120313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EC"/>
    <w:rsid w:val="00083993"/>
    <w:rsid w:val="000A01EC"/>
    <w:rsid w:val="002005F2"/>
    <w:rsid w:val="0057092F"/>
    <w:rsid w:val="00737C9A"/>
    <w:rsid w:val="00761A05"/>
    <w:rsid w:val="0085129C"/>
    <w:rsid w:val="008D0D9B"/>
    <w:rsid w:val="00B357DA"/>
    <w:rsid w:val="00CF3D57"/>
    <w:rsid w:val="00D6745D"/>
    <w:rsid w:val="00E1385C"/>
    <w:rsid w:val="00E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F9E6"/>
  <w15:docId w15:val="{5A4B7D69-6FF6-4ECE-82AC-53FF36C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01E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A0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GOGOU VASILIKI</cp:lastModifiedBy>
  <cp:revision>2</cp:revision>
  <dcterms:created xsi:type="dcterms:W3CDTF">2025-01-24T19:55:00Z</dcterms:created>
  <dcterms:modified xsi:type="dcterms:W3CDTF">2025-01-24T19:55:00Z</dcterms:modified>
</cp:coreProperties>
</file>