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CF851" w14:textId="686D1E76" w:rsidR="00BE35DD" w:rsidRPr="00A869CD" w:rsidRDefault="00BE35DD" w:rsidP="00A869CD">
      <w:pPr>
        <w:ind w:left="720" w:hanging="360"/>
        <w:jc w:val="center"/>
        <w:rPr>
          <w:rFonts w:ascii="Times New Roman" w:hAnsi="Times New Roman" w:cs="Times New Roman"/>
          <w:b/>
          <w:bCs/>
        </w:rPr>
      </w:pPr>
      <w:bookmarkStart w:id="0" w:name="_Hlk112603715"/>
      <w:r w:rsidRPr="00A869CD">
        <w:rPr>
          <w:rFonts w:ascii="Times New Roman" w:hAnsi="Times New Roman" w:cs="Times New Roman"/>
          <w:b/>
          <w:bCs/>
        </w:rPr>
        <w:t>ΑΡΧΕΣ ΝΕΥΡΟΑΠΟΚΑΤΑΣΤΑΣ</w:t>
      </w:r>
      <w:r w:rsidR="00EB04E7">
        <w:rPr>
          <w:rFonts w:ascii="Times New Roman" w:hAnsi="Times New Roman" w:cs="Times New Roman"/>
          <w:b/>
          <w:bCs/>
        </w:rPr>
        <w:t xml:space="preserve">ΗΣ – </w:t>
      </w:r>
      <w:r w:rsidR="00B40E09">
        <w:rPr>
          <w:rFonts w:ascii="Times New Roman" w:hAnsi="Times New Roman" w:cs="Times New Roman"/>
          <w:b/>
          <w:bCs/>
        </w:rPr>
        <w:t>ΧΕΙΜΕΡΙΝΟ 2026</w:t>
      </w:r>
    </w:p>
    <w:p w14:paraId="4752477A" w14:textId="3A8CF94C" w:rsidR="00BE35DD" w:rsidRPr="00A869CD" w:rsidRDefault="00BE35DD" w:rsidP="00086EC1">
      <w:pPr>
        <w:ind w:left="720" w:hanging="360"/>
        <w:rPr>
          <w:rFonts w:ascii="Times New Roman" w:hAnsi="Times New Roman" w:cs="Times New Roman"/>
        </w:rPr>
      </w:pPr>
    </w:p>
    <w:p w14:paraId="6D713F7B" w14:textId="52077265" w:rsidR="00BE35DD" w:rsidRPr="00A869CD" w:rsidRDefault="00BE35DD" w:rsidP="00A869CD">
      <w:pPr>
        <w:ind w:left="720" w:hanging="360"/>
        <w:rPr>
          <w:rFonts w:ascii="Times New Roman" w:hAnsi="Times New Roman" w:cs="Times New Roman"/>
        </w:rPr>
      </w:pPr>
      <w:r w:rsidRPr="005276B9">
        <w:rPr>
          <w:rFonts w:ascii="Times New Roman" w:hAnsi="Times New Roman" w:cs="Times New Roman"/>
          <w:b/>
          <w:bCs/>
        </w:rPr>
        <w:t>ΟΝΟΜΑΤΕΠΩΝΥΜΟ:</w:t>
      </w:r>
      <w:r w:rsidR="00A869CD" w:rsidRPr="005276B9">
        <w:rPr>
          <w:rFonts w:ascii="Times New Roman" w:hAnsi="Times New Roman" w:cs="Times New Roman"/>
          <w:b/>
          <w:bCs/>
        </w:rPr>
        <w:t xml:space="preserve">                                         </w:t>
      </w:r>
      <w:r w:rsidRPr="005276B9">
        <w:rPr>
          <w:rFonts w:ascii="Times New Roman" w:hAnsi="Times New Roman" w:cs="Times New Roman"/>
          <w:b/>
          <w:bCs/>
          <w:lang w:val="en-US"/>
        </w:rPr>
        <w:t>AM</w:t>
      </w:r>
      <w:r w:rsidRPr="005276B9">
        <w:rPr>
          <w:rFonts w:ascii="Times New Roman" w:hAnsi="Times New Roman" w:cs="Times New Roman"/>
          <w:b/>
          <w:bCs/>
        </w:rPr>
        <w:t>:</w:t>
      </w:r>
      <w:r w:rsidR="00A869CD" w:rsidRPr="005276B9">
        <w:rPr>
          <w:rFonts w:ascii="Times New Roman" w:hAnsi="Times New Roman" w:cs="Times New Roman"/>
          <w:b/>
          <w:bCs/>
        </w:rPr>
        <w:t xml:space="preserve">                              </w:t>
      </w:r>
      <w:r w:rsidRPr="005276B9">
        <w:rPr>
          <w:rFonts w:ascii="Times New Roman" w:hAnsi="Times New Roman" w:cs="Times New Roman"/>
          <w:b/>
          <w:bCs/>
          <w:lang w:val="en-US"/>
        </w:rPr>
        <w:t>E</w:t>
      </w:r>
      <w:r w:rsidRPr="005276B9">
        <w:rPr>
          <w:rFonts w:ascii="Times New Roman" w:hAnsi="Times New Roman" w:cs="Times New Roman"/>
          <w:b/>
          <w:bCs/>
        </w:rPr>
        <w:t>ΞΑΜΗΝΟ</w:t>
      </w:r>
      <w:r w:rsidRPr="00A84CD1">
        <w:rPr>
          <w:rFonts w:ascii="Times New Roman" w:hAnsi="Times New Roman" w:cs="Times New Roman"/>
        </w:rPr>
        <w:t>:</w:t>
      </w:r>
    </w:p>
    <w:p w14:paraId="73D477F2" w14:textId="094B0A20" w:rsidR="00BE35DD" w:rsidRPr="00A84CD1" w:rsidRDefault="00BE35DD" w:rsidP="00086EC1">
      <w:pPr>
        <w:ind w:left="720" w:hanging="360"/>
        <w:rPr>
          <w:rFonts w:ascii="Times New Roman" w:hAnsi="Times New Roman" w:cs="Times New Roman"/>
        </w:rPr>
      </w:pPr>
    </w:p>
    <w:p w14:paraId="1ED02D04" w14:textId="77777777" w:rsidR="00A869CD" w:rsidRPr="00A84CD1" w:rsidRDefault="00A869CD" w:rsidP="00086EC1">
      <w:pPr>
        <w:ind w:left="720" w:hanging="360"/>
        <w:rPr>
          <w:rFonts w:ascii="Times New Roman" w:hAnsi="Times New Roman" w:cs="Times New Roman"/>
        </w:rPr>
      </w:pPr>
    </w:p>
    <w:p w14:paraId="0F4BA641" w14:textId="4E33A563" w:rsidR="00BE35DD" w:rsidRDefault="00A869CD" w:rsidP="00A869CD">
      <w:pPr>
        <w:ind w:left="720" w:hanging="360"/>
        <w:jc w:val="center"/>
        <w:rPr>
          <w:rFonts w:ascii="Times New Roman" w:hAnsi="Times New Roman" w:cs="Times New Roman"/>
          <w:b/>
          <w:bCs/>
        </w:rPr>
      </w:pPr>
      <w:r w:rsidRPr="00A869CD">
        <w:rPr>
          <w:rFonts w:ascii="Times New Roman" w:hAnsi="Times New Roman" w:cs="Times New Roman"/>
          <w:b/>
          <w:bCs/>
        </w:rPr>
        <w:t>ΕΡΩΤΗΣΕΙΣ</w:t>
      </w:r>
    </w:p>
    <w:p w14:paraId="79A39430" w14:textId="4675E55D" w:rsidR="00EB04E7" w:rsidRPr="005276B9" w:rsidRDefault="00572FE4" w:rsidP="00EB04E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Με ποιες άλλες μορφές</w:t>
      </w:r>
      <w:r w:rsidRPr="00572FE4">
        <w:t xml:space="preserve"> </w:t>
      </w:r>
      <w:r w:rsidRPr="00572FE4">
        <w:rPr>
          <w:rFonts w:ascii="Times New Roman" w:hAnsi="Times New Roman" w:cs="Times New Roman"/>
          <w:b/>
          <w:bCs/>
        </w:rPr>
        <w:t>τόνου εκτός από την υποτονία ή την υπερτονία</w:t>
      </w:r>
      <w:r>
        <w:rPr>
          <w:rFonts w:ascii="Times New Roman" w:hAnsi="Times New Roman" w:cs="Times New Roman"/>
          <w:b/>
          <w:bCs/>
        </w:rPr>
        <w:t xml:space="preserve"> εμφανίζεται η</w:t>
      </w:r>
      <w:r w:rsidRPr="00572FE4">
        <w:rPr>
          <w:rFonts w:ascii="Times New Roman" w:hAnsi="Times New Roman" w:cs="Times New Roman"/>
          <w:b/>
          <w:bCs/>
        </w:rPr>
        <w:t xml:space="preserve"> διαταραχή του συντονισμού των κινήσεων σε σχέση με </w:t>
      </w:r>
      <w:r>
        <w:rPr>
          <w:rFonts w:ascii="Times New Roman" w:hAnsi="Times New Roman" w:cs="Times New Roman"/>
          <w:b/>
          <w:bCs/>
        </w:rPr>
        <w:t>τις διαταραχές του μυϊκού τόνου</w:t>
      </w:r>
    </w:p>
    <w:p w14:paraId="5396D54B" w14:textId="628D0DF1" w:rsidR="00572FE4" w:rsidRPr="005276B9" w:rsidRDefault="009F5472" w:rsidP="005276B9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9F5472">
        <w:rPr>
          <w:rFonts w:ascii="Times New Roman" w:hAnsi="Times New Roman" w:cs="Times New Roman"/>
          <w:b/>
          <w:bCs/>
        </w:rPr>
        <w:t>Πως αντιδρά το ΚΝΣ στις εισερχόμενες πληροφορίες.</w:t>
      </w:r>
    </w:p>
    <w:p w14:paraId="32934A5E" w14:textId="3710D0E9" w:rsidR="009F5472" w:rsidRPr="005276B9" w:rsidRDefault="009F5472" w:rsidP="009F547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Αναφέρατε τους </w:t>
      </w:r>
      <w:r w:rsidRPr="009F5472">
        <w:rPr>
          <w:rFonts w:ascii="Times New Roman" w:hAnsi="Times New Roman" w:cs="Times New Roman"/>
          <w:b/>
          <w:bCs/>
        </w:rPr>
        <w:t>Τύπο</w:t>
      </w:r>
      <w:r>
        <w:rPr>
          <w:rFonts w:ascii="Times New Roman" w:hAnsi="Times New Roman" w:cs="Times New Roman"/>
          <w:b/>
          <w:bCs/>
        </w:rPr>
        <w:t>υς</w:t>
      </w:r>
      <w:r w:rsidRPr="009F5472">
        <w:rPr>
          <w:rFonts w:ascii="Times New Roman" w:hAnsi="Times New Roman" w:cs="Times New Roman"/>
          <w:b/>
          <w:bCs/>
        </w:rPr>
        <w:t xml:space="preserve">  Νευροπλαστικότητας</w:t>
      </w:r>
      <w:r>
        <w:rPr>
          <w:rFonts w:ascii="Times New Roman" w:hAnsi="Times New Roman" w:cs="Times New Roman"/>
          <w:b/>
          <w:bCs/>
        </w:rPr>
        <w:t xml:space="preserve"> που γνωρίζετε</w:t>
      </w:r>
      <w:r w:rsidR="00572FE4" w:rsidRPr="00572FE4">
        <w:rPr>
          <w:rFonts w:ascii="Times New Roman" w:hAnsi="Times New Roman" w:cs="Times New Roman"/>
          <w:b/>
          <w:bCs/>
        </w:rPr>
        <w:t>:</w:t>
      </w:r>
    </w:p>
    <w:p w14:paraId="03866CB9" w14:textId="302A8161" w:rsidR="00EB04E7" w:rsidRPr="00EB04E7" w:rsidRDefault="009F5472" w:rsidP="00EB04E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Ποιοι είναι οι στόχοι της </w:t>
      </w:r>
      <w:proofErr w:type="spellStart"/>
      <w:r>
        <w:rPr>
          <w:rFonts w:ascii="Times New Roman" w:hAnsi="Times New Roman" w:cs="Times New Roman"/>
          <w:b/>
          <w:bCs/>
        </w:rPr>
        <w:t>Νευροεξελικτικής</w:t>
      </w:r>
      <w:proofErr w:type="spellEnd"/>
      <w:r>
        <w:rPr>
          <w:rFonts w:ascii="Times New Roman" w:hAnsi="Times New Roman" w:cs="Times New Roman"/>
          <w:b/>
          <w:bCs/>
        </w:rPr>
        <w:t xml:space="preserve"> αγωγής ( μέθοδος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Bobath</w:t>
      </w:r>
      <w:proofErr w:type="spellEnd"/>
      <w:r w:rsidRPr="009F5472">
        <w:rPr>
          <w:rFonts w:ascii="Times New Roman" w:hAnsi="Times New Roman" w:cs="Times New Roman"/>
          <w:b/>
          <w:bCs/>
        </w:rPr>
        <w:t>)</w:t>
      </w:r>
      <w:r w:rsidR="00EB04E7" w:rsidRPr="00EB04E7">
        <w:rPr>
          <w:rFonts w:ascii="Times New Roman" w:hAnsi="Times New Roman" w:cs="Times New Roman"/>
          <w:b/>
          <w:bCs/>
        </w:rPr>
        <w:t>.</w:t>
      </w:r>
    </w:p>
    <w:p w14:paraId="14DBDA34" w14:textId="0C7D86E6" w:rsidR="001D1925" w:rsidRPr="001D1925" w:rsidRDefault="001D1925" w:rsidP="001D192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1D1925">
        <w:rPr>
          <w:rFonts w:ascii="Times New Roman" w:hAnsi="Times New Roman" w:cs="Times New Roman"/>
          <w:b/>
          <w:bCs/>
        </w:rPr>
        <w:t>Παιδί 2 ετών με σπαστική Ημιπληγία είναι σε πρόγραμμα Φυσικοθεραπείας, με βάση ποια θεωρία Κινητικού Ελέγχου θα στηρίζα</w:t>
      </w:r>
      <w:r w:rsidR="001B1EA3">
        <w:rPr>
          <w:rFonts w:ascii="Times New Roman" w:hAnsi="Times New Roman" w:cs="Times New Roman"/>
          <w:b/>
          <w:bCs/>
        </w:rPr>
        <w:t>τ</w:t>
      </w:r>
      <w:r w:rsidRPr="001D1925">
        <w:rPr>
          <w:rFonts w:ascii="Times New Roman" w:hAnsi="Times New Roman" w:cs="Times New Roman"/>
          <w:b/>
          <w:bCs/>
        </w:rPr>
        <w:t>ε το Πρόγραμμα Παρέμβασης και γιατί.</w:t>
      </w:r>
    </w:p>
    <w:bookmarkEnd w:id="0"/>
    <w:p w14:paraId="61D080E7" w14:textId="20D0F583" w:rsidR="00A869CD" w:rsidRPr="005276B9" w:rsidRDefault="005276B9" w:rsidP="005276B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Καλή επιτυχία. </w:t>
      </w:r>
      <w:r w:rsidR="00A869CD" w:rsidRPr="005276B9">
        <w:rPr>
          <w:rFonts w:ascii="Times New Roman" w:hAnsi="Times New Roman" w:cs="Times New Roman"/>
          <w:b/>
        </w:rPr>
        <w:t>Δρ. Θωμάς Μπέσιος</w:t>
      </w:r>
    </w:p>
    <w:p w14:paraId="1D4A8300" w14:textId="77777777" w:rsidR="00A869CD" w:rsidRPr="005B60CF" w:rsidRDefault="00A869CD" w:rsidP="00A869CD">
      <w:pPr>
        <w:jc w:val="center"/>
        <w:rPr>
          <w:rFonts w:ascii="Times New Roman" w:hAnsi="Times New Roman" w:cs="Times New Roman"/>
          <w:b/>
          <w:bCs/>
        </w:rPr>
      </w:pPr>
    </w:p>
    <w:p w14:paraId="185B8AA0" w14:textId="0F0A6828" w:rsidR="00BE35DD" w:rsidRPr="00A869CD" w:rsidRDefault="00A869CD" w:rsidP="00A869CD">
      <w:pPr>
        <w:jc w:val="center"/>
        <w:rPr>
          <w:rFonts w:ascii="Times New Roman" w:hAnsi="Times New Roman" w:cs="Times New Roman"/>
          <w:b/>
          <w:bCs/>
        </w:rPr>
      </w:pPr>
      <w:r w:rsidRPr="00A869CD">
        <w:rPr>
          <w:rFonts w:ascii="Times New Roman" w:hAnsi="Times New Roman" w:cs="Times New Roman"/>
          <w:b/>
          <w:bCs/>
        </w:rPr>
        <w:t>ΑΠΑΝΤΗΣΕΙΣ</w:t>
      </w:r>
    </w:p>
    <w:sectPr w:rsidR="00BE35DD" w:rsidRPr="00A869CD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B1876" w14:textId="77777777" w:rsidR="00130544" w:rsidRDefault="00130544" w:rsidP="0032579C">
      <w:pPr>
        <w:spacing w:after="0" w:line="240" w:lineRule="auto"/>
      </w:pPr>
      <w:r>
        <w:separator/>
      </w:r>
    </w:p>
  </w:endnote>
  <w:endnote w:type="continuationSeparator" w:id="0">
    <w:p w14:paraId="3E09BA38" w14:textId="77777777" w:rsidR="00130544" w:rsidRDefault="00130544" w:rsidP="0032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79361" w14:textId="77777777" w:rsidR="00130544" w:rsidRDefault="00130544" w:rsidP="0032579C">
      <w:pPr>
        <w:spacing w:after="0" w:line="240" w:lineRule="auto"/>
      </w:pPr>
      <w:r>
        <w:separator/>
      </w:r>
    </w:p>
  </w:footnote>
  <w:footnote w:type="continuationSeparator" w:id="0">
    <w:p w14:paraId="5A775514" w14:textId="77777777" w:rsidR="00130544" w:rsidRDefault="00130544" w:rsidP="0032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07516" w14:textId="10CBDE3C" w:rsidR="0032579C" w:rsidRDefault="0032579C">
    <w:pPr>
      <w:pStyle w:val="a4"/>
    </w:pPr>
    <w:r>
      <w:rPr>
        <w:noProof/>
        <w:lang w:eastAsia="el-GR"/>
      </w:rPr>
      <w:drawing>
        <wp:inline distT="0" distB="0" distL="0" distR="0" wp14:anchorId="5DF10807" wp14:editId="53481EA1">
          <wp:extent cx="1164590" cy="847725"/>
          <wp:effectExtent l="0" t="0" r="0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01F0B"/>
    <w:multiLevelType w:val="hybridMultilevel"/>
    <w:tmpl w:val="B44C3A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6651D"/>
    <w:multiLevelType w:val="hybridMultilevel"/>
    <w:tmpl w:val="7E840106"/>
    <w:lvl w:ilvl="0" w:tplc="B80AE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9134DC"/>
    <w:multiLevelType w:val="hybridMultilevel"/>
    <w:tmpl w:val="41B40F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E2277"/>
    <w:multiLevelType w:val="hybridMultilevel"/>
    <w:tmpl w:val="ED3EE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6785B"/>
    <w:multiLevelType w:val="hybridMultilevel"/>
    <w:tmpl w:val="186E9F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F4655"/>
    <w:multiLevelType w:val="hybridMultilevel"/>
    <w:tmpl w:val="8048E694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10FFD"/>
    <w:multiLevelType w:val="hybridMultilevel"/>
    <w:tmpl w:val="33965D9A"/>
    <w:lvl w:ilvl="0" w:tplc="438CC5AE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4603745">
    <w:abstractNumId w:val="0"/>
  </w:num>
  <w:num w:numId="2" w16cid:durableId="733240096">
    <w:abstractNumId w:val="5"/>
  </w:num>
  <w:num w:numId="3" w16cid:durableId="778067922">
    <w:abstractNumId w:val="1"/>
  </w:num>
  <w:num w:numId="4" w16cid:durableId="308091698">
    <w:abstractNumId w:val="6"/>
  </w:num>
  <w:num w:numId="5" w16cid:durableId="1630937344">
    <w:abstractNumId w:val="4"/>
  </w:num>
  <w:num w:numId="6" w16cid:durableId="1803385410">
    <w:abstractNumId w:val="3"/>
  </w:num>
  <w:num w:numId="7" w16cid:durableId="465244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C1"/>
    <w:rsid w:val="00086EC1"/>
    <w:rsid w:val="00091FC8"/>
    <w:rsid w:val="00096CF1"/>
    <w:rsid w:val="00130544"/>
    <w:rsid w:val="00191A21"/>
    <w:rsid w:val="001B1EA3"/>
    <w:rsid w:val="001D1925"/>
    <w:rsid w:val="0032579C"/>
    <w:rsid w:val="005276B9"/>
    <w:rsid w:val="00572FE4"/>
    <w:rsid w:val="0059436F"/>
    <w:rsid w:val="005B60CF"/>
    <w:rsid w:val="0062095A"/>
    <w:rsid w:val="00663DE5"/>
    <w:rsid w:val="008463DE"/>
    <w:rsid w:val="009F5472"/>
    <w:rsid w:val="00A6560F"/>
    <w:rsid w:val="00A70F24"/>
    <w:rsid w:val="00A84CD1"/>
    <w:rsid w:val="00A869CD"/>
    <w:rsid w:val="00B40E09"/>
    <w:rsid w:val="00BA793F"/>
    <w:rsid w:val="00BE35DD"/>
    <w:rsid w:val="00DC4889"/>
    <w:rsid w:val="00EB04E7"/>
    <w:rsid w:val="00F6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12CE8"/>
  <w15:chartTrackingRefBased/>
  <w15:docId w15:val="{B381BE67-D63D-42CE-9CEC-78D079FE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EC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257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2579C"/>
  </w:style>
  <w:style w:type="paragraph" w:styleId="a5">
    <w:name w:val="footer"/>
    <w:basedOn w:val="a"/>
    <w:link w:val="Char0"/>
    <w:uiPriority w:val="99"/>
    <w:unhideWhenUsed/>
    <w:rsid w:val="003257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25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BESIOS THOMAS</dc:creator>
  <cp:keywords/>
  <dc:description/>
  <cp:lastModifiedBy>ΘΩΜΑΣ ΜΠΕΣΙΟΣ</cp:lastModifiedBy>
  <cp:revision>10</cp:revision>
  <dcterms:created xsi:type="dcterms:W3CDTF">2023-05-24T09:13:00Z</dcterms:created>
  <dcterms:modified xsi:type="dcterms:W3CDTF">2026-01-11T08:39:00Z</dcterms:modified>
</cp:coreProperties>
</file>