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349" w:rsidRDefault="00CE2330">
      <w:pPr>
        <w:pStyle w:val="1"/>
        <w:spacing w:after="0"/>
        <w:jc w:val="center"/>
      </w:pPr>
      <w:r>
        <w:rPr>
          <w:b/>
          <w:bCs/>
        </w:rPr>
        <w:t>ΠΑΝΕΠΙΣΤΗΜΙΟ ΘΕΣΣΑΛΙΑΣ</w:t>
      </w:r>
    </w:p>
    <w:p w:rsidR="00E11349" w:rsidRDefault="00CE2330">
      <w:pPr>
        <w:pStyle w:val="1"/>
        <w:spacing w:after="0"/>
        <w:jc w:val="center"/>
      </w:pPr>
      <w:r>
        <w:rPr>
          <w:b/>
          <w:bCs/>
        </w:rPr>
        <w:t>Σχολή Επιστημών Υγείας</w:t>
      </w:r>
    </w:p>
    <w:p w:rsidR="00E11349" w:rsidRDefault="00CE2330">
      <w:pPr>
        <w:pStyle w:val="1"/>
        <w:spacing w:after="0"/>
        <w:jc w:val="center"/>
      </w:pPr>
      <w:proofErr w:type="spellStart"/>
      <w:r>
        <w:rPr>
          <w:b/>
          <w:bCs/>
        </w:rPr>
        <w:t>Διατμηματικό</w:t>
      </w:r>
      <w:proofErr w:type="spellEnd"/>
      <w:r>
        <w:rPr>
          <w:b/>
          <w:bCs/>
        </w:rPr>
        <w:t xml:space="preserve"> Πρόγραμμα Μεταπτυχιακών Σπουδών</w:t>
      </w:r>
    </w:p>
    <w:p w:rsidR="00E11349" w:rsidRDefault="00CE2330">
      <w:pPr>
        <w:pStyle w:val="1"/>
        <w:spacing w:after="220"/>
        <w:jc w:val="center"/>
      </w:pPr>
      <w:r>
        <w:rPr>
          <w:b/>
          <w:bCs/>
        </w:rPr>
        <w:t>ΠΡΩΤΟΒΑΘΜΙΑ ΦΡΟΝΤΙΔΑ ΥΓΕΙΑΣ</w:t>
      </w:r>
    </w:p>
    <w:p w:rsidR="00E11349" w:rsidRDefault="00CE2330">
      <w:pPr>
        <w:pStyle w:val="1"/>
        <w:spacing w:after="220"/>
        <w:ind w:left="1080"/>
      </w:pPr>
      <w:r>
        <w:rPr>
          <w:b/>
          <w:bCs/>
        </w:rPr>
        <w:t>ΠΛΗΡΟΦΟΡΙΑΚΟ ΕΝΤΥΠΟ ΜΑΘΗΜΑΤΟΣ</w:t>
      </w:r>
    </w:p>
    <w:p w:rsidR="00E11349" w:rsidRDefault="00CE2330">
      <w:pPr>
        <w:pStyle w:val="1"/>
        <w:numPr>
          <w:ilvl w:val="0"/>
          <w:numId w:val="1"/>
        </w:numPr>
        <w:tabs>
          <w:tab w:val="left" w:pos="1784"/>
          <w:tab w:val="left" w:pos="1790"/>
        </w:tabs>
        <w:spacing w:after="220"/>
        <w:ind w:left="1080"/>
      </w:pPr>
      <w:r>
        <w:rPr>
          <w:b/>
          <w:bCs/>
        </w:rPr>
        <w:t>ΤΙΤΛΟΣ ΜΑΘΗΜΑΤΟΣ: Η Ψυχική Υγεία στην πρωτοβάθμια φροντίδα υγείας</w:t>
      </w:r>
    </w:p>
    <w:p w:rsidR="00E11349" w:rsidRDefault="00CE2330">
      <w:pPr>
        <w:pStyle w:val="1"/>
        <w:numPr>
          <w:ilvl w:val="0"/>
          <w:numId w:val="1"/>
        </w:numPr>
        <w:tabs>
          <w:tab w:val="left" w:pos="1784"/>
          <w:tab w:val="left" w:pos="1805"/>
        </w:tabs>
        <w:spacing w:after="0"/>
        <w:ind w:left="1080"/>
      </w:pPr>
      <w:r>
        <w:rPr>
          <w:b/>
          <w:bCs/>
        </w:rPr>
        <w:t xml:space="preserve">ΚΥΡΙΟΣ ΔΙΔΑΣΚΩΝ: Ευάγγελος Φραδέλος, </w:t>
      </w:r>
      <w:r>
        <w:t>Επίκουρος Καθηγητής Κλινικής Νοσηλευτικής, Τμήματος Νοσηλευτικής</w:t>
      </w:r>
    </w:p>
    <w:p w:rsidR="00E11349" w:rsidRDefault="00CE2330">
      <w:pPr>
        <w:pStyle w:val="1"/>
        <w:spacing w:after="480"/>
        <w:ind w:left="1080"/>
      </w:pPr>
      <w:r>
        <w:t xml:space="preserve">Πανεπιστημίου Θεσσαλίας. </w:t>
      </w:r>
      <w:r>
        <w:rPr>
          <w:lang w:val="en-US" w:eastAsia="en-US" w:bidi="en-US"/>
        </w:rPr>
        <w:t>Email</w:t>
      </w:r>
      <w:r w:rsidRPr="00811079">
        <w:rPr>
          <w:lang w:eastAsia="en-US" w:bidi="en-US"/>
        </w:rPr>
        <w:t>:</w:t>
      </w:r>
      <w:hyperlink r:id="rId7" w:history="1">
        <w:r w:rsidRPr="00811079">
          <w:rPr>
            <w:lang w:eastAsia="en-US" w:bidi="en-US"/>
          </w:rPr>
          <w:t xml:space="preserve"> </w:t>
        </w:r>
        <w:r>
          <w:rPr>
            <w:color w:val="0563C1"/>
            <w:u w:val="single"/>
            <w:lang w:val="en-US" w:eastAsia="en-US" w:bidi="en-US"/>
          </w:rPr>
          <w:t>efradelos</w:t>
        </w:r>
        <w:r w:rsidRPr="00811079">
          <w:rPr>
            <w:color w:val="0563C1"/>
            <w:u w:val="single"/>
            <w:lang w:eastAsia="en-US" w:bidi="en-US"/>
          </w:rPr>
          <w:t>@</w:t>
        </w:r>
        <w:proofErr w:type="spellStart"/>
        <w:r>
          <w:rPr>
            <w:color w:val="0563C1"/>
            <w:u w:val="single"/>
            <w:lang w:val="en-US" w:eastAsia="en-US" w:bidi="en-US"/>
          </w:rPr>
          <w:t>uth</w:t>
        </w:r>
        <w:proofErr w:type="spellEnd"/>
        <w:r w:rsidRPr="00811079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gr</w:t>
        </w:r>
      </w:hyperlink>
    </w:p>
    <w:p w:rsidR="00E11349" w:rsidRDefault="00CE2330">
      <w:pPr>
        <w:pStyle w:val="1"/>
        <w:numPr>
          <w:ilvl w:val="0"/>
          <w:numId w:val="1"/>
        </w:numPr>
        <w:tabs>
          <w:tab w:val="left" w:pos="1784"/>
        </w:tabs>
        <w:spacing w:after="0" w:line="218" w:lineRule="auto"/>
        <w:ind w:left="1080"/>
      </w:pPr>
      <w:r>
        <w:rPr>
          <w:b/>
          <w:bCs/>
        </w:rPr>
        <w:t>ΑΛΛΟΙ ΔΙΔΑΣΚΟΝΤΕΣ:</w:t>
      </w:r>
    </w:p>
    <w:p w:rsidR="00E11349" w:rsidRDefault="00CE2330" w:rsidP="00811079">
      <w:pPr>
        <w:pStyle w:val="1"/>
        <w:numPr>
          <w:ilvl w:val="2"/>
          <w:numId w:val="4"/>
        </w:numPr>
        <w:tabs>
          <w:tab w:val="left" w:pos="1784"/>
        </w:tabs>
        <w:spacing w:after="0"/>
        <w:ind w:left="1440"/>
      </w:pPr>
      <w:r>
        <w:rPr>
          <w:b/>
          <w:bCs/>
        </w:rPr>
        <w:t xml:space="preserve">Στέλλα </w:t>
      </w:r>
      <w:proofErr w:type="spellStart"/>
      <w:r>
        <w:rPr>
          <w:b/>
          <w:bCs/>
        </w:rPr>
        <w:t>Ζέττα</w:t>
      </w:r>
      <w:r>
        <w:t>,Ε.Τ.Ε.Π</w:t>
      </w:r>
      <w:proofErr w:type="spellEnd"/>
      <w:r>
        <w:t xml:space="preserve">. Κλινικής Νοσηλευτικής, Τμήματος Νοσηλευτικής Πανεπιστημίου Θεσσαλίας, </w:t>
      </w:r>
      <w:r>
        <w:rPr>
          <w:lang w:val="en-US" w:eastAsia="en-US" w:bidi="en-US"/>
        </w:rPr>
        <w:t>email</w:t>
      </w:r>
      <w:r w:rsidRPr="00811079">
        <w:rPr>
          <w:lang w:eastAsia="en-US" w:bidi="en-US"/>
        </w:rPr>
        <w:t>:</w:t>
      </w:r>
      <w:hyperlink r:id="rId8" w:history="1">
        <w:r w:rsidRPr="00811079">
          <w:rPr>
            <w:lang w:eastAsia="en-US" w:bidi="en-US"/>
          </w:rPr>
          <w:t xml:space="preserve"> </w:t>
        </w:r>
        <w:r>
          <w:rPr>
            <w:u w:val="single"/>
            <w:lang w:val="en-US" w:eastAsia="en-US" w:bidi="en-US"/>
          </w:rPr>
          <w:t>szetta</w:t>
        </w:r>
        <w:r w:rsidRPr="00811079">
          <w:rPr>
            <w:u w:val="single"/>
            <w:lang w:eastAsia="en-US" w:bidi="en-US"/>
          </w:rPr>
          <w:t>@</w:t>
        </w:r>
        <w:r>
          <w:rPr>
            <w:u w:val="single"/>
            <w:lang w:val="en-US" w:eastAsia="en-US" w:bidi="en-US"/>
          </w:rPr>
          <w:t>uth</w:t>
        </w:r>
        <w:r w:rsidRPr="00811079">
          <w:rPr>
            <w:u w:val="single"/>
            <w:lang w:eastAsia="en-US" w:bidi="en-US"/>
          </w:rPr>
          <w:t>.</w:t>
        </w:r>
        <w:r>
          <w:rPr>
            <w:u w:val="single"/>
            <w:lang w:val="en-US" w:eastAsia="en-US" w:bidi="en-US"/>
          </w:rPr>
          <w:t>gr</w:t>
        </w:r>
      </w:hyperlink>
      <w:r w:rsidR="00D86DE6" w:rsidRPr="00D86DE6">
        <w:rPr>
          <w:u w:val="single"/>
          <w:lang w:eastAsia="en-US" w:bidi="en-US"/>
        </w:rPr>
        <w:t xml:space="preserve"> </w:t>
      </w:r>
      <w:bookmarkStart w:id="0" w:name="_GoBack"/>
      <w:bookmarkEnd w:id="0"/>
    </w:p>
    <w:p w:rsidR="00E11349" w:rsidRDefault="00CE2330" w:rsidP="00811079">
      <w:pPr>
        <w:pStyle w:val="1"/>
        <w:numPr>
          <w:ilvl w:val="2"/>
          <w:numId w:val="4"/>
        </w:numPr>
        <w:tabs>
          <w:tab w:val="left" w:pos="1784"/>
        </w:tabs>
        <w:spacing w:after="0"/>
        <w:ind w:left="1440"/>
      </w:pPr>
      <w:r>
        <w:rPr>
          <w:b/>
          <w:bCs/>
        </w:rPr>
        <w:t>Ευδοκία Μισουρίδου</w:t>
      </w:r>
      <w:r>
        <w:t>, Επίκουρος Καθηγήτρια , Νοσηλευτική ψυχικής υγείας-εξαρτήσεων, Τμήμα Νοσηλευτικής ΣΕΥΠ,</w:t>
      </w:r>
      <w:r w:rsidR="00811079" w:rsidRPr="00811079">
        <w:t xml:space="preserve"> </w:t>
      </w:r>
      <w:r>
        <w:t>Πανεπιστήμιο Δυτικής Αττικής</w:t>
      </w:r>
      <w:hyperlink r:id="rId9" w:history="1">
        <w:r>
          <w:t xml:space="preserve"> </w:t>
        </w:r>
        <w:r w:rsidRPr="00811079">
          <w:rPr>
            <w:u w:val="single"/>
            <w:lang w:val="en-US" w:eastAsia="en-US" w:bidi="en-US"/>
          </w:rPr>
          <w:t>emis</w:t>
        </w:r>
        <w:r w:rsidRPr="00811079">
          <w:rPr>
            <w:u w:val="single"/>
            <w:lang w:eastAsia="en-US" w:bidi="en-US"/>
          </w:rPr>
          <w:t>@</w:t>
        </w:r>
        <w:r w:rsidRPr="00811079">
          <w:rPr>
            <w:u w:val="single"/>
            <w:lang w:val="en-US" w:eastAsia="en-US" w:bidi="en-US"/>
          </w:rPr>
          <w:t>uniwa</w:t>
        </w:r>
        <w:r w:rsidRPr="00811079">
          <w:rPr>
            <w:u w:val="single"/>
            <w:lang w:eastAsia="en-US" w:bidi="en-US"/>
          </w:rPr>
          <w:t>.</w:t>
        </w:r>
        <w:r w:rsidRPr="00811079">
          <w:rPr>
            <w:u w:val="single"/>
            <w:lang w:val="en-US" w:eastAsia="en-US" w:bidi="en-US"/>
          </w:rPr>
          <w:t>gr</w:t>
        </w:r>
      </w:hyperlink>
      <w:r w:rsidR="00D86DE6" w:rsidRPr="00D86DE6">
        <w:rPr>
          <w:u w:val="single"/>
          <w:lang w:eastAsia="en-US" w:bidi="en-US"/>
        </w:rPr>
        <w:t xml:space="preserve"> </w:t>
      </w:r>
    </w:p>
    <w:p w:rsidR="00E11349" w:rsidRDefault="00CE2330" w:rsidP="00811079">
      <w:pPr>
        <w:pStyle w:val="1"/>
        <w:numPr>
          <w:ilvl w:val="2"/>
          <w:numId w:val="4"/>
        </w:numPr>
        <w:ind w:left="1800" w:hanging="360"/>
        <w:jc w:val="both"/>
      </w:pPr>
      <w:r>
        <w:rPr>
          <w:b/>
          <w:bCs/>
        </w:rPr>
        <w:t xml:space="preserve">Μαρία </w:t>
      </w:r>
      <w:proofErr w:type="spellStart"/>
      <w:r>
        <w:rPr>
          <w:b/>
          <w:bCs/>
        </w:rPr>
        <w:t>Σαρίδη</w:t>
      </w:r>
      <w:proofErr w:type="spellEnd"/>
      <w:r>
        <w:t>, Επίκουρη Καθηγήτρια Κλινικής Νοσηλευτικής με Έμφαση τη φροντίδα χρονίως πασχόντων, Γενικού Τμήματος Λαμίας, Πανεπιστημίου Θεσσαλίας</w:t>
      </w:r>
      <w:r w:rsidR="00C11E02" w:rsidRPr="00C11E02">
        <w:t xml:space="preserve"> </w:t>
      </w:r>
      <w:hyperlink r:id="rId10" w:history="1">
        <w:r w:rsidR="00C11E02" w:rsidRPr="000E12C5">
          <w:rPr>
            <w:rStyle w:val="-"/>
          </w:rPr>
          <w:t>saridim@hotmail.com</w:t>
        </w:r>
      </w:hyperlink>
      <w:r w:rsidR="00C11E02" w:rsidRPr="00C11E02">
        <w:t xml:space="preserve"> </w:t>
      </w:r>
    </w:p>
    <w:p w:rsidR="00E11349" w:rsidRDefault="00CE2330" w:rsidP="00811079">
      <w:pPr>
        <w:pStyle w:val="1"/>
        <w:numPr>
          <w:ilvl w:val="2"/>
          <w:numId w:val="4"/>
        </w:numPr>
        <w:ind w:left="1800" w:hanging="360"/>
        <w:jc w:val="both"/>
      </w:pPr>
      <w:r>
        <w:rPr>
          <w:b/>
          <w:bCs/>
        </w:rPr>
        <w:t xml:space="preserve">Αφροδίτη </w:t>
      </w:r>
      <w:proofErr w:type="spellStart"/>
      <w:r>
        <w:rPr>
          <w:b/>
          <w:bCs/>
        </w:rPr>
        <w:t>Ζαρταλούδη</w:t>
      </w:r>
      <w:proofErr w:type="spellEnd"/>
      <w:r>
        <w:t xml:space="preserve">, Επίκουρη Καθηγήτρια Νοσηλευτικής Ψυχικής Υγείας με έμφαση στη Διαχείριση Ψυχικών Διαταραχών στο Νοσοκομείο και στο Κέντρο Ψυχικής Υγείας, Τμήμα Νοσηλευτικής ΣΕΥΠ, Πανεπιστήμιο Δυτικής Αττικής. </w:t>
      </w:r>
      <w:r>
        <w:rPr>
          <w:lang w:val="en-US" w:eastAsia="en-US" w:bidi="en-US"/>
        </w:rPr>
        <w:t>Email</w:t>
      </w:r>
      <w:r w:rsidRPr="00811079">
        <w:rPr>
          <w:lang w:eastAsia="en-US" w:bidi="en-US"/>
        </w:rPr>
        <w:t>:</w:t>
      </w:r>
      <w:hyperlink r:id="rId11" w:history="1">
        <w:r w:rsidRPr="00811079">
          <w:rPr>
            <w:lang w:eastAsia="en-US" w:bidi="en-US"/>
          </w:rPr>
          <w:t xml:space="preserve"> </w:t>
        </w:r>
        <w:r>
          <w:rPr>
            <w:u w:val="single"/>
            <w:lang w:val="en-US" w:eastAsia="en-US" w:bidi="en-US"/>
          </w:rPr>
          <w:t>azarta</w:t>
        </w:r>
        <w:r w:rsidRPr="00811079">
          <w:rPr>
            <w:u w:val="single"/>
            <w:lang w:eastAsia="en-US" w:bidi="en-US"/>
          </w:rPr>
          <w:t>@</w:t>
        </w:r>
        <w:r>
          <w:rPr>
            <w:u w:val="single"/>
            <w:lang w:val="en-US" w:eastAsia="en-US" w:bidi="en-US"/>
          </w:rPr>
          <w:t>uniwa</w:t>
        </w:r>
        <w:r w:rsidRPr="00811079">
          <w:rPr>
            <w:u w:val="single"/>
            <w:lang w:eastAsia="en-US" w:bidi="en-US"/>
          </w:rPr>
          <w:t>.</w:t>
        </w:r>
        <w:r>
          <w:rPr>
            <w:u w:val="single"/>
            <w:lang w:val="en-US" w:eastAsia="en-US" w:bidi="en-US"/>
          </w:rPr>
          <w:t>gr</w:t>
        </w:r>
      </w:hyperlink>
      <w:r w:rsidR="00D86DE6">
        <w:rPr>
          <w:u w:val="single"/>
          <w:lang w:val="en-US" w:eastAsia="en-US" w:bidi="en-US"/>
        </w:rPr>
        <w:t xml:space="preserve"> </w:t>
      </w:r>
    </w:p>
    <w:p w:rsidR="00811079" w:rsidRDefault="00CE2330" w:rsidP="00811079">
      <w:pPr>
        <w:pStyle w:val="1"/>
        <w:numPr>
          <w:ilvl w:val="2"/>
          <w:numId w:val="4"/>
        </w:numPr>
        <w:ind w:left="1800" w:hanging="360"/>
        <w:jc w:val="both"/>
      </w:pPr>
      <w:proofErr w:type="spellStart"/>
      <w:r>
        <w:rPr>
          <w:b/>
          <w:bCs/>
        </w:rPr>
        <w:t>Τζεναλής</w:t>
      </w:r>
      <w:proofErr w:type="spellEnd"/>
      <w:r>
        <w:rPr>
          <w:b/>
          <w:bCs/>
        </w:rPr>
        <w:t xml:space="preserve"> Αναστάσιος</w:t>
      </w:r>
      <w:r>
        <w:t xml:space="preserve">, Επίκουρος Καθηγητής Παθολογικής Νοσηλευτικής-Μονάδα Εντατικής Θεραπείας. Πανεπιστήμιο Πατρών </w:t>
      </w:r>
      <w:r>
        <w:rPr>
          <w:lang w:val="en-US" w:eastAsia="en-US" w:bidi="en-US"/>
        </w:rPr>
        <w:t>Email</w:t>
      </w:r>
      <w:r w:rsidRPr="00811079">
        <w:rPr>
          <w:lang w:eastAsia="en-US" w:bidi="en-US"/>
        </w:rPr>
        <w:t>:</w:t>
      </w:r>
      <w:hyperlink r:id="rId12" w:history="1">
        <w:r w:rsidRPr="00811079">
          <w:rPr>
            <w:lang w:eastAsia="en-US" w:bidi="en-US"/>
          </w:rPr>
          <w:t xml:space="preserve"> </w:t>
        </w:r>
        <w:r>
          <w:rPr>
            <w:u w:val="single"/>
            <w:lang w:val="en-US" w:eastAsia="en-US" w:bidi="en-US"/>
          </w:rPr>
          <w:t>antzenalis</w:t>
        </w:r>
        <w:r w:rsidRPr="00811079">
          <w:rPr>
            <w:u w:val="single"/>
            <w:lang w:eastAsia="en-US" w:bidi="en-US"/>
          </w:rPr>
          <w:t>@</w:t>
        </w:r>
        <w:r>
          <w:rPr>
            <w:u w:val="single"/>
            <w:lang w:val="en-US" w:eastAsia="en-US" w:bidi="en-US"/>
          </w:rPr>
          <w:t>upatras</w:t>
        </w:r>
        <w:r w:rsidRPr="00811079">
          <w:rPr>
            <w:u w:val="single"/>
            <w:lang w:eastAsia="en-US" w:bidi="en-US"/>
          </w:rPr>
          <w:t>.</w:t>
        </w:r>
        <w:r>
          <w:rPr>
            <w:u w:val="single"/>
            <w:lang w:val="en-US" w:eastAsia="en-US" w:bidi="en-US"/>
          </w:rPr>
          <w:t>gr</w:t>
        </w:r>
      </w:hyperlink>
      <w:r w:rsidR="00D86DE6">
        <w:rPr>
          <w:u w:val="single"/>
          <w:lang w:val="en-US" w:eastAsia="en-US" w:bidi="en-US"/>
        </w:rPr>
        <w:t xml:space="preserve"> </w:t>
      </w:r>
    </w:p>
    <w:p w:rsidR="00D86DE6" w:rsidRDefault="00CE2330" w:rsidP="00D86DE6">
      <w:pPr>
        <w:pStyle w:val="1"/>
        <w:numPr>
          <w:ilvl w:val="2"/>
          <w:numId w:val="4"/>
        </w:numPr>
        <w:ind w:left="1800" w:hanging="360"/>
        <w:jc w:val="both"/>
      </w:pPr>
      <w:r w:rsidRPr="00811079">
        <w:rPr>
          <w:b/>
          <w:bCs/>
        </w:rPr>
        <w:t xml:space="preserve">Αλμπάνη Ελένη, </w:t>
      </w:r>
      <w:r>
        <w:t xml:space="preserve">Επίκουρος Καθηγήτρια Παιδιατρικής Νοσηλευτικής, Πανεπιστήμιο Πατρών. </w:t>
      </w:r>
      <w:r w:rsidRPr="00811079">
        <w:rPr>
          <w:lang w:val="en-US" w:eastAsia="en-US" w:bidi="en-US"/>
        </w:rPr>
        <w:t>Email</w:t>
      </w:r>
      <w:r w:rsidRPr="00811079">
        <w:rPr>
          <w:lang w:eastAsia="en-US" w:bidi="en-US"/>
        </w:rPr>
        <w:t>:</w:t>
      </w:r>
      <w:hyperlink r:id="rId13" w:history="1">
        <w:r w:rsidRPr="00811079">
          <w:rPr>
            <w:lang w:eastAsia="en-US" w:bidi="en-US"/>
          </w:rPr>
          <w:t xml:space="preserve"> </w:t>
        </w:r>
        <w:r w:rsidRPr="00811079">
          <w:rPr>
            <w:u w:val="single"/>
            <w:lang w:val="en-US" w:eastAsia="en-US" w:bidi="en-US"/>
          </w:rPr>
          <w:t>ealbani</w:t>
        </w:r>
        <w:r w:rsidRPr="00811079">
          <w:rPr>
            <w:u w:val="single"/>
            <w:lang w:eastAsia="en-US" w:bidi="en-US"/>
          </w:rPr>
          <w:t>@</w:t>
        </w:r>
        <w:r w:rsidRPr="00811079">
          <w:rPr>
            <w:u w:val="single"/>
            <w:lang w:val="en-US" w:eastAsia="en-US" w:bidi="en-US"/>
          </w:rPr>
          <w:t>upatras</w:t>
        </w:r>
        <w:r w:rsidRPr="00811079">
          <w:rPr>
            <w:u w:val="single"/>
            <w:lang w:eastAsia="en-US" w:bidi="en-US"/>
          </w:rPr>
          <w:t>.</w:t>
        </w:r>
        <w:r w:rsidRPr="00811079">
          <w:rPr>
            <w:u w:val="single"/>
            <w:lang w:val="en-US" w:eastAsia="en-US" w:bidi="en-US"/>
          </w:rPr>
          <w:t>gr</w:t>
        </w:r>
      </w:hyperlink>
      <w:r w:rsidR="00D86DE6">
        <w:rPr>
          <w:u w:val="single"/>
          <w:lang w:val="en-US" w:eastAsia="en-US" w:bidi="en-US"/>
        </w:rPr>
        <w:t xml:space="preserve"> </w:t>
      </w:r>
    </w:p>
    <w:p w:rsidR="00811079" w:rsidRPr="00811079" w:rsidRDefault="00811079" w:rsidP="00811079">
      <w:pPr>
        <w:pStyle w:val="1"/>
        <w:numPr>
          <w:ilvl w:val="2"/>
          <w:numId w:val="4"/>
        </w:numPr>
        <w:ind w:left="1800" w:hanging="360"/>
        <w:jc w:val="both"/>
      </w:pPr>
      <w:proofErr w:type="spellStart"/>
      <w:r w:rsidRPr="00811079">
        <w:rPr>
          <w:b/>
        </w:rPr>
        <w:t>Αλικάρη</w:t>
      </w:r>
      <w:proofErr w:type="spellEnd"/>
      <w:r w:rsidRPr="00811079">
        <w:rPr>
          <w:b/>
        </w:rPr>
        <w:t xml:space="preserve"> Βικτωρία</w:t>
      </w:r>
      <w:r>
        <w:t xml:space="preserve">, Λέκτορας, </w:t>
      </w:r>
      <w:r w:rsidRPr="00811079">
        <w:t xml:space="preserve">Τμήμα Νοσηλευτικής ΣΕΥΠ, Πανεπιστήμιο Δυτικής Αττικής. Email: </w:t>
      </w:r>
      <w:hyperlink r:id="rId14" w:history="1">
        <w:r w:rsidR="00D86DE6" w:rsidRPr="00050596">
          <w:rPr>
            <w:rStyle w:val="-"/>
          </w:rPr>
          <w:t>vicalikari@gmail.com</w:t>
        </w:r>
      </w:hyperlink>
      <w:r w:rsidR="00D86DE6" w:rsidRPr="00D86DE6">
        <w:t xml:space="preserve"> </w:t>
      </w:r>
    </w:p>
    <w:p w:rsidR="00E11349" w:rsidRDefault="00CE2330">
      <w:pPr>
        <w:pStyle w:val="a5"/>
        <w:ind w:left="1056"/>
      </w:pPr>
      <w:r>
        <w:rPr>
          <w:sz w:val="22"/>
          <w:szCs w:val="22"/>
          <w:lang w:val="en-US" w:eastAsia="en-US" w:bidi="en-US"/>
        </w:rPr>
        <w:t xml:space="preserve">4. </w:t>
      </w:r>
      <w:r>
        <w:t>ΗΜΕΡΟΛΟΓΙΑΚΟΣ ΠΡΟΓΡΑΜΜΑΤΙΣΜΟΣ ΔΙΔΑΚΤΙΚΗΣ ΥΛΗΣ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2"/>
        <w:gridCol w:w="1704"/>
        <w:gridCol w:w="8165"/>
      </w:tblGrid>
      <w:tr w:rsidR="00E11349">
        <w:trPr>
          <w:trHeight w:hRule="exact" w:val="269"/>
          <w:jc w:val="center"/>
        </w:trPr>
        <w:tc>
          <w:tcPr>
            <w:tcW w:w="113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5ED"/>
            <w:vAlign w:val="bottom"/>
          </w:tcPr>
          <w:p w:rsidR="00E11349" w:rsidRDefault="00CE2330">
            <w:pPr>
              <w:pStyle w:val="a7"/>
              <w:jc w:val="both"/>
            </w:pPr>
            <w:r>
              <w:rPr>
                <w:b/>
                <w:bCs/>
                <w:i w:val="0"/>
                <w:iCs w:val="0"/>
              </w:rPr>
              <w:t>Πέμπτη 02 Ιουνίου 2022</w:t>
            </w:r>
          </w:p>
        </w:tc>
      </w:tr>
      <w:tr w:rsidR="00E11349">
        <w:trPr>
          <w:trHeight w:hRule="exact" w:val="250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BDD5ED"/>
            <w:vAlign w:val="bottom"/>
          </w:tcPr>
          <w:p w:rsidR="00E11349" w:rsidRDefault="00CE2330">
            <w:pPr>
              <w:pStyle w:val="a7"/>
              <w:jc w:val="both"/>
            </w:pPr>
            <w:r>
              <w:rPr>
                <w:b/>
                <w:bCs/>
                <w:i w:val="0"/>
                <w:iCs w:val="0"/>
              </w:rPr>
              <w:t>Ώρα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BDD5ED"/>
            <w:vAlign w:val="bottom"/>
          </w:tcPr>
          <w:p w:rsidR="00E11349" w:rsidRDefault="00CE2330">
            <w:pPr>
              <w:pStyle w:val="a7"/>
            </w:pPr>
            <w:r>
              <w:rPr>
                <w:b/>
                <w:bCs/>
                <w:i w:val="0"/>
                <w:iCs w:val="0"/>
              </w:rPr>
              <w:t>Εισηγητής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5ED"/>
            <w:vAlign w:val="bottom"/>
          </w:tcPr>
          <w:p w:rsidR="00E11349" w:rsidRDefault="00CE2330">
            <w:pPr>
              <w:pStyle w:val="a7"/>
            </w:pPr>
            <w:r>
              <w:rPr>
                <w:b/>
                <w:bCs/>
                <w:i w:val="0"/>
                <w:iCs w:val="0"/>
              </w:rPr>
              <w:t>Θέμα</w:t>
            </w:r>
          </w:p>
        </w:tc>
      </w:tr>
      <w:tr w:rsidR="00E11349">
        <w:trPr>
          <w:trHeight w:hRule="exact" w:val="480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1349" w:rsidRDefault="00CE2330">
            <w:pPr>
              <w:pStyle w:val="a7"/>
              <w:jc w:val="both"/>
            </w:pPr>
            <w:r>
              <w:rPr>
                <w:i w:val="0"/>
                <w:iCs w:val="0"/>
              </w:rPr>
              <w:t>16.00-17.00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1349" w:rsidRDefault="00CE2330">
            <w:pPr>
              <w:pStyle w:val="a7"/>
            </w:pPr>
            <w:r>
              <w:t>Φραδέλος Ε.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1349" w:rsidRDefault="00CE2330">
            <w:pPr>
              <w:pStyle w:val="a7"/>
            </w:pPr>
            <w:r>
              <w:t>Η Ψυχική Υγεία στην πρωτοβάθμια φροντίδα υγείας (Π.Φ. Υ)</w:t>
            </w:r>
          </w:p>
        </w:tc>
      </w:tr>
      <w:tr w:rsidR="00E11349">
        <w:trPr>
          <w:trHeight w:hRule="exact" w:val="336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1349" w:rsidRDefault="00CE2330">
            <w:pPr>
              <w:pStyle w:val="a7"/>
              <w:jc w:val="both"/>
            </w:pPr>
            <w:r>
              <w:rPr>
                <w:i w:val="0"/>
                <w:iCs w:val="0"/>
              </w:rPr>
              <w:t>17.00-19.00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1349" w:rsidRDefault="00CE2330">
            <w:pPr>
              <w:pStyle w:val="a7"/>
            </w:pPr>
            <w:proofErr w:type="spellStart"/>
            <w:r>
              <w:t>Ζαρταλούδη</w:t>
            </w:r>
            <w:proofErr w:type="spellEnd"/>
            <w:r>
              <w:t xml:space="preserve"> Α.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1349" w:rsidRDefault="00CE2330">
            <w:pPr>
              <w:pStyle w:val="a7"/>
            </w:pPr>
            <w:proofErr w:type="spellStart"/>
            <w:r>
              <w:t>Αυτοκτονικότητα</w:t>
            </w:r>
            <w:proofErr w:type="spellEnd"/>
            <w:r>
              <w:t xml:space="preserve"> και κατάθλιψη στην Π.Φ. Υ</w:t>
            </w:r>
          </w:p>
        </w:tc>
      </w:tr>
      <w:tr w:rsidR="00E11349">
        <w:trPr>
          <w:trHeight w:hRule="exact" w:val="413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1349" w:rsidRDefault="00CE2330">
            <w:pPr>
              <w:pStyle w:val="a7"/>
              <w:jc w:val="both"/>
            </w:pPr>
            <w:r>
              <w:rPr>
                <w:i w:val="0"/>
                <w:iCs w:val="0"/>
              </w:rPr>
              <w:t>19.00- 21.00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1349" w:rsidRDefault="00CE2330">
            <w:pPr>
              <w:pStyle w:val="a7"/>
            </w:pPr>
            <w:proofErr w:type="spellStart"/>
            <w:r>
              <w:t>Ζαρταλούδη</w:t>
            </w:r>
            <w:proofErr w:type="spellEnd"/>
            <w:r>
              <w:t xml:space="preserve"> Α.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1349" w:rsidRDefault="00CE2330">
            <w:pPr>
              <w:pStyle w:val="a7"/>
            </w:pPr>
            <w:r>
              <w:t>Η Χρήση των ΤΠΕ στη Φροντίδα Ψυχικής υγείας</w:t>
            </w:r>
          </w:p>
        </w:tc>
      </w:tr>
      <w:tr w:rsidR="00E11349">
        <w:trPr>
          <w:trHeight w:hRule="exact" w:val="259"/>
          <w:jc w:val="center"/>
        </w:trPr>
        <w:tc>
          <w:tcPr>
            <w:tcW w:w="113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5ED"/>
            <w:vAlign w:val="bottom"/>
          </w:tcPr>
          <w:p w:rsidR="00E11349" w:rsidRDefault="00CE2330">
            <w:pPr>
              <w:pStyle w:val="a7"/>
              <w:jc w:val="both"/>
            </w:pPr>
            <w:r>
              <w:rPr>
                <w:b/>
                <w:bCs/>
                <w:i w:val="0"/>
                <w:iCs w:val="0"/>
              </w:rPr>
              <w:t>Παρασκευή 03 Ιουνίου 2022</w:t>
            </w:r>
          </w:p>
        </w:tc>
      </w:tr>
      <w:tr w:rsidR="00E11349">
        <w:trPr>
          <w:trHeight w:hRule="exact" w:val="250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BDD5ED"/>
            <w:vAlign w:val="bottom"/>
          </w:tcPr>
          <w:p w:rsidR="00E11349" w:rsidRDefault="00CE2330">
            <w:pPr>
              <w:pStyle w:val="a7"/>
              <w:jc w:val="both"/>
            </w:pPr>
            <w:r>
              <w:rPr>
                <w:b/>
                <w:bCs/>
                <w:i w:val="0"/>
                <w:iCs w:val="0"/>
              </w:rPr>
              <w:t>Ώρα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BDD5ED"/>
            <w:vAlign w:val="bottom"/>
          </w:tcPr>
          <w:p w:rsidR="00E11349" w:rsidRDefault="00CE2330">
            <w:pPr>
              <w:pStyle w:val="a7"/>
            </w:pPr>
            <w:r>
              <w:rPr>
                <w:b/>
                <w:bCs/>
                <w:i w:val="0"/>
                <w:iCs w:val="0"/>
              </w:rPr>
              <w:t>Εισηγητής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5ED"/>
            <w:vAlign w:val="bottom"/>
          </w:tcPr>
          <w:p w:rsidR="00E11349" w:rsidRDefault="00CE2330">
            <w:pPr>
              <w:pStyle w:val="a7"/>
            </w:pPr>
            <w:r>
              <w:rPr>
                <w:b/>
                <w:bCs/>
                <w:i w:val="0"/>
                <w:iCs w:val="0"/>
              </w:rPr>
              <w:t>Θέμα</w:t>
            </w:r>
          </w:p>
        </w:tc>
      </w:tr>
      <w:tr w:rsidR="00E11349">
        <w:trPr>
          <w:trHeight w:hRule="exact" w:val="240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1349" w:rsidRDefault="00CE2330">
            <w:pPr>
              <w:pStyle w:val="a7"/>
              <w:jc w:val="both"/>
            </w:pPr>
            <w:r>
              <w:rPr>
                <w:i w:val="0"/>
                <w:iCs w:val="0"/>
              </w:rPr>
              <w:t>09.00-11.00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1349" w:rsidRDefault="00CE2330">
            <w:pPr>
              <w:pStyle w:val="a7"/>
            </w:pPr>
            <w:r>
              <w:t>Μισουρίδου Ε.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1349" w:rsidRDefault="00CE2330">
            <w:pPr>
              <w:pStyle w:val="a7"/>
            </w:pPr>
            <w:r>
              <w:t>Προσέγγιση ατόμου και οικογένειας με προβλήματα εξάρτησης στην πρωτοβάθμια φροντίδα υγείας</w:t>
            </w:r>
          </w:p>
        </w:tc>
      </w:tr>
      <w:tr w:rsidR="00E11349">
        <w:trPr>
          <w:trHeight w:hRule="exact" w:val="346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1349" w:rsidRDefault="00CE2330">
            <w:pPr>
              <w:pStyle w:val="a7"/>
              <w:jc w:val="both"/>
            </w:pPr>
            <w:r>
              <w:rPr>
                <w:i w:val="0"/>
                <w:iCs w:val="0"/>
              </w:rPr>
              <w:t>11.00-13.00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1349" w:rsidRDefault="00CE2330">
            <w:pPr>
              <w:pStyle w:val="a7"/>
            </w:pPr>
            <w:r>
              <w:t>Μισουρίδου Ε.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1349" w:rsidRDefault="00CE2330">
            <w:pPr>
              <w:pStyle w:val="a7"/>
            </w:pPr>
            <w:r>
              <w:t xml:space="preserve">Έγκαιρη παρέμβαση στην ψύχωση και </w:t>
            </w:r>
            <w:proofErr w:type="spellStart"/>
            <w:r>
              <w:t>ψυχοεκπαίδευση</w:t>
            </w:r>
            <w:proofErr w:type="spellEnd"/>
            <w:r>
              <w:t xml:space="preserve"> οικογένειας</w:t>
            </w:r>
          </w:p>
        </w:tc>
      </w:tr>
      <w:tr w:rsidR="00E11349">
        <w:trPr>
          <w:trHeight w:hRule="exact" w:val="235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1349" w:rsidRDefault="00CE2330">
            <w:pPr>
              <w:pStyle w:val="a7"/>
              <w:jc w:val="both"/>
            </w:pPr>
            <w:r>
              <w:rPr>
                <w:b/>
                <w:bCs/>
                <w:i w:val="0"/>
                <w:iCs w:val="0"/>
              </w:rPr>
              <w:t>13.00-14.00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1349" w:rsidRDefault="00E11349">
            <w:pPr>
              <w:rPr>
                <w:sz w:val="10"/>
                <w:szCs w:val="1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349" w:rsidRDefault="00E11349">
            <w:pPr>
              <w:rPr>
                <w:sz w:val="10"/>
                <w:szCs w:val="10"/>
              </w:rPr>
            </w:pPr>
          </w:p>
        </w:tc>
      </w:tr>
      <w:tr w:rsidR="00E11349">
        <w:trPr>
          <w:trHeight w:hRule="exact" w:val="240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1349" w:rsidRDefault="00CE2330">
            <w:pPr>
              <w:pStyle w:val="a7"/>
              <w:jc w:val="both"/>
            </w:pPr>
            <w:r>
              <w:t>14.00-16.00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1349" w:rsidRDefault="00CE2330">
            <w:pPr>
              <w:pStyle w:val="a7"/>
            </w:pPr>
            <w:proofErr w:type="spellStart"/>
            <w:r>
              <w:t>Ζέττα</w:t>
            </w:r>
            <w:proofErr w:type="spellEnd"/>
            <w:r>
              <w:t xml:space="preserve"> Στέλλα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1349" w:rsidRDefault="00CE2330">
            <w:pPr>
              <w:pStyle w:val="a7"/>
            </w:pPr>
            <w:r>
              <w:t>Ψυχοκοινωνικοί παράγοντες στην καρδιαγγειακή νόσο και τρόποι αντιμετώπισης τους στην Πρωτοβάθμια</w:t>
            </w:r>
          </w:p>
        </w:tc>
      </w:tr>
      <w:tr w:rsidR="00E11349">
        <w:trPr>
          <w:trHeight w:hRule="exact" w:val="250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1349" w:rsidRDefault="00CE2330">
            <w:pPr>
              <w:pStyle w:val="a7"/>
              <w:jc w:val="both"/>
            </w:pPr>
            <w:r>
              <w:rPr>
                <w:i w:val="0"/>
                <w:iCs w:val="0"/>
              </w:rPr>
              <w:t>16.00-18.00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1349" w:rsidRDefault="00CE2330">
            <w:pPr>
              <w:pStyle w:val="a7"/>
            </w:pPr>
            <w:proofErr w:type="spellStart"/>
            <w:r>
              <w:t>Αλικάρη</w:t>
            </w:r>
            <w:proofErr w:type="spellEnd"/>
            <w:r>
              <w:t xml:space="preserve"> Β.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1349" w:rsidRDefault="00CE2330">
            <w:pPr>
              <w:pStyle w:val="a7"/>
            </w:pPr>
            <w:r>
              <w:t>Τεχ</w:t>
            </w:r>
            <w:r>
              <w:rPr>
                <w:b/>
                <w:bCs/>
              </w:rPr>
              <w:t>ν</w:t>
            </w:r>
            <w:r>
              <w:t>ικές ενίσχυσης της συμμόρφωσης στο θεραπευτικό πλάνο στο πλαίσιο της Π. Φ. Υ</w:t>
            </w:r>
          </w:p>
        </w:tc>
      </w:tr>
      <w:tr w:rsidR="00E11349">
        <w:trPr>
          <w:trHeight w:hRule="exact" w:val="744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1349" w:rsidRDefault="00CE2330">
            <w:pPr>
              <w:pStyle w:val="a7"/>
              <w:jc w:val="both"/>
            </w:pPr>
            <w:r>
              <w:rPr>
                <w:i w:val="0"/>
                <w:iCs w:val="0"/>
              </w:rPr>
              <w:t>18.00-21.00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1349" w:rsidRDefault="00CE2330">
            <w:pPr>
              <w:pStyle w:val="a7"/>
            </w:pPr>
            <w:r>
              <w:t>Φραδέλος Ε.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1349" w:rsidRDefault="00CE2330">
            <w:pPr>
              <w:pStyle w:val="a7"/>
              <w:numPr>
                <w:ilvl w:val="0"/>
                <w:numId w:val="2"/>
              </w:numPr>
              <w:tabs>
                <w:tab w:val="left" w:pos="710"/>
                <w:tab w:val="left" w:pos="715"/>
              </w:tabs>
              <w:ind w:firstLine="360"/>
            </w:pPr>
            <w:r>
              <w:t>Συνηγορία και ενδυνάμωση ασθενών.</w:t>
            </w:r>
          </w:p>
          <w:p w:rsidR="00E11349" w:rsidRDefault="00CE2330">
            <w:pPr>
              <w:pStyle w:val="a7"/>
              <w:numPr>
                <w:ilvl w:val="0"/>
                <w:numId w:val="2"/>
              </w:numPr>
              <w:tabs>
                <w:tab w:val="left" w:pos="677"/>
                <w:tab w:val="left" w:pos="715"/>
              </w:tabs>
              <w:ind w:firstLine="360"/>
            </w:pPr>
            <w:r>
              <w:t>Ανίχνευση, αξιολόγηση, και θεραπευτική αντιμετώπιση διαταραχών ψυχικής υγείας στην Π. Φ.Υ</w:t>
            </w:r>
          </w:p>
        </w:tc>
      </w:tr>
      <w:tr w:rsidR="00E11349">
        <w:trPr>
          <w:trHeight w:hRule="exact" w:val="254"/>
          <w:jc w:val="center"/>
        </w:trPr>
        <w:tc>
          <w:tcPr>
            <w:tcW w:w="113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5ED"/>
            <w:vAlign w:val="bottom"/>
          </w:tcPr>
          <w:p w:rsidR="00E11349" w:rsidRDefault="00CE2330">
            <w:pPr>
              <w:pStyle w:val="a7"/>
              <w:jc w:val="both"/>
            </w:pPr>
            <w:r>
              <w:rPr>
                <w:b/>
                <w:bCs/>
                <w:i w:val="0"/>
                <w:iCs w:val="0"/>
              </w:rPr>
              <w:t>Σάββατο 04 Ιουνίου 2022</w:t>
            </w:r>
          </w:p>
        </w:tc>
      </w:tr>
      <w:tr w:rsidR="00E11349">
        <w:trPr>
          <w:trHeight w:hRule="exact" w:val="250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BDD5ED"/>
            <w:vAlign w:val="bottom"/>
          </w:tcPr>
          <w:p w:rsidR="00E11349" w:rsidRDefault="00CE2330">
            <w:pPr>
              <w:pStyle w:val="a7"/>
              <w:jc w:val="both"/>
            </w:pPr>
            <w:r>
              <w:rPr>
                <w:b/>
                <w:bCs/>
                <w:i w:val="0"/>
                <w:iCs w:val="0"/>
              </w:rPr>
              <w:t>Ώρα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BDD5ED"/>
            <w:vAlign w:val="bottom"/>
          </w:tcPr>
          <w:p w:rsidR="00E11349" w:rsidRDefault="00CE2330">
            <w:pPr>
              <w:pStyle w:val="a7"/>
            </w:pPr>
            <w:r>
              <w:rPr>
                <w:b/>
                <w:bCs/>
                <w:i w:val="0"/>
                <w:iCs w:val="0"/>
              </w:rPr>
              <w:t>Εισηγητής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5ED"/>
            <w:vAlign w:val="bottom"/>
          </w:tcPr>
          <w:p w:rsidR="00E11349" w:rsidRDefault="00CE2330">
            <w:pPr>
              <w:pStyle w:val="a7"/>
            </w:pPr>
            <w:r>
              <w:rPr>
                <w:b/>
                <w:bCs/>
                <w:i w:val="0"/>
                <w:iCs w:val="0"/>
              </w:rPr>
              <w:t>Θέμα</w:t>
            </w:r>
          </w:p>
        </w:tc>
      </w:tr>
      <w:tr w:rsidR="00E11349">
        <w:trPr>
          <w:trHeight w:hRule="exact" w:val="240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1349" w:rsidRDefault="00CE2330">
            <w:pPr>
              <w:pStyle w:val="a7"/>
              <w:jc w:val="both"/>
            </w:pPr>
            <w:r>
              <w:rPr>
                <w:i w:val="0"/>
                <w:iCs w:val="0"/>
              </w:rPr>
              <w:t>09.00-12.00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1349" w:rsidRDefault="00CE2330">
            <w:pPr>
              <w:pStyle w:val="a7"/>
            </w:pPr>
            <w:proofErr w:type="spellStart"/>
            <w:r>
              <w:t>Σαρίδη</w:t>
            </w:r>
            <w:proofErr w:type="spellEnd"/>
            <w:r>
              <w:t xml:space="preserve"> Μ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1349" w:rsidRDefault="00CE2330">
            <w:pPr>
              <w:pStyle w:val="a7"/>
            </w:pPr>
            <w:r>
              <w:t>Ο ρόλος των κινητών μονάδων ψυχικής υγείας. Η αναγκαιότητα ενίσχυσης των δράσεων στην κοινότητα</w:t>
            </w:r>
          </w:p>
        </w:tc>
      </w:tr>
      <w:tr w:rsidR="00E11349">
        <w:trPr>
          <w:trHeight w:hRule="exact" w:val="250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1349" w:rsidRDefault="00CE2330">
            <w:pPr>
              <w:pStyle w:val="a7"/>
              <w:jc w:val="both"/>
            </w:pPr>
            <w:r>
              <w:rPr>
                <w:i w:val="0"/>
                <w:iCs w:val="0"/>
              </w:rPr>
              <w:t>12.00-14.00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1349" w:rsidRDefault="00CE2330">
            <w:pPr>
              <w:pStyle w:val="a7"/>
            </w:pPr>
            <w:proofErr w:type="spellStart"/>
            <w:r>
              <w:t>Τζεναλής</w:t>
            </w:r>
            <w:proofErr w:type="spellEnd"/>
            <w:r>
              <w:t xml:space="preserve"> Α.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1349" w:rsidRDefault="00CE2330">
            <w:pPr>
              <w:pStyle w:val="a7"/>
            </w:pPr>
            <w:r>
              <w:t>Σωματοποίηση και Ιατρικώς ανεξήγητα συμπτώματα στην Π.Φ. Υ</w:t>
            </w:r>
          </w:p>
        </w:tc>
      </w:tr>
      <w:tr w:rsidR="00E11349">
        <w:trPr>
          <w:trHeight w:hRule="exact" w:val="245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1349" w:rsidRDefault="00CE2330">
            <w:pPr>
              <w:pStyle w:val="a7"/>
              <w:jc w:val="both"/>
            </w:pPr>
            <w:r>
              <w:rPr>
                <w:b/>
                <w:bCs/>
                <w:i w:val="0"/>
                <w:iCs w:val="0"/>
              </w:rPr>
              <w:t>14.00-15.00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1349" w:rsidRDefault="00CE2330">
            <w:pPr>
              <w:pStyle w:val="a7"/>
            </w:pPr>
            <w:r>
              <w:rPr>
                <w:b/>
                <w:bCs/>
                <w:i w:val="0"/>
                <w:iCs w:val="0"/>
              </w:rPr>
              <w:t>Διάλειμμα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349" w:rsidRDefault="00E11349">
            <w:pPr>
              <w:rPr>
                <w:sz w:val="10"/>
                <w:szCs w:val="10"/>
              </w:rPr>
            </w:pPr>
          </w:p>
        </w:tc>
      </w:tr>
      <w:tr w:rsidR="00E11349">
        <w:trPr>
          <w:trHeight w:hRule="exact" w:val="245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1349" w:rsidRDefault="00CE2330">
            <w:pPr>
              <w:pStyle w:val="a7"/>
              <w:jc w:val="both"/>
            </w:pPr>
            <w:r>
              <w:t>15.00-17.00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1349" w:rsidRDefault="00CE2330">
            <w:pPr>
              <w:pStyle w:val="a7"/>
            </w:pPr>
            <w:r>
              <w:t>Αλμπάνη Ε.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1349" w:rsidRDefault="00CE2330">
            <w:pPr>
              <w:pStyle w:val="a7"/>
            </w:pPr>
            <w:r>
              <w:t>Ειδικές πληθυσμιακές ομάδες. Ο Αυτισμός και η διαχείριση του στην Π.Φ.Υ</w:t>
            </w:r>
          </w:p>
        </w:tc>
      </w:tr>
      <w:tr w:rsidR="00E11349">
        <w:trPr>
          <w:trHeight w:hRule="exact" w:val="667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1349" w:rsidRDefault="00CE2330">
            <w:pPr>
              <w:pStyle w:val="a7"/>
              <w:jc w:val="both"/>
            </w:pPr>
            <w:r>
              <w:rPr>
                <w:i w:val="0"/>
                <w:iCs w:val="0"/>
              </w:rPr>
              <w:t>17.00-19.00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1349" w:rsidRDefault="00CE2330">
            <w:pPr>
              <w:pStyle w:val="a7"/>
            </w:pPr>
            <w:r>
              <w:t>Αλμπάνη Ε.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1349" w:rsidRDefault="00CE2330">
            <w:pPr>
              <w:pStyle w:val="a7"/>
            </w:pPr>
            <w:r>
              <w:t xml:space="preserve">Ειδικές πληθυσμιακές ομάδες. Δομές και </w:t>
            </w:r>
            <w:proofErr w:type="spellStart"/>
            <w:r>
              <w:t>εξωνοσοκομειακή</w:t>
            </w:r>
            <w:proofErr w:type="spellEnd"/>
            <w:r>
              <w:t xml:space="preserve"> παρακολούθηση ατόμων στο φάσμα του αυτισμού</w:t>
            </w:r>
          </w:p>
        </w:tc>
      </w:tr>
      <w:tr w:rsidR="00E11349">
        <w:trPr>
          <w:trHeight w:hRule="exact" w:val="418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1349" w:rsidRDefault="00CE2330">
            <w:pPr>
              <w:pStyle w:val="a7"/>
              <w:jc w:val="both"/>
            </w:pPr>
            <w:r>
              <w:rPr>
                <w:i w:val="0"/>
                <w:iCs w:val="0"/>
              </w:rPr>
              <w:t>19.00-20.00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1349" w:rsidRDefault="00CE2330">
            <w:pPr>
              <w:pStyle w:val="a7"/>
            </w:pPr>
            <w:r>
              <w:t>Φραδέλος Ε.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1349" w:rsidRDefault="00CE2330">
            <w:pPr>
              <w:pStyle w:val="a7"/>
            </w:pPr>
            <w:r>
              <w:t>Κλείσιμό ενότητας και ανατροφοδότηση</w:t>
            </w:r>
          </w:p>
        </w:tc>
      </w:tr>
    </w:tbl>
    <w:p w:rsidR="00E11349" w:rsidRDefault="00CE2330">
      <w:pPr>
        <w:pStyle w:val="a5"/>
        <w:ind w:left="1056"/>
      </w:pPr>
      <w:r w:rsidRPr="00811079">
        <w:rPr>
          <w:lang w:eastAsia="en-US" w:bidi="en-US"/>
        </w:rPr>
        <w:t xml:space="preserve">5. </w:t>
      </w:r>
      <w:r>
        <w:t xml:space="preserve">ΤΡΟΠΟΣ ΚΑΙ ΚΡΙΤΗΡΙΑ ΑΞΙΟΛΟΓΗΣΗΣ: </w:t>
      </w:r>
      <w:r>
        <w:rPr>
          <w:b w:val="0"/>
          <w:bCs w:val="0"/>
          <w:i/>
          <w:iCs/>
        </w:rPr>
        <w:t>Γραπτές Εξετάσεις</w:t>
      </w:r>
    </w:p>
    <w:sectPr w:rsidR="00E11349">
      <w:pgSz w:w="12240" w:h="15840"/>
      <w:pgMar w:top="427" w:right="173" w:bottom="427" w:left="696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E27" w:rsidRDefault="00204E27">
      <w:r>
        <w:separator/>
      </w:r>
    </w:p>
  </w:endnote>
  <w:endnote w:type="continuationSeparator" w:id="0">
    <w:p w:rsidR="00204E27" w:rsidRDefault="00204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E27" w:rsidRDefault="00204E27"/>
  </w:footnote>
  <w:footnote w:type="continuationSeparator" w:id="0">
    <w:p w:rsidR="00204E27" w:rsidRDefault="00204E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74023"/>
    <w:multiLevelType w:val="multilevel"/>
    <w:tmpl w:val="6D18CD42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A469F4"/>
    <w:multiLevelType w:val="multilevel"/>
    <w:tmpl w:val="12A23044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start w:val="1"/>
      <w:numFmt w:val="bullet"/>
      <w:lvlText w:val=""/>
      <w:lvlJc w:val="left"/>
      <w:rPr>
        <w:rFonts w:ascii="Symbol" w:hAnsi="Symbol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896979"/>
    <w:multiLevelType w:val="multilevel"/>
    <w:tmpl w:val="19F2B08C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83312D1"/>
    <w:multiLevelType w:val="multilevel"/>
    <w:tmpl w:val="3E384D98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start w:val="1"/>
      <w:numFmt w:val="bullet"/>
      <w:lvlText w:val=""/>
      <w:lvlJc w:val="left"/>
      <w:rPr>
        <w:rFonts w:ascii="Symbol" w:hAnsi="Symbol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349"/>
    <w:rsid w:val="001B5C24"/>
    <w:rsid w:val="00204E27"/>
    <w:rsid w:val="00811079"/>
    <w:rsid w:val="00C11E02"/>
    <w:rsid w:val="00CE2330"/>
    <w:rsid w:val="00D86DE6"/>
    <w:rsid w:val="00E1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F81DD"/>
  <w15:docId w15:val="{7CABE6EA-02F0-4159-98B9-30212C61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ώμα κειμένου_"/>
    <w:basedOn w:val="a0"/>
    <w:link w:val="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Λεζάντα πίνακα_"/>
    <w:basedOn w:val="a0"/>
    <w:link w:val="a5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Άλλα_"/>
    <w:basedOn w:val="a0"/>
    <w:link w:val="a7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1">
    <w:name w:val="Σώμα κειμένου1"/>
    <w:basedOn w:val="a"/>
    <w:link w:val="a3"/>
    <w:pPr>
      <w:spacing w:after="100"/>
    </w:pPr>
    <w:rPr>
      <w:rFonts w:ascii="Arial Narrow" w:eastAsia="Arial Narrow" w:hAnsi="Arial Narrow" w:cs="Arial Narrow"/>
      <w:sz w:val="20"/>
      <w:szCs w:val="20"/>
    </w:rPr>
  </w:style>
  <w:style w:type="paragraph" w:customStyle="1" w:styleId="a5">
    <w:name w:val="Λεζάντα πίνακα"/>
    <w:basedOn w:val="a"/>
    <w:link w:val="a4"/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a7">
    <w:name w:val="Άλλα"/>
    <w:basedOn w:val="a"/>
    <w:link w:val="a6"/>
    <w:rPr>
      <w:rFonts w:ascii="Arial Narrow" w:eastAsia="Arial Narrow" w:hAnsi="Arial Narrow" w:cs="Arial Narrow"/>
      <w:i/>
      <w:iCs/>
      <w:sz w:val="20"/>
      <w:szCs w:val="20"/>
    </w:rPr>
  </w:style>
  <w:style w:type="character" w:styleId="-">
    <w:name w:val="Hyperlink"/>
    <w:basedOn w:val="a0"/>
    <w:uiPriority w:val="99"/>
    <w:unhideWhenUsed/>
    <w:rsid w:val="00C11E0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11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etta@uth.gr" TargetMode="External"/><Relationship Id="rId13" Type="http://schemas.openxmlformats.org/officeDocument/2006/relationships/hyperlink" Target="mailto:ealbani@upatras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fradelos@uth.gr" TargetMode="External"/><Relationship Id="rId12" Type="http://schemas.openxmlformats.org/officeDocument/2006/relationships/hyperlink" Target="mailto:antzenalis@upatras.g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zarta@uniwa.g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aridim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mis@uniwa.gr" TargetMode="External"/><Relationship Id="rId14" Type="http://schemas.openxmlformats.org/officeDocument/2006/relationships/hyperlink" Target="mailto:vicalikari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518</Words>
  <Characters>2798</Characters>
  <Application>Microsoft Office Word</Application>
  <DocSecurity>0</DocSecurity>
  <Lines>23</Lines>
  <Paragraphs>6</Paragraphs>
  <ScaleCrop>false</ScaleCrop>
  <Company>University of Thessaly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ΘΕΣΣΑΛΙΑΣ</dc:title>
  <dc:subject/>
  <dc:creator>User</dc:creator>
  <cp:keywords/>
  <cp:lastModifiedBy>FRADELOS EVANGELOS</cp:lastModifiedBy>
  <cp:revision>4</cp:revision>
  <dcterms:created xsi:type="dcterms:W3CDTF">2022-05-30T06:22:00Z</dcterms:created>
  <dcterms:modified xsi:type="dcterms:W3CDTF">2022-06-04T09:21:00Z</dcterms:modified>
</cp:coreProperties>
</file>