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F9" w:rsidRDefault="002B0557" w:rsidP="002B0557">
      <w:pPr>
        <w:jc w:val="center"/>
        <w:rPr>
          <w:rFonts w:ascii="Sitka Heading" w:hAnsi="Sitka Heading"/>
          <w:b/>
          <w:color w:val="002060"/>
          <w:sz w:val="28"/>
          <w:szCs w:val="28"/>
          <w:u w:val="single"/>
          <w:lang w:val="en-US"/>
        </w:rPr>
      </w:pPr>
      <w:r w:rsidRPr="002B0557">
        <w:rPr>
          <w:rFonts w:ascii="Sitka Heading" w:hAnsi="Sitka Heading"/>
          <w:b/>
          <w:color w:val="002060"/>
          <w:sz w:val="28"/>
          <w:szCs w:val="28"/>
          <w:u w:val="single"/>
          <w:lang w:val="en-US"/>
        </w:rPr>
        <w:t>AN O</w:t>
      </w:r>
      <w:r>
        <w:rPr>
          <w:rFonts w:ascii="Sitka Heading" w:hAnsi="Sitka Heading"/>
          <w:b/>
          <w:color w:val="002060"/>
          <w:sz w:val="28"/>
          <w:szCs w:val="28"/>
          <w:u w:val="single"/>
          <w:lang w:val="en-US"/>
        </w:rPr>
        <w:t xml:space="preserve">UTLINE OF THE MYTHOLOGY COURSE </w:t>
      </w:r>
    </w:p>
    <w:p w:rsidR="002B0557" w:rsidRDefault="00E86838" w:rsidP="00E86838">
      <w:pPr>
        <w:pStyle w:val="ListParagraph"/>
        <w:numPr>
          <w:ilvl w:val="0"/>
          <w:numId w:val="1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What are </w:t>
      </w:r>
      <w:r w:rsidR="00270FEF">
        <w:rPr>
          <w:rFonts w:ascii="Sitka Heading" w:hAnsi="Sitka Heading"/>
          <w:b/>
          <w:color w:val="002060"/>
          <w:sz w:val="24"/>
          <w:szCs w:val="24"/>
          <w:lang w:val="en-US"/>
        </w:rPr>
        <w:t>MYTHS</w:t>
      </w:r>
      <w:r>
        <w:rPr>
          <w:rFonts w:ascii="Sitka Heading" w:hAnsi="Sitka Heading"/>
          <w:b/>
          <w:color w:val="002060"/>
          <w:sz w:val="24"/>
          <w:szCs w:val="24"/>
          <w:lang w:val="en-US"/>
        </w:rPr>
        <w:t>?</w:t>
      </w:r>
      <w:r w:rsidR="004B1E7F"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The true meaning of ‘myth’, origin of the word, meaning of the Greek word.</w:t>
      </w:r>
    </w:p>
    <w:p w:rsidR="001E217B" w:rsidRPr="001E217B" w:rsidRDefault="00270FEF" w:rsidP="001E217B">
      <w:pPr>
        <w:pStyle w:val="ListParagraph"/>
        <w:numPr>
          <w:ilvl w:val="0"/>
          <w:numId w:val="1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 w:rsidRPr="001E217B">
        <w:rPr>
          <w:rFonts w:ascii="Sitka Heading" w:hAnsi="Sitka Heading"/>
          <w:b/>
          <w:color w:val="002060"/>
          <w:sz w:val="24"/>
          <w:szCs w:val="24"/>
          <w:lang w:val="en-US"/>
        </w:rPr>
        <w:t>WORLD MYTHOLOGY</w:t>
      </w:r>
      <w:r w:rsidR="001E217B" w:rsidRPr="001E217B"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: some common elements, describing natural phenomena, human </w:t>
      </w:r>
      <w:proofErr w:type="spellStart"/>
      <w:r w:rsidR="001E217B" w:rsidRPr="001E217B">
        <w:rPr>
          <w:rFonts w:ascii="Sitka Heading" w:hAnsi="Sitka Heading"/>
          <w:b/>
          <w:color w:val="002060"/>
          <w:sz w:val="24"/>
          <w:szCs w:val="24"/>
          <w:lang w:val="en-US"/>
        </w:rPr>
        <w:t>behaviours</w:t>
      </w:r>
      <w:proofErr w:type="spellEnd"/>
      <w:r w:rsidR="001E217B" w:rsidRPr="001E217B"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through the conduct of deities: gods, goddesses, titans, giants, et al.</w:t>
      </w:r>
    </w:p>
    <w:p w:rsidR="00E86838" w:rsidRPr="001E217B" w:rsidRDefault="00270FEF" w:rsidP="001E217B">
      <w:pPr>
        <w:pStyle w:val="ListParagraph"/>
        <w:numPr>
          <w:ilvl w:val="0"/>
          <w:numId w:val="1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 w:rsidRPr="001E217B">
        <w:rPr>
          <w:rFonts w:ascii="Sitka Heading" w:hAnsi="Sitka Heading"/>
          <w:b/>
          <w:color w:val="002060"/>
          <w:sz w:val="24"/>
          <w:szCs w:val="24"/>
          <w:lang w:val="en-US"/>
        </w:rPr>
        <w:t>THE ART OF STORYTELLING</w:t>
      </w:r>
    </w:p>
    <w:p w:rsidR="00270FEF" w:rsidRDefault="00E86838" w:rsidP="00270FEF">
      <w:pPr>
        <w:pStyle w:val="ListParagraph"/>
        <w:numPr>
          <w:ilvl w:val="0"/>
          <w:numId w:val="2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Kinds of Myths / Fables / Legends / </w:t>
      </w:r>
      <w:r w:rsidR="001E217B"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Epics / </w:t>
      </w:r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History / </w:t>
      </w:r>
    </w:p>
    <w:p w:rsidR="00270FEF" w:rsidRDefault="00E86838" w:rsidP="00270FEF">
      <w:pPr>
        <w:pStyle w:val="ListParagraph"/>
        <w:numPr>
          <w:ilvl w:val="0"/>
          <w:numId w:val="2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Fairy tales</w:t>
      </w:r>
      <w:r w:rsidR="00270FEF"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/ </w:t>
      </w:r>
    </w:p>
    <w:p w:rsidR="00E86838" w:rsidRDefault="00E86838" w:rsidP="00270FEF">
      <w:pPr>
        <w:pStyle w:val="ListParagraph"/>
        <w:numPr>
          <w:ilvl w:val="0"/>
          <w:numId w:val="2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Fiction / Filmmaking / </w:t>
      </w:r>
      <w:r w:rsidR="001E217B">
        <w:rPr>
          <w:rFonts w:ascii="Sitka Heading" w:hAnsi="Sitka Heading"/>
          <w:b/>
          <w:color w:val="002060"/>
          <w:sz w:val="24"/>
          <w:szCs w:val="24"/>
          <w:lang w:val="en-US"/>
        </w:rPr>
        <w:t>Orally transmitted stories</w:t>
      </w:r>
      <w:r w:rsidR="00270FEF"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+ Written stories</w:t>
      </w:r>
    </w:p>
    <w:p w:rsidR="001E217B" w:rsidRDefault="00270FEF" w:rsidP="00270FEF">
      <w:pPr>
        <w:pStyle w:val="ListParagraph"/>
        <w:numPr>
          <w:ilvl w:val="0"/>
          <w:numId w:val="2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Sacred scriptures</w:t>
      </w:r>
    </w:p>
    <w:p w:rsidR="001E217B" w:rsidRPr="00E86838" w:rsidRDefault="001E217B" w:rsidP="00270FEF">
      <w:pPr>
        <w:pStyle w:val="ListParagraph"/>
        <w:numPr>
          <w:ilvl w:val="0"/>
          <w:numId w:val="2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Excerpts / Stories from the </w:t>
      </w:r>
      <w:r w:rsidR="00270FEF"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 xml:space="preserve">Holy </w:t>
      </w:r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>Bible</w:t>
      </w:r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(Old and New Testament) parallel to Myths </w:t>
      </w:r>
    </w:p>
    <w:p w:rsidR="00E86838" w:rsidRDefault="00E86838" w:rsidP="00E86838">
      <w:pPr>
        <w:pStyle w:val="ListParagraph"/>
        <w:numPr>
          <w:ilvl w:val="0"/>
          <w:numId w:val="1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Some myths from the Greek mythology. Interpretation(s)</w:t>
      </w:r>
      <w:bookmarkStart w:id="0" w:name="_GoBack"/>
      <w:bookmarkEnd w:id="0"/>
    </w:p>
    <w:p w:rsidR="00E86838" w:rsidRDefault="00270FEF" w:rsidP="00E86838">
      <w:pPr>
        <w:pStyle w:val="ListParagraph"/>
        <w:numPr>
          <w:ilvl w:val="0"/>
          <w:numId w:val="1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EPICS / Literature</w:t>
      </w:r>
    </w:p>
    <w:p w:rsidR="00270FEF" w:rsidRDefault="00270FEF" w:rsidP="00E86838">
      <w:pPr>
        <w:pStyle w:val="ListParagraph"/>
        <w:numPr>
          <w:ilvl w:val="0"/>
          <w:numId w:val="1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LEGENDS / Literature</w:t>
      </w:r>
    </w:p>
    <w:p w:rsidR="004B1E7F" w:rsidRDefault="004B1E7F" w:rsidP="00E86838">
      <w:pPr>
        <w:pStyle w:val="ListParagraph"/>
        <w:numPr>
          <w:ilvl w:val="0"/>
          <w:numId w:val="1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COMIC STRIPS – FILMS – THEATRE – THE ARTS based on myths, legends, epics – for both, grown-ups and children</w:t>
      </w:r>
    </w:p>
    <w:p w:rsidR="004B1E7F" w:rsidRDefault="004B1E7F" w:rsidP="00E86838">
      <w:pPr>
        <w:pStyle w:val="ListParagraph"/>
        <w:numPr>
          <w:ilvl w:val="0"/>
          <w:numId w:val="1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Books:</w:t>
      </w:r>
    </w:p>
    <w:p w:rsidR="004B1E7F" w:rsidRPr="002E682D" w:rsidRDefault="004B1E7F" w:rsidP="004B1E7F">
      <w:pPr>
        <w:pStyle w:val="ListParagraph"/>
        <w:numPr>
          <w:ilvl w:val="0"/>
          <w:numId w:val="3"/>
        </w:numPr>
        <w:jc w:val="both"/>
        <w:rPr>
          <w:rFonts w:ascii="Sitka Heading" w:hAnsi="Sitka Heading"/>
          <w:b/>
          <w:i/>
          <w:color w:val="002060"/>
          <w:sz w:val="24"/>
          <w:szCs w:val="24"/>
          <w:lang w:val="en-US"/>
        </w:rPr>
      </w:pPr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>World Mythology</w:t>
      </w:r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[by Donna Rosenberg] </w:t>
      </w:r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>et al</w:t>
      </w:r>
    </w:p>
    <w:p w:rsidR="004B1E7F" w:rsidRDefault="004B1E7F" w:rsidP="004B1E7F">
      <w:pPr>
        <w:pStyle w:val="ListParagraph"/>
        <w:numPr>
          <w:ilvl w:val="0"/>
          <w:numId w:val="3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Greek Myths – Hesiod: </w:t>
      </w:r>
      <w:proofErr w:type="spellStart"/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>Theogony</w:t>
      </w:r>
      <w:proofErr w:type="spellEnd"/>
    </w:p>
    <w:p w:rsidR="004B1E7F" w:rsidRDefault="004B1E7F" w:rsidP="004B1E7F">
      <w:pPr>
        <w:pStyle w:val="ListParagraph"/>
        <w:numPr>
          <w:ilvl w:val="0"/>
          <w:numId w:val="3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Hindu Myths</w:t>
      </w:r>
    </w:p>
    <w:p w:rsidR="004B1E7F" w:rsidRDefault="004B1E7F" w:rsidP="004B1E7F">
      <w:pPr>
        <w:pStyle w:val="ListParagraph"/>
        <w:numPr>
          <w:ilvl w:val="0"/>
          <w:numId w:val="3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Egyptian Myths</w:t>
      </w:r>
    </w:p>
    <w:p w:rsidR="004B1E7F" w:rsidRDefault="004B1E7F" w:rsidP="004B1E7F">
      <w:pPr>
        <w:pStyle w:val="ListParagraph"/>
        <w:numPr>
          <w:ilvl w:val="0"/>
          <w:numId w:val="3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Norse Myths (e.g.</w:t>
      </w:r>
      <w:r w:rsidR="002E682D">
        <w:rPr>
          <w:rFonts w:ascii="Sitka Heading" w:hAnsi="Sitka Heading"/>
          <w:b/>
          <w:color w:val="002060"/>
          <w:sz w:val="24"/>
          <w:szCs w:val="24"/>
          <w:lang w:val="en-US"/>
        </w:rPr>
        <w:t>:</w:t>
      </w:r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</w:t>
      </w:r>
      <w:proofErr w:type="spellStart"/>
      <w:r>
        <w:rPr>
          <w:rFonts w:ascii="Sitka Heading" w:hAnsi="Sitka Heading"/>
          <w:b/>
          <w:color w:val="002060"/>
          <w:sz w:val="24"/>
          <w:szCs w:val="24"/>
          <w:lang w:val="en-US"/>
        </w:rPr>
        <w:t>Ragnarok</w:t>
      </w:r>
      <w:proofErr w:type="spellEnd"/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// Armageddon)</w:t>
      </w:r>
    </w:p>
    <w:p w:rsidR="004B1E7F" w:rsidRPr="002E682D" w:rsidRDefault="004B1E7F" w:rsidP="004B1E7F">
      <w:pPr>
        <w:pStyle w:val="ListParagraph"/>
        <w:numPr>
          <w:ilvl w:val="0"/>
          <w:numId w:val="3"/>
        </w:numPr>
        <w:jc w:val="both"/>
        <w:rPr>
          <w:rFonts w:ascii="Sitka Heading" w:hAnsi="Sitka Heading"/>
          <w:b/>
          <w:i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Epics: </w:t>
      </w:r>
      <w:r>
        <w:rPr>
          <w:rFonts w:ascii="Sitka Heading" w:hAnsi="Sitka Heading"/>
          <w:b/>
          <w:color w:val="002060"/>
          <w:sz w:val="24"/>
          <w:szCs w:val="24"/>
          <w:lang w:val="en-US"/>
        </w:rPr>
        <w:tab/>
      </w:r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>Gilgamesh</w:t>
      </w:r>
    </w:p>
    <w:p w:rsidR="004B1E7F" w:rsidRPr="002E682D" w:rsidRDefault="004B1E7F" w:rsidP="004B1E7F">
      <w:pPr>
        <w:pStyle w:val="ListParagraph"/>
        <w:ind w:left="1800" w:firstLine="360"/>
        <w:jc w:val="both"/>
        <w:rPr>
          <w:rFonts w:ascii="Sitka Heading" w:hAnsi="Sitka Heading"/>
          <w:b/>
          <w:i/>
          <w:color w:val="002060"/>
          <w:sz w:val="24"/>
          <w:szCs w:val="24"/>
          <w:lang w:val="en-US"/>
        </w:rPr>
      </w:pPr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 xml:space="preserve">The Iliad </w:t>
      </w:r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ab/>
        <w:t xml:space="preserve">– </w:t>
      </w:r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ab/>
        <w:t>The Odyssey</w:t>
      </w:r>
    </w:p>
    <w:p w:rsidR="004B1E7F" w:rsidRPr="002E682D" w:rsidRDefault="004B1E7F" w:rsidP="004B1E7F">
      <w:pPr>
        <w:pStyle w:val="ListParagraph"/>
        <w:ind w:left="2160"/>
        <w:jc w:val="both"/>
        <w:rPr>
          <w:rFonts w:ascii="Sitka Heading" w:hAnsi="Sitka Heading"/>
          <w:b/>
          <w:i/>
          <w:color w:val="002060"/>
          <w:sz w:val="24"/>
          <w:szCs w:val="24"/>
          <w:lang w:val="en-US"/>
        </w:rPr>
      </w:pPr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 xml:space="preserve">Ramayana </w:t>
      </w:r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ab/>
        <w:t xml:space="preserve">– </w:t>
      </w:r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ab/>
        <w:t>Mahab</w:t>
      </w:r>
      <w:r w:rsid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>h</w:t>
      </w:r>
      <w:r w:rsidRPr="002E682D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>arata</w:t>
      </w:r>
    </w:p>
    <w:p w:rsidR="004B1E7F" w:rsidRDefault="004B1E7F" w:rsidP="004B1E7F">
      <w:pPr>
        <w:pStyle w:val="ListParagraph"/>
        <w:ind w:left="2160"/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Other</w:t>
      </w:r>
    </w:p>
    <w:p w:rsidR="004B1E7F" w:rsidRDefault="004B1E7F" w:rsidP="004B1E7F">
      <w:pPr>
        <w:pStyle w:val="ListParagraph"/>
        <w:numPr>
          <w:ilvl w:val="0"/>
          <w:numId w:val="3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proofErr w:type="spellStart"/>
      <w:r>
        <w:rPr>
          <w:rFonts w:ascii="Sitka Heading" w:hAnsi="Sitka Heading"/>
          <w:b/>
          <w:color w:val="002060"/>
          <w:sz w:val="24"/>
          <w:szCs w:val="24"/>
          <w:lang w:val="en-US"/>
        </w:rPr>
        <w:t>Mircea</w:t>
      </w:r>
      <w:proofErr w:type="spellEnd"/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</w:t>
      </w:r>
      <w:proofErr w:type="spellStart"/>
      <w:r>
        <w:rPr>
          <w:rFonts w:ascii="Sitka Heading" w:hAnsi="Sitka Heading"/>
          <w:b/>
          <w:color w:val="002060"/>
          <w:sz w:val="24"/>
          <w:szCs w:val="24"/>
          <w:lang w:val="en-US"/>
        </w:rPr>
        <w:t>Eliade’s</w:t>
      </w:r>
      <w:proofErr w:type="spellEnd"/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books on Myth</w:t>
      </w:r>
    </w:p>
    <w:p w:rsidR="004B1E7F" w:rsidRDefault="004B1E7F" w:rsidP="004B1E7F">
      <w:pPr>
        <w:pStyle w:val="ListParagraph"/>
        <w:numPr>
          <w:ilvl w:val="0"/>
          <w:numId w:val="3"/>
        </w:numPr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  <w:r>
        <w:rPr>
          <w:rFonts w:ascii="Sitka Heading" w:hAnsi="Sitka Heading"/>
          <w:b/>
          <w:color w:val="002060"/>
          <w:sz w:val="24"/>
          <w:szCs w:val="24"/>
          <w:lang w:val="en-US"/>
        </w:rPr>
        <w:t>Joseph Campbell (All of his books on Mythology)</w:t>
      </w:r>
    </w:p>
    <w:p w:rsidR="004B1E7F" w:rsidRPr="0049279B" w:rsidRDefault="002E682D" w:rsidP="004B1E7F">
      <w:pPr>
        <w:pStyle w:val="ListParagraph"/>
        <w:numPr>
          <w:ilvl w:val="0"/>
          <w:numId w:val="1"/>
        </w:numPr>
        <w:jc w:val="both"/>
        <w:rPr>
          <w:rFonts w:ascii="Sitka Heading" w:hAnsi="Sitka Heading"/>
          <w:b/>
          <w:i/>
          <w:color w:val="002060"/>
          <w:sz w:val="24"/>
          <w:szCs w:val="24"/>
          <w:lang w:val="en-US"/>
        </w:rPr>
      </w:pPr>
      <w:r w:rsidRPr="002E682D">
        <w:rPr>
          <w:rFonts w:ascii="Sitka Heading" w:hAnsi="Sitka Heading"/>
          <w:b/>
          <w:color w:val="002060"/>
          <w:sz w:val="24"/>
          <w:szCs w:val="24"/>
          <w:lang w:val="en-US"/>
        </w:rPr>
        <w:t>A</w:t>
      </w:r>
      <w:r>
        <w:rPr>
          <w:rFonts w:ascii="Sitka Heading" w:hAnsi="Sitka Heading"/>
          <w:b/>
          <w:color w:val="002060"/>
          <w:sz w:val="24"/>
          <w:szCs w:val="24"/>
          <w:lang w:val="en-US"/>
        </w:rPr>
        <w:t>nastasia-</w:t>
      </w:r>
      <w:r w:rsidRPr="002E682D">
        <w:rPr>
          <w:rFonts w:ascii="Sitka Heading" w:hAnsi="Sitka Heading"/>
          <w:b/>
          <w:color w:val="002060"/>
          <w:sz w:val="24"/>
          <w:szCs w:val="24"/>
          <w:lang w:val="en-US"/>
        </w:rPr>
        <w:t>M</w:t>
      </w:r>
      <w:r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arina </w:t>
      </w:r>
      <w:proofErr w:type="spellStart"/>
      <w:r w:rsidRPr="002E682D">
        <w:rPr>
          <w:rFonts w:ascii="Sitka Heading" w:hAnsi="Sitka Heading"/>
          <w:b/>
          <w:color w:val="002060"/>
          <w:sz w:val="24"/>
          <w:szCs w:val="24"/>
          <w:lang w:val="en-US"/>
        </w:rPr>
        <w:t>T</w:t>
      </w:r>
      <w:r>
        <w:rPr>
          <w:rFonts w:ascii="Sitka Heading" w:hAnsi="Sitka Heading"/>
          <w:b/>
          <w:color w:val="002060"/>
          <w:sz w:val="24"/>
          <w:szCs w:val="24"/>
          <w:lang w:val="en-US"/>
        </w:rPr>
        <w:t>soutsoulopoulou</w:t>
      </w:r>
      <w:proofErr w:type="spellEnd"/>
      <w:r w:rsidRPr="002E682D">
        <w:rPr>
          <w:rFonts w:ascii="Sitka Heading" w:hAnsi="Sitka Heading"/>
          <w:b/>
          <w:color w:val="002060"/>
          <w:sz w:val="24"/>
          <w:szCs w:val="24"/>
          <w:lang w:val="en-US"/>
        </w:rPr>
        <w:t>,</w:t>
      </w:r>
      <w:r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 xml:space="preserve"> </w:t>
      </w:r>
      <w:r w:rsidR="004B1E7F" w:rsidRPr="004B1E7F">
        <w:rPr>
          <w:rFonts w:ascii="Sitka Heading" w:hAnsi="Sitka Heading"/>
          <w:b/>
          <w:i/>
          <w:color w:val="002060"/>
          <w:sz w:val="24"/>
          <w:szCs w:val="24"/>
          <w:lang w:val="en-US"/>
        </w:rPr>
        <w:t>Learning English for Archaeology</w:t>
      </w:r>
      <w:r>
        <w:rPr>
          <w:rFonts w:ascii="Sitka Heading" w:hAnsi="Sitka Heading"/>
          <w:b/>
          <w:color w:val="002060"/>
          <w:sz w:val="24"/>
          <w:szCs w:val="24"/>
          <w:lang w:val="en-US"/>
        </w:rPr>
        <w:t>:</w:t>
      </w:r>
      <w:r w:rsidR="004B1E7F"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Units:</w:t>
      </w:r>
      <w:r w:rsidR="00C534DD">
        <w:rPr>
          <w:rFonts w:ascii="Sitka Heading" w:hAnsi="Sitka Heading"/>
          <w:b/>
          <w:color w:val="002060"/>
          <w:sz w:val="24"/>
          <w:szCs w:val="24"/>
          <w:lang w:val="en-US"/>
        </w:rPr>
        <w:t xml:space="preserve"> 23 </w:t>
      </w:r>
      <w:r w:rsidR="0049279B">
        <w:rPr>
          <w:rFonts w:ascii="Sitka Heading" w:hAnsi="Sitka Heading"/>
          <w:b/>
          <w:color w:val="002060"/>
          <w:sz w:val="24"/>
          <w:szCs w:val="24"/>
          <w:lang w:val="en-US"/>
        </w:rPr>
        <w:t>– 1</w:t>
      </w:r>
    </w:p>
    <w:p w:rsidR="0049279B" w:rsidRPr="0049279B" w:rsidRDefault="0049279B" w:rsidP="0049279B">
      <w:pPr>
        <w:pStyle w:val="ListParagraph"/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</w:p>
    <w:p w:rsidR="004B1E7F" w:rsidRDefault="004B1E7F" w:rsidP="004B1E7F">
      <w:pPr>
        <w:pStyle w:val="ListParagraph"/>
        <w:ind w:left="2160"/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</w:p>
    <w:p w:rsidR="004B1E7F" w:rsidRPr="00E86838" w:rsidRDefault="004B1E7F" w:rsidP="004B1E7F">
      <w:pPr>
        <w:pStyle w:val="ListParagraph"/>
        <w:jc w:val="both"/>
        <w:rPr>
          <w:rFonts w:ascii="Sitka Heading" w:hAnsi="Sitka Heading"/>
          <w:b/>
          <w:color w:val="002060"/>
          <w:sz w:val="24"/>
          <w:szCs w:val="24"/>
          <w:lang w:val="en-US"/>
        </w:rPr>
      </w:pPr>
    </w:p>
    <w:sectPr w:rsidR="004B1E7F" w:rsidRPr="00E868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85322"/>
    <w:multiLevelType w:val="hybridMultilevel"/>
    <w:tmpl w:val="425409B4"/>
    <w:lvl w:ilvl="0" w:tplc="C62867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1F41D4"/>
    <w:multiLevelType w:val="hybridMultilevel"/>
    <w:tmpl w:val="814CA7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C78C7"/>
    <w:multiLevelType w:val="hybridMultilevel"/>
    <w:tmpl w:val="7CCE499C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52"/>
    <w:rsid w:val="001E217B"/>
    <w:rsid w:val="00270FEF"/>
    <w:rsid w:val="002B0557"/>
    <w:rsid w:val="002E682D"/>
    <w:rsid w:val="0049279B"/>
    <w:rsid w:val="004B1E7F"/>
    <w:rsid w:val="00761DF9"/>
    <w:rsid w:val="009B0052"/>
    <w:rsid w:val="00C534DD"/>
    <w:rsid w:val="00E8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5200"/>
  <w15:chartTrackingRefBased/>
  <w15:docId w15:val="{E032E49B-B17C-410F-B04F-58566779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E2F3-20F6-4861-A03F-09651507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7</cp:revision>
  <dcterms:created xsi:type="dcterms:W3CDTF">2025-03-25T06:32:00Z</dcterms:created>
  <dcterms:modified xsi:type="dcterms:W3CDTF">2025-03-25T08:20:00Z</dcterms:modified>
</cp:coreProperties>
</file>