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2C" w:rsidRDefault="000B3FCD" w:rsidP="00F068D8">
      <w:pPr>
        <w:jc w:val="center"/>
        <w:rPr>
          <w:rFonts w:ascii="Candara" w:hAnsi="Candara"/>
          <w:sz w:val="24"/>
          <w:szCs w:val="24"/>
        </w:rPr>
      </w:pPr>
      <w:r w:rsidRPr="00F068D8">
        <w:rPr>
          <w:rFonts w:ascii="Candara" w:hAnsi="Candara"/>
          <w:sz w:val="24"/>
          <w:szCs w:val="24"/>
          <w:lang w:val="en-US"/>
        </w:rPr>
        <w:t>Syllabus</w:t>
      </w:r>
    </w:p>
    <w:p w:rsidR="00F068D8" w:rsidRPr="00D25574" w:rsidRDefault="00F068D8" w:rsidP="00F068D8">
      <w:pPr>
        <w:jc w:val="center"/>
        <w:rPr>
          <w:rFonts w:ascii="Candara" w:hAnsi="Candara"/>
        </w:rPr>
      </w:pPr>
      <w:r w:rsidRPr="00D25574">
        <w:rPr>
          <w:rFonts w:ascii="Candara" w:hAnsi="Candara"/>
        </w:rPr>
        <w:t>(Κράτος, κοινωνία, οικονομία στην Ελλάδα, 19ος αιώνας)</w:t>
      </w:r>
    </w:p>
    <w:p w:rsidR="00F068D8" w:rsidRPr="00F068D8" w:rsidRDefault="00F068D8" w:rsidP="00872D74">
      <w:pPr>
        <w:spacing w:line="360" w:lineRule="auto"/>
        <w:jc w:val="center"/>
        <w:rPr>
          <w:rFonts w:ascii="Candara" w:hAnsi="Candara"/>
        </w:rPr>
      </w:pPr>
    </w:p>
    <w:p w:rsidR="006C6C99" w:rsidRDefault="006C6C99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Οικονομική και κοινωνική κατάσταση του ελληνικού κράτους μετά την Επανάσταση (η κατάσταση της γεωργικής παραγωγή</w:t>
      </w:r>
      <w:r w:rsidR="00B05B3D">
        <w:rPr>
          <w:rFonts w:ascii="Candara" w:hAnsi="Candara"/>
        </w:rPr>
        <w:t>ς</w:t>
      </w:r>
      <w:r>
        <w:rPr>
          <w:rFonts w:ascii="Candara" w:hAnsi="Candara"/>
        </w:rPr>
        <w:t xml:space="preserve"> και οικονομίας, οι πρόσφυγες, οι χήρες </w:t>
      </w:r>
      <w:r w:rsidR="00F56C6B">
        <w:rPr>
          <w:rFonts w:ascii="Candara" w:hAnsi="Candara"/>
        </w:rPr>
        <w:t>και τα ορφανά, η επαιτεία κ.ά.)</w:t>
      </w:r>
    </w:p>
    <w:p w:rsidR="006C6C99" w:rsidRDefault="006C6C99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Η διάσκεψη του Λονδίνου κα</w:t>
      </w:r>
      <w:r w:rsidR="00F56C6B">
        <w:rPr>
          <w:rFonts w:ascii="Candara" w:hAnsi="Candara"/>
        </w:rPr>
        <w:t>ι η επιλογή της ξένης μοναρχίας</w:t>
      </w:r>
    </w:p>
    <w:p w:rsidR="006C6C99" w:rsidRDefault="00F56C6B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«Ελλαδικοί»</w:t>
      </w:r>
      <w:r w:rsidR="006C6C99">
        <w:rPr>
          <w:rFonts w:ascii="Candara" w:hAnsi="Candara"/>
        </w:rPr>
        <w:t xml:space="preserve">  Έλληνες /  αλύ</w:t>
      </w:r>
      <w:r>
        <w:rPr>
          <w:rFonts w:ascii="Candara" w:hAnsi="Candara"/>
        </w:rPr>
        <w:t>τρωτοι /  Έλληνες της διασποράς</w:t>
      </w:r>
    </w:p>
    <w:p w:rsidR="006C6C99" w:rsidRDefault="006C6C99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Άφιξη του </w:t>
      </w:r>
      <w:proofErr w:type="spellStart"/>
      <w:r>
        <w:rPr>
          <w:rFonts w:ascii="Candara" w:hAnsi="Candara"/>
        </w:rPr>
        <w:t>Όθωνα</w:t>
      </w:r>
      <w:proofErr w:type="spellEnd"/>
      <w:r>
        <w:rPr>
          <w:rFonts w:ascii="Candara" w:hAnsi="Candara"/>
        </w:rPr>
        <w:t xml:space="preserve"> στην Αθήνα (1834)</w:t>
      </w:r>
      <w:r w:rsidR="00F56C6B">
        <w:rPr>
          <w:rFonts w:ascii="Candara" w:hAnsi="Candara"/>
        </w:rPr>
        <w:t xml:space="preserve"> - Η φυσιογνωμία της πρωτεύουσας</w:t>
      </w:r>
    </w:p>
    <w:p w:rsidR="006C6C99" w:rsidRDefault="006C6C99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Η ανάδυση των ν</w:t>
      </w:r>
      <w:r w:rsidR="00F56C6B">
        <w:rPr>
          <w:rFonts w:ascii="Candara" w:hAnsi="Candara"/>
        </w:rPr>
        <w:t>έων πόλεων και της αστικής ζωής</w:t>
      </w:r>
      <w:r>
        <w:rPr>
          <w:rFonts w:ascii="Candara" w:hAnsi="Candara"/>
        </w:rPr>
        <w:t xml:space="preserve"> </w:t>
      </w:r>
    </w:p>
    <w:p w:rsidR="00B05B3D" w:rsidRDefault="00B05B3D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Η βασιλική απολυτ</w:t>
      </w:r>
      <w:r w:rsidR="00F56C6B">
        <w:rPr>
          <w:rFonts w:ascii="Candara" w:hAnsi="Candara"/>
        </w:rPr>
        <w:t xml:space="preserve">αρχία και η  βαυαρική διοίκηση </w:t>
      </w:r>
    </w:p>
    <w:p w:rsidR="00B05B3D" w:rsidRDefault="00F56C6B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Το πρόβλημα της διανομής των «</w:t>
      </w:r>
      <w:r w:rsidR="00B05B3D">
        <w:rPr>
          <w:rFonts w:ascii="Candara" w:hAnsi="Candara"/>
        </w:rPr>
        <w:t>ε</w:t>
      </w:r>
      <w:r>
        <w:rPr>
          <w:rFonts w:ascii="Candara" w:hAnsi="Candara"/>
        </w:rPr>
        <w:t>θνικών γαιών»</w:t>
      </w:r>
    </w:p>
    <w:p w:rsidR="00B05B3D" w:rsidRDefault="00B05B3D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Η κοινωνική διαμαρτυρία: η ληστεία / οι μυστικές εταιρείες /</w:t>
      </w:r>
      <w:r w:rsidR="00F56C6B">
        <w:rPr>
          <w:rFonts w:ascii="Candara" w:hAnsi="Candara"/>
        </w:rPr>
        <w:t xml:space="preserve"> τοπικά κινήματα και εξεγέρσεις</w:t>
      </w:r>
    </w:p>
    <w:p w:rsidR="00B05B3D" w:rsidRDefault="00B05B3D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Το σύστημα της πελατείας και ο ρόλος του στη </w:t>
      </w:r>
      <w:r w:rsidR="00F56C6B">
        <w:rPr>
          <w:rFonts w:ascii="Candara" w:hAnsi="Candara"/>
        </w:rPr>
        <w:t>διοίκηση και πολιτική της χώρας</w:t>
      </w:r>
    </w:p>
    <w:p w:rsidR="00B05B3D" w:rsidRDefault="00B05B3D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Τα τρία πολιτικά κόμματα / ο Τύπος στην οθωνική περίοδο / οι μεγάλες Δ</w:t>
      </w:r>
      <w:r w:rsidR="00F56C6B">
        <w:rPr>
          <w:rFonts w:ascii="Candara" w:hAnsi="Candara"/>
        </w:rPr>
        <w:t>υνάμεις</w:t>
      </w:r>
    </w:p>
    <w:p w:rsidR="00B05B3D" w:rsidRDefault="00B05B3D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Η επανάσταση του 1843 / το ζήτημα των αυτοχθόνων και των ετεροχθόνων / Ι</w:t>
      </w:r>
      <w:r w:rsidR="00F56C6B">
        <w:rPr>
          <w:rFonts w:ascii="Candara" w:hAnsi="Candara"/>
        </w:rPr>
        <w:t xml:space="preserve">ωάννης </w:t>
      </w:r>
      <w:proofErr w:type="spellStart"/>
      <w:r w:rsidR="00F56C6B">
        <w:rPr>
          <w:rFonts w:ascii="Candara" w:hAnsi="Candara"/>
        </w:rPr>
        <w:t>Κωλέττης</w:t>
      </w:r>
      <w:proofErr w:type="spellEnd"/>
      <w:r w:rsidR="00F56C6B">
        <w:rPr>
          <w:rFonts w:ascii="Candara" w:hAnsi="Candara"/>
        </w:rPr>
        <w:t xml:space="preserve"> και Μεγάλη Ιδέα</w:t>
      </w:r>
    </w:p>
    <w:p w:rsidR="00B05B3D" w:rsidRDefault="00F56C6B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Μεγάλη Ιδέα και Ανατολικό Ζήτημ</w:t>
      </w:r>
      <w:r w:rsidR="00872D74">
        <w:rPr>
          <w:rFonts w:ascii="Candara" w:hAnsi="Candara"/>
        </w:rPr>
        <w:t>α</w:t>
      </w:r>
      <w:r w:rsidR="00B05B3D">
        <w:rPr>
          <w:rFonts w:ascii="Candara" w:hAnsi="Candara"/>
        </w:rPr>
        <w:t>.</w:t>
      </w:r>
    </w:p>
    <w:p w:rsidR="00B05B3D" w:rsidRDefault="00B05B3D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Η επέμβαση των τ</w:t>
      </w:r>
      <w:r w:rsidR="00F56C6B">
        <w:rPr>
          <w:rFonts w:ascii="Candara" w:hAnsi="Candara"/>
        </w:rPr>
        <w:t>ριών Δυνάμεων στην πολιτική ζωή</w:t>
      </w:r>
    </w:p>
    <w:p w:rsidR="00B05B3D" w:rsidRDefault="00AD674D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Πώς επηρέασε το ευρωπαϊκό  1848 </w:t>
      </w:r>
      <w:r w:rsidR="00F56C6B">
        <w:rPr>
          <w:rFonts w:ascii="Candara" w:hAnsi="Candara"/>
        </w:rPr>
        <w:t>την Ελλάδα</w:t>
      </w:r>
    </w:p>
    <w:p w:rsidR="00AD674D" w:rsidRDefault="00AD674D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Ο Κριμαϊκός πόλεμος, η ελληνική </w:t>
      </w:r>
      <w:proofErr w:type="spellStart"/>
      <w:r>
        <w:rPr>
          <w:rFonts w:ascii="Candara" w:hAnsi="Candara"/>
        </w:rPr>
        <w:t>αλυτρωτική</w:t>
      </w:r>
      <w:proofErr w:type="spellEnd"/>
      <w:r>
        <w:rPr>
          <w:rFonts w:ascii="Candara" w:hAnsi="Candara"/>
        </w:rPr>
        <w:t xml:space="preserve">  κινητοποίηση, </w:t>
      </w:r>
      <w:r w:rsidR="00C47BAE">
        <w:rPr>
          <w:rFonts w:ascii="Candara" w:hAnsi="Candara"/>
        </w:rPr>
        <w:t>η επέμβαση των Μεγάλων Δυνά</w:t>
      </w:r>
      <w:r w:rsidR="00F56C6B">
        <w:rPr>
          <w:rFonts w:ascii="Candara" w:hAnsi="Candara"/>
        </w:rPr>
        <w:t>μεων / οι συνέπειες του πολέμου</w:t>
      </w:r>
    </w:p>
    <w:p w:rsidR="00AD674D" w:rsidRDefault="00C47BAE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proofErr w:type="spellStart"/>
      <w:r>
        <w:rPr>
          <w:rFonts w:ascii="Candara" w:hAnsi="Candara"/>
        </w:rPr>
        <w:t>Χατ</w:t>
      </w:r>
      <w:proofErr w:type="spellEnd"/>
      <w:r>
        <w:rPr>
          <w:rFonts w:ascii="Candara" w:hAnsi="Candara"/>
        </w:rPr>
        <w:t xml:space="preserve">-ι </w:t>
      </w:r>
      <w:proofErr w:type="spellStart"/>
      <w:r>
        <w:rPr>
          <w:rFonts w:ascii="Candara" w:hAnsi="Candara"/>
        </w:rPr>
        <w:t>Χουμαγιούν</w:t>
      </w:r>
      <w:proofErr w:type="spellEnd"/>
      <w:r>
        <w:rPr>
          <w:rFonts w:ascii="Candara" w:hAnsi="Candara"/>
        </w:rPr>
        <w:t xml:space="preserve"> και αρχή των εθνοτήτων - </w:t>
      </w:r>
      <w:proofErr w:type="spellStart"/>
      <w:r w:rsidR="00F56C6B">
        <w:rPr>
          <w:rFonts w:ascii="Candara" w:hAnsi="Candara"/>
        </w:rPr>
        <w:t>Μιλλέτ</w:t>
      </w:r>
      <w:proofErr w:type="spellEnd"/>
      <w:r w:rsidR="00F56C6B">
        <w:rPr>
          <w:rFonts w:ascii="Candara" w:hAnsi="Candara"/>
        </w:rPr>
        <w:t xml:space="preserve"> (1856)</w:t>
      </w:r>
    </w:p>
    <w:p w:rsidR="00C47BAE" w:rsidRDefault="00C47BAE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Ανατροπή </w:t>
      </w:r>
      <w:r w:rsidR="00F56C6B">
        <w:rPr>
          <w:rFonts w:ascii="Candara" w:hAnsi="Candara"/>
        </w:rPr>
        <w:t xml:space="preserve">του </w:t>
      </w:r>
      <w:proofErr w:type="spellStart"/>
      <w:r w:rsidR="00F56C6B">
        <w:rPr>
          <w:rFonts w:ascii="Candara" w:hAnsi="Candara"/>
        </w:rPr>
        <w:t>Όθωνα</w:t>
      </w:r>
      <w:proofErr w:type="spellEnd"/>
      <w:r w:rsidR="00F56C6B">
        <w:rPr>
          <w:rFonts w:ascii="Candara" w:hAnsi="Candara"/>
        </w:rPr>
        <w:t xml:space="preserve"> (1862)</w:t>
      </w:r>
    </w:p>
    <w:p w:rsidR="00C47BAE" w:rsidRDefault="00C47BAE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Εκχώρηση των </w:t>
      </w:r>
      <w:r w:rsidR="00F56C6B">
        <w:rPr>
          <w:rFonts w:ascii="Candara" w:hAnsi="Candara"/>
        </w:rPr>
        <w:t>Ιόνιων νησιών από τη Μ. Βρετανία</w:t>
      </w:r>
    </w:p>
    <w:p w:rsidR="00C47BAE" w:rsidRDefault="00C47BAE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Η πνευματική ζωή (1833-1864): απομνημονεύματα των αγωνιστών / </w:t>
      </w:r>
      <w:r w:rsidR="00916CF6">
        <w:rPr>
          <w:rFonts w:ascii="Candara" w:hAnsi="Candara"/>
        </w:rPr>
        <w:t xml:space="preserve">εθνική ιστοριογραφία / η </w:t>
      </w:r>
      <w:r>
        <w:rPr>
          <w:rFonts w:ascii="Candara" w:hAnsi="Candara"/>
        </w:rPr>
        <w:t xml:space="preserve">επτανησιακή σχολή / </w:t>
      </w:r>
      <w:r w:rsidR="00916CF6">
        <w:rPr>
          <w:rFonts w:ascii="Candara" w:hAnsi="Candara"/>
        </w:rPr>
        <w:t xml:space="preserve">ο </w:t>
      </w:r>
      <w:r>
        <w:rPr>
          <w:rFonts w:ascii="Candara" w:hAnsi="Candara"/>
        </w:rPr>
        <w:t>αθηναϊκός ρομαντ</w:t>
      </w:r>
      <w:r w:rsidR="00F56C6B">
        <w:rPr>
          <w:rFonts w:ascii="Candara" w:hAnsi="Candara"/>
        </w:rPr>
        <w:t>ισμός</w:t>
      </w:r>
    </w:p>
    <w:p w:rsidR="00C47BAE" w:rsidRDefault="00C47BAE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Η εσωτερική ανάπτυξη της χώρας: εγγειοβελτιωτικά έργα / έργα οδοποιίας / η αρχή των σιδηροδρομικών συγκοινωνιών / δημόσια κτίρια / λιμενικά έργα / γεωργική παραγωγή / ανάπτυξη της βιοτεχνίας / ανάπτυξη του εμπορίου και </w:t>
      </w:r>
      <w:r>
        <w:rPr>
          <w:rFonts w:ascii="Candara" w:hAnsi="Candara"/>
        </w:rPr>
        <w:lastRenderedPageBreak/>
        <w:t>της ναυτιλίας</w:t>
      </w:r>
      <w:r w:rsidR="00F56C6B">
        <w:rPr>
          <w:rFonts w:ascii="Candara" w:hAnsi="Candara"/>
        </w:rPr>
        <w:t xml:space="preserve"> / καλλωπισμός της Αθήνας και λειτουργία πνευματικών ιδρυμάτων</w:t>
      </w:r>
    </w:p>
    <w:p w:rsidR="00F56C6B" w:rsidRDefault="00F56C6B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Κρητική εξέγερση για την ένωση με την Ελλάδα (1866) / Οργανικός Χάρτης</w:t>
      </w:r>
    </w:p>
    <w:p w:rsidR="00F56C6B" w:rsidRDefault="00F56C6B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Ο εθνικός ανταγωνισμός Ελλήνων και Βουλγάρων / η βουλγαρική Εξαρχία (1870) / το Πατριαρχείο κατηγορεί τους Βούλγαρους για «φυλετισμό»</w:t>
      </w:r>
    </w:p>
    <w:p w:rsidR="00F56C6B" w:rsidRDefault="00F56C6B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Η συνθήκη του αγίου Στεφάνου και η συνδιάσκεψη στο Βερολίνο (1878)</w:t>
      </w:r>
    </w:p>
    <w:p w:rsidR="00F56C6B" w:rsidRDefault="00872D74" w:rsidP="00872D74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Η προσάρτηση της Θεσσαλίας και της Άρτας στην Ελλάδα (1881)</w:t>
      </w:r>
    </w:p>
    <w:p w:rsidR="00903519" w:rsidRDefault="00872D74" w:rsidP="00903519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Η </w:t>
      </w:r>
      <w:r w:rsidR="00903519">
        <w:rPr>
          <w:rFonts w:ascii="Candara" w:hAnsi="Candara"/>
        </w:rPr>
        <w:t xml:space="preserve">διακυβέρνηση </w:t>
      </w:r>
      <w:r>
        <w:rPr>
          <w:rFonts w:ascii="Candara" w:hAnsi="Candara"/>
        </w:rPr>
        <w:t>του Χαρίλαου Τρικούπη για 13 χρόνια με μικρές διακοπές (1881-Ιανουάριος 1895)</w:t>
      </w:r>
      <w:r w:rsidR="00903519">
        <w:rPr>
          <w:rFonts w:ascii="Candara" w:hAnsi="Candara"/>
        </w:rPr>
        <w:t xml:space="preserve"> / τ</w:t>
      </w:r>
      <w:r w:rsidR="00903519" w:rsidRPr="00903519">
        <w:rPr>
          <w:rFonts w:ascii="Candara" w:hAnsi="Candara"/>
        </w:rPr>
        <w:t>ο φιλελεύθερο, μετα</w:t>
      </w:r>
      <w:r w:rsidR="00903519">
        <w:rPr>
          <w:rFonts w:ascii="Candara" w:hAnsi="Candara"/>
        </w:rPr>
        <w:t xml:space="preserve">ρρυθμιστικό και νομοθετικό </w:t>
      </w:r>
      <w:r w:rsidR="00903519" w:rsidRPr="00903519">
        <w:rPr>
          <w:rFonts w:ascii="Candara" w:hAnsi="Candara"/>
        </w:rPr>
        <w:t>του έργο</w:t>
      </w:r>
    </w:p>
    <w:p w:rsidR="00903519" w:rsidRDefault="00903519" w:rsidP="00903519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Η εσωτερική ανάπτυξη: πρώτη φάση της εκβιομηχάνισης / οδικό δίκτυο / κατασκευή και επέκταση των σιδηροδρομικών γραμμών</w:t>
      </w:r>
      <w:r w:rsidR="00DB6D0C">
        <w:rPr>
          <w:rFonts w:ascii="Candara" w:hAnsi="Candara"/>
        </w:rPr>
        <w:t xml:space="preserve"> / αρχή αποξήρανσης της Κωπαΐδας / διάνοιξη του ισθμού της Κορίνθου (1883)</w:t>
      </w:r>
    </w:p>
    <w:p w:rsidR="00DB6D0C" w:rsidRDefault="00DB6D0C" w:rsidP="00903519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Η πτώχευση της Ελλάδας (10 Δεκεμβρίου 1893)</w:t>
      </w:r>
    </w:p>
    <w:p w:rsidR="00DB6D0C" w:rsidRDefault="00DB6D0C" w:rsidP="00903519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Ίδρυση της εθνικιστικής οργάνωσης «Εθνική Εταιρεία»</w:t>
      </w:r>
    </w:p>
    <w:p w:rsidR="00DB6D0C" w:rsidRDefault="00DB6D0C" w:rsidP="00903519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Η ενσωμάτωση της Ανατολικής Ρωμυλίας στη Βουλγαρία (1885) / ναυτικός αποκλεισμός  της Ελλάδας από τις Μ. Δυνάμεις και υποχρεωτική αποστράτευση</w:t>
      </w:r>
    </w:p>
    <w:p w:rsidR="00DB6D0C" w:rsidRDefault="00DB6D0C" w:rsidP="00903519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Η κυβέρνηση </w:t>
      </w:r>
      <w:r w:rsidR="00F068D8">
        <w:rPr>
          <w:rFonts w:ascii="Candara" w:hAnsi="Candara"/>
        </w:rPr>
        <w:t xml:space="preserve">του </w:t>
      </w:r>
      <w:r>
        <w:rPr>
          <w:rFonts w:ascii="Candara" w:hAnsi="Candara"/>
        </w:rPr>
        <w:t xml:space="preserve">Θ. Δηλιγιάννη αποβιβάζει ελληνικό στρατό στην Κρήτη / </w:t>
      </w:r>
      <w:r w:rsidR="005D2FED">
        <w:rPr>
          <w:rFonts w:ascii="Candara" w:hAnsi="Candara"/>
        </w:rPr>
        <w:t>ο</w:t>
      </w:r>
      <w:r>
        <w:rPr>
          <w:rFonts w:ascii="Candara" w:hAnsi="Candara"/>
        </w:rPr>
        <w:t xml:space="preserve"> «ατυχής πόλεμος του 1897»</w:t>
      </w:r>
      <w:r w:rsidR="005D2FED">
        <w:rPr>
          <w:rFonts w:ascii="Candara" w:hAnsi="Candara"/>
        </w:rPr>
        <w:t xml:space="preserve"> / κατάληψη της Κρήτης από τις Μ. Δυνάμεις και την Ιταλία / διορισμός του Γεωργίου ως ύπατου αρμοστή</w:t>
      </w:r>
    </w:p>
    <w:p w:rsidR="005D2FED" w:rsidRDefault="005D2FED" w:rsidP="00903519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 xml:space="preserve">Η πνευματική ζωή (1880 </w:t>
      </w:r>
      <w:proofErr w:type="spellStart"/>
      <w:r>
        <w:rPr>
          <w:rFonts w:ascii="Candara" w:hAnsi="Candara"/>
        </w:rPr>
        <w:t>ώς</w:t>
      </w:r>
      <w:proofErr w:type="spellEnd"/>
      <w:r>
        <w:rPr>
          <w:rFonts w:ascii="Candara" w:hAnsi="Candara"/>
        </w:rPr>
        <w:t xml:space="preserve"> τα τέλη του αιώνα)</w:t>
      </w:r>
      <w:r w:rsidR="00916CF6">
        <w:rPr>
          <w:rFonts w:ascii="Candara" w:hAnsi="Candara"/>
        </w:rPr>
        <w:t>: ο δημοτικισμός / η λαογραφία</w:t>
      </w:r>
      <w:r w:rsidR="008E6178">
        <w:rPr>
          <w:rFonts w:ascii="Candara" w:hAnsi="Candara"/>
        </w:rPr>
        <w:t xml:space="preserve"> / η ηθογραφία / η στροφή προς τον ρεαλισμό / η προσπάθεια υπέρβασης της εθνικής ταπείνωσης του 1897 με την </w:t>
      </w:r>
      <w:proofErr w:type="spellStart"/>
      <w:r w:rsidR="008E6178">
        <w:rPr>
          <w:rFonts w:ascii="Candara" w:hAnsi="Candara"/>
        </w:rPr>
        <w:t>κειμενοποίηση</w:t>
      </w:r>
      <w:proofErr w:type="spellEnd"/>
      <w:r w:rsidR="008E6178">
        <w:rPr>
          <w:rFonts w:ascii="Candara" w:hAnsi="Candara"/>
        </w:rPr>
        <w:t xml:space="preserve"> του μακεδονικού αγώνα</w:t>
      </w:r>
    </w:p>
    <w:p w:rsidR="00C412C4" w:rsidRPr="00903519" w:rsidRDefault="00F068D8" w:rsidP="00903519">
      <w:pPr>
        <w:pStyle w:val="a3"/>
        <w:numPr>
          <w:ilvl w:val="0"/>
          <w:numId w:val="1"/>
        </w:numPr>
        <w:spacing w:line="360" w:lineRule="auto"/>
        <w:rPr>
          <w:rFonts w:ascii="Candara" w:hAnsi="Candara"/>
        </w:rPr>
      </w:pPr>
      <w:r>
        <w:rPr>
          <w:rFonts w:ascii="Candara" w:hAnsi="Candara"/>
        </w:rPr>
        <w:t>Η φυσιογνωμία της Αθήνας και της Ελλάδας στα τέλη του αιώνα.</w:t>
      </w:r>
    </w:p>
    <w:p w:rsidR="000B3FCD" w:rsidRPr="006C6C99" w:rsidRDefault="000B3FCD" w:rsidP="00872D74">
      <w:pPr>
        <w:spacing w:line="360" w:lineRule="auto"/>
        <w:rPr>
          <w:rFonts w:ascii="Candara" w:hAnsi="Candara"/>
        </w:rPr>
      </w:pPr>
    </w:p>
    <w:sectPr w:rsidR="000B3FCD" w:rsidRPr="006C6C99" w:rsidSect="001604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05D03"/>
    <w:multiLevelType w:val="hybridMultilevel"/>
    <w:tmpl w:val="6220E28E"/>
    <w:lvl w:ilvl="0" w:tplc="C4C07F26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3FCD"/>
    <w:rsid w:val="000B3FCD"/>
    <w:rsid w:val="0016042C"/>
    <w:rsid w:val="00465691"/>
    <w:rsid w:val="005D1E2F"/>
    <w:rsid w:val="005D2FED"/>
    <w:rsid w:val="006C6C99"/>
    <w:rsid w:val="00872D74"/>
    <w:rsid w:val="008E6178"/>
    <w:rsid w:val="00903519"/>
    <w:rsid w:val="00916CF6"/>
    <w:rsid w:val="00AD674D"/>
    <w:rsid w:val="00B05B3D"/>
    <w:rsid w:val="00BF1006"/>
    <w:rsid w:val="00C412C4"/>
    <w:rsid w:val="00C47BAE"/>
    <w:rsid w:val="00D25574"/>
    <w:rsid w:val="00DB6D0C"/>
    <w:rsid w:val="00F068D8"/>
    <w:rsid w:val="00F5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C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Άννα</dc:creator>
  <cp:lastModifiedBy>Άννα</cp:lastModifiedBy>
  <cp:revision>10</cp:revision>
  <dcterms:created xsi:type="dcterms:W3CDTF">2020-10-28T08:25:00Z</dcterms:created>
  <dcterms:modified xsi:type="dcterms:W3CDTF">2020-10-28T17:07:00Z</dcterms:modified>
</cp:coreProperties>
</file>