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80D7F" w14:textId="7314E070" w:rsidR="00854F1E" w:rsidRPr="00B62C35" w:rsidRDefault="00854F1E" w:rsidP="00854F1E">
      <w:pPr>
        <w:pStyle w:val="ab"/>
        <w:jc w:val="center"/>
        <w:rPr>
          <w:b/>
          <w:sz w:val="28"/>
          <w:szCs w:val="28"/>
          <w:lang w:val="fr-FR"/>
        </w:rPr>
      </w:pPr>
      <w:bookmarkStart w:id="0" w:name="_Toc19450875"/>
      <w:r>
        <w:rPr>
          <w:noProof/>
        </w:rPr>
        <w:drawing>
          <wp:anchor distT="0" distB="0" distL="114300" distR="114300" simplePos="0" relativeHeight="251657216" behindDoc="0" locked="0" layoutInCell="1" allowOverlap="1" wp14:anchorId="55E67C36" wp14:editId="7494B623">
            <wp:simplePos x="0" y="0"/>
            <wp:positionH relativeFrom="column">
              <wp:posOffset>271145</wp:posOffset>
            </wp:positionH>
            <wp:positionV relativeFrom="paragraph">
              <wp:posOffset>0</wp:posOffset>
            </wp:positionV>
            <wp:extent cx="823595" cy="1056640"/>
            <wp:effectExtent l="0" t="0" r="0" b="0"/>
            <wp:wrapSquare wrapText="largest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C35">
        <w:rPr>
          <w:b/>
          <w:sz w:val="28"/>
          <w:szCs w:val="28"/>
          <w:lang w:val="fr-FR"/>
        </w:rPr>
        <w:t>U</w:t>
      </w:r>
      <w:r w:rsidR="009435CC">
        <w:rPr>
          <w:b/>
          <w:sz w:val="28"/>
          <w:szCs w:val="28"/>
          <w:lang w:val="fr-FR"/>
        </w:rPr>
        <w:t>niversité</w:t>
      </w:r>
      <w:r w:rsidR="00B62C35">
        <w:rPr>
          <w:b/>
          <w:sz w:val="28"/>
          <w:szCs w:val="28"/>
          <w:lang w:val="fr-FR"/>
        </w:rPr>
        <w:t xml:space="preserve"> </w:t>
      </w:r>
      <w:r w:rsidR="009435CC">
        <w:rPr>
          <w:b/>
          <w:sz w:val="28"/>
          <w:szCs w:val="28"/>
          <w:lang w:val="fr-FR"/>
        </w:rPr>
        <w:t>de</w:t>
      </w:r>
      <w:r w:rsidR="00B62C35">
        <w:rPr>
          <w:b/>
          <w:sz w:val="28"/>
          <w:szCs w:val="28"/>
          <w:lang w:val="fr-FR"/>
        </w:rPr>
        <w:t xml:space="preserve"> T</w:t>
      </w:r>
      <w:r w:rsidR="009435CC">
        <w:rPr>
          <w:b/>
          <w:sz w:val="28"/>
          <w:szCs w:val="28"/>
          <w:lang w:val="fr-FR"/>
        </w:rPr>
        <w:t>hessalie</w:t>
      </w:r>
    </w:p>
    <w:p w14:paraId="38F9D0B8" w14:textId="42FF5AB5" w:rsidR="00B62C35" w:rsidRPr="00E966B3" w:rsidRDefault="00B62C35" w:rsidP="00854F1E">
      <w:pPr>
        <w:pStyle w:val="ab"/>
        <w:jc w:val="center"/>
        <w:rPr>
          <w:bCs/>
          <w:sz w:val="28"/>
          <w:szCs w:val="28"/>
          <w:lang w:val="fr-FR"/>
        </w:rPr>
      </w:pPr>
      <w:r w:rsidRPr="00E966B3">
        <w:rPr>
          <w:bCs/>
          <w:sz w:val="28"/>
          <w:szCs w:val="28"/>
          <w:lang w:val="fr-FR"/>
        </w:rPr>
        <w:t>C</w:t>
      </w:r>
      <w:r w:rsidR="009435CC" w:rsidRPr="00E966B3">
        <w:rPr>
          <w:bCs/>
          <w:sz w:val="28"/>
          <w:szCs w:val="28"/>
          <w:lang w:val="fr-FR"/>
        </w:rPr>
        <w:t>entre</w:t>
      </w:r>
      <w:r w:rsidRPr="00E966B3">
        <w:rPr>
          <w:bCs/>
          <w:sz w:val="28"/>
          <w:szCs w:val="28"/>
          <w:lang w:val="fr-FR"/>
        </w:rPr>
        <w:t xml:space="preserve"> </w:t>
      </w:r>
      <w:r w:rsidR="009435CC" w:rsidRPr="00E966B3">
        <w:rPr>
          <w:bCs/>
          <w:sz w:val="28"/>
          <w:szCs w:val="28"/>
          <w:lang w:val="fr-FR"/>
        </w:rPr>
        <w:t>de</w:t>
      </w:r>
      <w:r w:rsidRPr="00E966B3">
        <w:rPr>
          <w:bCs/>
          <w:sz w:val="28"/>
          <w:szCs w:val="28"/>
          <w:lang w:val="fr-FR"/>
        </w:rPr>
        <w:t xml:space="preserve"> </w:t>
      </w:r>
      <w:r w:rsidR="009435CC" w:rsidRPr="00E966B3">
        <w:rPr>
          <w:bCs/>
          <w:sz w:val="28"/>
          <w:szCs w:val="28"/>
          <w:lang w:val="fr-FR"/>
        </w:rPr>
        <w:t>langues étrangères</w:t>
      </w:r>
      <w:r w:rsidRPr="00E966B3">
        <w:rPr>
          <w:bCs/>
          <w:sz w:val="28"/>
          <w:szCs w:val="28"/>
          <w:lang w:val="fr-FR"/>
        </w:rPr>
        <w:t xml:space="preserve"> </w:t>
      </w:r>
    </w:p>
    <w:bookmarkEnd w:id="0"/>
    <w:p w14:paraId="400B7112" w14:textId="1D3D673E" w:rsidR="003C4E6A" w:rsidRPr="00E966B3" w:rsidRDefault="009435CC" w:rsidP="00E966B3">
      <w:pPr>
        <w:pStyle w:val="ab"/>
        <w:tabs>
          <w:tab w:val="left" w:pos="4943"/>
        </w:tabs>
        <w:jc w:val="center"/>
        <w:rPr>
          <w:bCs/>
          <w:sz w:val="24"/>
          <w:szCs w:val="24"/>
          <w:lang w:val="fr-FR"/>
        </w:rPr>
      </w:pPr>
      <w:r w:rsidRPr="00E966B3">
        <w:rPr>
          <w:bCs/>
          <w:sz w:val="24"/>
          <w:szCs w:val="24"/>
          <w:lang w:val="fr-FR"/>
        </w:rPr>
        <w:t>Section de</w:t>
      </w:r>
      <w:r w:rsidR="00E966B3" w:rsidRPr="00E966B3">
        <w:rPr>
          <w:bCs/>
          <w:sz w:val="24"/>
          <w:szCs w:val="24"/>
          <w:lang w:val="fr-FR"/>
        </w:rPr>
        <w:t xml:space="preserve"> </w:t>
      </w:r>
      <w:r w:rsidRPr="00E966B3">
        <w:rPr>
          <w:bCs/>
          <w:sz w:val="24"/>
          <w:szCs w:val="24"/>
          <w:lang w:val="fr-FR"/>
        </w:rPr>
        <w:t>français langue</w:t>
      </w:r>
      <w:r w:rsidR="003C4E6A" w:rsidRPr="00E966B3">
        <w:rPr>
          <w:bCs/>
          <w:sz w:val="24"/>
          <w:szCs w:val="24"/>
          <w:lang w:val="fr-FR"/>
        </w:rPr>
        <w:t xml:space="preserve"> </w:t>
      </w:r>
      <w:r w:rsidRPr="00E966B3">
        <w:rPr>
          <w:bCs/>
          <w:sz w:val="24"/>
          <w:szCs w:val="24"/>
          <w:lang w:val="fr-FR"/>
        </w:rPr>
        <w:t>étrangère</w:t>
      </w:r>
    </w:p>
    <w:p w14:paraId="758650D0" w14:textId="2A5B7256" w:rsidR="00045957" w:rsidRDefault="00854F1E" w:rsidP="009435CC">
      <w:pPr>
        <w:pStyle w:val="ab"/>
        <w:jc w:val="center"/>
        <w:rPr>
          <w:rFonts w:eastAsia="SimSun"/>
          <w:b/>
          <w:lang w:val="fr-FR" w:eastAsia="ja-JP"/>
        </w:rPr>
      </w:pPr>
      <w:r>
        <w:rPr>
          <w:rFonts w:eastAsia="SimSun"/>
          <w:b/>
          <w:lang w:val="fr-FR" w:eastAsia="ja-JP"/>
        </w:rPr>
        <w:t>Professeur : Diana Kakari</w:t>
      </w:r>
      <w:r w:rsidR="00C874A3">
        <w:rPr>
          <w:rFonts w:eastAsia="SimSun"/>
          <w:b/>
          <w:lang w:val="fr-FR" w:eastAsia="ja-JP"/>
        </w:rPr>
        <w:t xml:space="preserve"> </w:t>
      </w:r>
    </w:p>
    <w:p w14:paraId="5315FC19" w14:textId="3A7354BB" w:rsidR="00E24CCD" w:rsidRPr="00945D86" w:rsidRDefault="00C874A3" w:rsidP="00105CF1">
      <w:pPr>
        <w:spacing w:after="120" w:line="360" w:lineRule="auto"/>
        <w:jc w:val="both"/>
        <w:rPr>
          <w:rFonts w:asciiTheme="minorHAnsi" w:eastAsia="SimSun" w:hAnsiTheme="minorHAnsi"/>
          <w:bCs/>
          <w:lang w:val="fr-FR" w:eastAsia="ja-JP"/>
        </w:rPr>
      </w:pPr>
      <w:r w:rsidRPr="00945D86">
        <w:rPr>
          <w:rFonts w:asciiTheme="minorHAnsi" w:eastAsia="SimSun" w:hAnsiTheme="minorHAnsi"/>
          <w:bCs/>
          <w:lang w:val="fr-FR" w:eastAsia="ja-JP"/>
        </w:rPr>
        <w:t xml:space="preserve">(tél. 6973270524, </w:t>
      </w:r>
      <w:hyperlink r:id="rId10" w:history="1">
        <w:r w:rsidR="006E74A5" w:rsidRPr="00945D86">
          <w:rPr>
            <w:rStyle w:val="-"/>
            <w:rFonts w:asciiTheme="minorHAnsi" w:eastAsia="SimSun" w:hAnsiTheme="minorHAnsi"/>
            <w:bCs/>
            <w:lang w:val="fr-FR" w:eastAsia="ja-JP"/>
          </w:rPr>
          <w:t>dikakari@yahoo.gr</w:t>
        </w:r>
      </w:hyperlink>
      <w:r w:rsidRPr="00945D86">
        <w:rPr>
          <w:rFonts w:asciiTheme="minorHAnsi" w:eastAsia="SimSun" w:hAnsiTheme="minorHAnsi"/>
          <w:bCs/>
          <w:lang w:val="fr-FR" w:eastAsia="ja-JP"/>
        </w:rPr>
        <w:t>)</w:t>
      </w:r>
    </w:p>
    <w:p w14:paraId="6336B5B1" w14:textId="77777777" w:rsidR="00B34E4E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</w:p>
    <w:p w14:paraId="14E2532F" w14:textId="1057231A" w:rsidR="00D7312E" w:rsidRPr="002440E9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 xml:space="preserve">Date du </w:t>
      </w:r>
      <w:r w:rsidR="00B96AF4">
        <w:rPr>
          <w:rFonts w:asciiTheme="minorHAnsi" w:eastAsia="SimSun" w:hAnsiTheme="minorHAnsi"/>
          <w:b/>
          <w:lang w:val="fr-FR" w:eastAsia="ja-JP"/>
        </w:rPr>
        <w:t>trois</w:t>
      </w:r>
      <w:r w:rsidR="003C6438">
        <w:rPr>
          <w:rFonts w:asciiTheme="minorHAnsi" w:eastAsia="SimSun" w:hAnsiTheme="minorHAnsi"/>
          <w:b/>
          <w:lang w:val="fr-FR" w:eastAsia="ja-JP"/>
        </w:rPr>
        <w:t xml:space="preserve">ième </w:t>
      </w:r>
      <w:r w:rsidR="00D7312E">
        <w:rPr>
          <w:rFonts w:asciiTheme="minorHAnsi" w:eastAsia="SimSun" w:hAnsiTheme="minorHAnsi"/>
          <w:b/>
          <w:lang w:val="fr-FR" w:eastAsia="ja-JP"/>
        </w:rPr>
        <w:t>cours</w:t>
      </w:r>
      <w:r>
        <w:rPr>
          <w:rFonts w:asciiTheme="minorHAnsi" w:eastAsia="SimSun" w:hAnsiTheme="minorHAnsi"/>
          <w:b/>
          <w:lang w:val="fr-FR" w:eastAsia="ja-JP"/>
        </w:rPr>
        <w:t xml:space="preserve"> </w:t>
      </w:r>
      <w:r w:rsidRPr="002440E9">
        <w:rPr>
          <w:rFonts w:asciiTheme="minorHAnsi" w:eastAsia="SimSun" w:hAnsiTheme="minorHAnsi"/>
          <w:b/>
          <w:lang w:val="fr-FR" w:eastAsia="ja-JP"/>
        </w:rPr>
        <w:t>:</w:t>
      </w:r>
      <w:r w:rsidR="00B96AF4">
        <w:rPr>
          <w:rFonts w:asciiTheme="minorHAnsi" w:eastAsia="SimSun" w:hAnsiTheme="minorHAnsi"/>
          <w:b/>
          <w:lang w:val="fr-FR" w:eastAsia="ja-JP"/>
        </w:rPr>
        <w:t>11</w:t>
      </w:r>
      <w:r w:rsidR="003C6438">
        <w:rPr>
          <w:rFonts w:asciiTheme="minorHAnsi" w:eastAsia="SimSun" w:hAnsiTheme="minorHAnsi"/>
          <w:b/>
          <w:lang w:val="fr-FR" w:eastAsia="ja-JP"/>
        </w:rPr>
        <w:t xml:space="preserve"> mars</w:t>
      </w:r>
      <w:r w:rsidR="002440E9">
        <w:rPr>
          <w:rFonts w:asciiTheme="minorHAnsi" w:eastAsia="SimSun" w:hAnsiTheme="minorHAnsi"/>
          <w:b/>
          <w:lang w:val="fr-FR" w:eastAsia="ja-JP"/>
        </w:rPr>
        <w:t xml:space="preserve"> 2021</w:t>
      </w:r>
    </w:p>
    <w:p w14:paraId="2D1B9CF5" w14:textId="77777777" w:rsidR="00B34E4E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</w:p>
    <w:p w14:paraId="488EAE97" w14:textId="167281B9" w:rsidR="00D7312E" w:rsidRDefault="00D7312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>Objectifs visés</w:t>
      </w:r>
    </w:p>
    <w:p w14:paraId="51B02485" w14:textId="77777777" w:rsidR="00671A8F" w:rsidRDefault="00D7312E" w:rsidP="00DD212C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7312E">
        <w:rPr>
          <w:rFonts w:asciiTheme="minorHAnsi" w:eastAsiaTheme="minorHAnsi" w:hAnsiTheme="minorHAnsi" w:cstheme="minorBidi"/>
          <w:lang w:val="fr-FR"/>
        </w:rPr>
        <w:t xml:space="preserve">1. </w:t>
      </w:r>
    </w:p>
    <w:p w14:paraId="20600D76" w14:textId="23744F9E" w:rsidR="005B76B2" w:rsidRDefault="00671A8F" w:rsidP="00DD212C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1.1. </w:t>
      </w:r>
      <w:r w:rsidR="00651385">
        <w:rPr>
          <w:rFonts w:asciiTheme="minorHAnsi" w:eastAsiaTheme="minorHAnsi" w:hAnsiTheme="minorHAnsi" w:cstheme="minorBidi"/>
          <w:lang w:val="fr-FR"/>
        </w:rPr>
        <w:t>C</w:t>
      </w:r>
      <w:r w:rsidR="00D35526">
        <w:rPr>
          <w:rFonts w:asciiTheme="minorHAnsi" w:eastAsiaTheme="minorHAnsi" w:hAnsiTheme="minorHAnsi" w:cstheme="minorBidi"/>
          <w:lang w:val="fr-FR"/>
        </w:rPr>
        <w:t xml:space="preserve">orriger le cv </w:t>
      </w:r>
    </w:p>
    <w:p w14:paraId="06262A67" w14:textId="102632C8" w:rsidR="00671A8F" w:rsidRPr="00D35526" w:rsidRDefault="004E6540" w:rsidP="00DD212C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1.</w:t>
      </w:r>
      <w:r w:rsidR="00671A8F">
        <w:rPr>
          <w:rFonts w:asciiTheme="minorHAnsi" w:eastAsiaTheme="minorHAnsi" w:hAnsiTheme="minorHAnsi" w:cstheme="minorBidi"/>
          <w:lang w:val="fr-FR"/>
        </w:rPr>
        <w:t>2. Chercher de</w:t>
      </w:r>
      <w:r>
        <w:rPr>
          <w:rFonts w:asciiTheme="minorHAnsi" w:eastAsiaTheme="minorHAnsi" w:hAnsiTheme="minorHAnsi" w:cstheme="minorBidi"/>
          <w:lang w:val="fr-FR"/>
        </w:rPr>
        <w:t>r</w:t>
      </w:r>
      <w:r w:rsidR="00671A8F">
        <w:rPr>
          <w:rFonts w:asciiTheme="minorHAnsi" w:eastAsiaTheme="minorHAnsi" w:hAnsiTheme="minorHAnsi" w:cstheme="minorBidi"/>
          <w:lang w:val="fr-FR"/>
        </w:rPr>
        <w:t>s stages en tant que volontaire</w:t>
      </w:r>
    </w:p>
    <w:p w14:paraId="338D05A3" w14:textId="1F56A78D" w:rsidR="00DD212C" w:rsidRDefault="005B76B2" w:rsidP="00DD212C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2. Commenter les résultats</w:t>
      </w:r>
      <w:r w:rsidR="00DD212C">
        <w:rPr>
          <w:rFonts w:asciiTheme="minorHAnsi" w:eastAsiaTheme="minorHAnsi" w:hAnsiTheme="minorHAnsi" w:cstheme="minorBidi"/>
          <w:lang w:val="fr-FR"/>
        </w:rPr>
        <w:t xml:space="preserve"> </w:t>
      </w:r>
      <w:r>
        <w:rPr>
          <w:rFonts w:asciiTheme="minorHAnsi" w:eastAsiaTheme="minorHAnsi" w:hAnsiTheme="minorHAnsi" w:cstheme="minorBidi"/>
          <w:lang w:val="fr-FR"/>
        </w:rPr>
        <w:t>du</w:t>
      </w:r>
      <w:r w:rsidR="00DD212C">
        <w:rPr>
          <w:rFonts w:asciiTheme="minorHAnsi" w:eastAsiaTheme="minorHAnsi" w:hAnsiTheme="minorHAnsi" w:cstheme="minorBidi"/>
          <w:lang w:val="fr-FR"/>
        </w:rPr>
        <w:t xml:space="preserve"> test de niveau pour évaluer ses connaissances grammaticales</w:t>
      </w:r>
    </w:p>
    <w:p w14:paraId="5A667E80" w14:textId="595E1969" w:rsidR="004E6540" w:rsidRPr="00DD212C" w:rsidRDefault="004E6540" w:rsidP="00DD212C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3. Se préparer pour le cours suivant</w:t>
      </w:r>
    </w:p>
    <w:p w14:paraId="5696B3B8" w14:textId="2B06BA80" w:rsidR="0017468D" w:rsidRDefault="00A6543D" w:rsidP="0017468D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Conten</w:t>
      </w:r>
      <w:r w:rsidR="0017468D">
        <w:rPr>
          <w:rFonts w:asciiTheme="minorHAnsi" w:eastAsiaTheme="minorHAnsi" w:hAnsiTheme="minorHAnsi" w:cstheme="minorBidi"/>
          <w:b/>
          <w:bCs/>
          <w:lang w:val="fr-FR"/>
        </w:rPr>
        <w:t>u</w:t>
      </w:r>
      <w:r w:rsidR="00A0064F">
        <w:rPr>
          <w:rFonts w:asciiTheme="minorHAnsi" w:eastAsiaTheme="minorHAnsi" w:hAnsiTheme="minorHAnsi" w:cstheme="minorBidi"/>
          <w:b/>
          <w:bCs/>
          <w:lang w:val="fr-FR"/>
        </w:rPr>
        <w:t>s</w:t>
      </w:r>
    </w:p>
    <w:p w14:paraId="13953CD1" w14:textId="77777777" w:rsidR="005B76B2" w:rsidRDefault="0017468D" w:rsidP="005B76B2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1. </w:t>
      </w:r>
      <w:bookmarkStart w:id="1" w:name="_Hlk65664150"/>
    </w:p>
    <w:p w14:paraId="2A7DF2A8" w14:textId="07299EEB" w:rsidR="005B76B2" w:rsidRDefault="005B76B2" w:rsidP="005B76B2">
      <w:pPr>
        <w:spacing w:after="160" w:line="259" w:lineRule="auto"/>
        <w:jc w:val="both"/>
        <w:rPr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1.1. Avez-vous des questions sur les</w:t>
      </w:r>
      <w:r w:rsidRPr="008D0914">
        <w:rPr>
          <w:lang w:val="fr-FR"/>
        </w:rPr>
        <w:t xml:space="preserve"> </w:t>
      </w:r>
      <w:r>
        <w:rPr>
          <w:lang w:val="fr-FR"/>
        </w:rPr>
        <w:t xml:space="preserve">sites concernant les cv ? </w:t>
      </w:r>
    </w:p>
    <w:p w14:paraId="3CD2F212" w14:textId="2D3FDE4F" w:rsidR="005B76B2" w:rsidRDefault="00F843D8" w:rsidP="005B76B2">
      <w:pPr>
        <w:jc w:val="both"/>
        <w:rPr>
          <w:rStyle w:val="-"/>
          <w:lang w:val="fr-FR"/>
        </w:rPr>
      </w:pPr>
      <w:hyperlink r:id="rId11" w:history="1">
        <w:r w:rsidR="005B76B2" w:rsidRPr="00DE322E">
          <w:rPr>
            <w:rStyle w:val="-"/>
            <w:lang w:val="fr-FR"/>
          </w:rPr>
          <w:t>http://etudiant.aujourdhui.fr/etudiant/info/cv-conseils-de-redaction.html</w:t>
        </w:r>
      </w:hyperlink>
      <w:r w:rsidR="005B76B2">
        <w:rPr>
          <w:rStyle w:val="-"/>
          <w:lang w:val="fr-FR"/>
        </w:rPr>
        <w:t xml:space="preserve"> </w:t>
      </w:r>
    </w:p>
    <w:p w14:paraId="064037F9" w14:textId="77777777" w:rsidR="005B76B2" w:rsidRDefault="005B76B2" w:rsidP="005B76B2">
      <w:pPr>
        <w:jc w:val="both"/>
        <w:rPr>
          <w:lang w:val="fr-FR"/>
        </w:rPr>
      </w:pPr>
    </w:p>
    <w:p w14:paraId="727EE5F5" w14:textId="72009FBE" w:rsidR="005B76B2" w:rsidRPr="001E632F" w:rsidRDefault="00F843D8" w:rsidP="005B76B2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00B0F0"/>
          <w:lang w:val="fr-FR"/>
        </w:rPr>
      </w:pPr>
      <w:hyperlink r:id="rId12" w:history="1">
        <w:r w:rsidR="005B76B2" w:rsidRPr="006E4E42">
          <w:rPr>
            <w:rStyle w:val="-"/>
            <w:rFonts w:asciiTheme="minorHAnsi" w:eastAsiaTheme="minorHAnsi" w:hAnsiTheme="minorHAnsi" w:cstheme="minorBidi"/>
            <w:b/>
            <w:bCs/>
            <w:lang w:val="fr-FR"/>
          </w:rPr>
          <w:t>http://etudiant.aujourdhui.fr/etudiant/info/exemple-de-cv.html</w:t>
        </w:r>
      </w:hyperlink>
      <w:r w:rsidR="005B76B2">
        <w:rPr>
          <w:rFonts w:asciiTheme="minorHAnsi" w:eastAsiaTheme="minorHAnsi" w:hAnsiTheme="minorHAnsi" w:cstheme="minorBidi"/>
          <w:b/>
          <w:bCs/>
          <w:color w:val="00B0F0"/>
          <w:lang w:val="fr-FR"/>
        </w:rPr>
        <w:t xml:space="preserve"> </w:t>
      </w:r>
    </w:p>
    <w:p w14:paraId="40F99DD6" w14:textId="77777777" w:rsidR="005B76B2" w:rsidRDefault="005B76B2" w:rsidP="005B76B2">
      <w:pPr>
        <w:spacing w:after="160" w:line="259" w:lineRule="auto"/>
        <w:jc w:val="both"/>
        <w:rPr>
          <w:lang w:val="fr-FR"/>
        </w:rPr>
      </w:pPr>
    </w:p>
    <w:p w14:paraId="1EF2A06D" w14:textId="68AFF291" w:rsidR="005B76B2" w:rsidRDefault="00F843D8" w:rsidP="005B76B2">
      <w:pPr>
        <w:spacing w:after="160" w:line="259" w:lineRule="auto"/>
        <w:jc w:val="both"/>
        <w:rPr>
          <w:lang w:val="fr-FR"/>
        </w:rPr>
      </w:pPr>
      <w:hyperlink r:id="rId13" w:history="1">
        <w:r w:rsidR="005B76B2" w:rsidRPr="006E4E42">
          <w:rPr>
            <w:rStyle w:val="-"/>
            <w:lang w:val="fr-FR"/>
          </w:rPr>
          <w:t>https://www.reussirmavie.net/Faire-son-premier-CV-meme-sans-experience_a2801.html</w:t>
        </w:r>
      </w:hyperlink>
      <w:r w:rsidR="005B76B2" w:rsidRPr="008D0914">
        <w:rPr>
          <w:lang w:val="fr-FR"/>
        </w:rPr>
        <w:t xml:space="preserve"> </w:t>
      </w:r>
    </w:p>
    <w:p w14:paraId="36468FA2" w14:textId="380D8F26" w:rsidR="005B76B2" w:rsidRDefault="005B76B2" w:rsidP="005B76B2">
      <w:pPr>
        <w:jc w:val="both"/>
        <w:rPr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1</w:t>
      </w:r>
      <w:r w:rsidRPr="00E168DC">
        <w:rPr>
          <w:rFonts w:asciiTheme="minorHAnsi" w:eastAsiaTheme="minorHAnsi" w:hAnsiTheme="minorHAnsi" w:cstheme="minorBidi"/>
          <w:lang w:val="fr-FR"/>
        </w:rPr>
        <w:t>.</w:t>
      </w:r>
      <w:r>
        <w:rPr>
          <w:rFonts w:asciiTheme="minorHAnsi" w:eastAsiaTheme="minorHAnsi" w:hAnsiTheme="minorHAnsi" w:cstheme="minorBidi"/>
          <w:lang w:val="fr-FR"/>
        </w:rPr>
        <w:t>2</w:t>
      </w:r>
      <w:r w:rsidRPr="00E168DC">
        <w:rPr>
          <w:rFonts w:asciiTheme="minorHAnsi" w:eastAsiaTheme="minorHAnsi" w:hAnsiTheme="minorHAnsi" w:cstheme="minorBidi"/>
          <w:lang w:val="fr-FR"/>
        </w:rPr>
        <w:t>.</w:t>
      </w:r>
      <w:r w:rsidR="004E6540">
        <w:rPr>
          <w:rFonts w:asciiTheme="minorHAnsi" w:eastAsiaTheme="minorHAnsi" w:hAnsiTheme="minorHAnsi" w:cstheme="minorBidi"/>
          <w:lang w:val="fr-FR"/>
        </w:rPr>
        <w:t>1.</w:t>
      </w:r>
      <w:r w:rsidRPr="00E168DC">
        <w:rPr>
          <w:rFonts w:asciiTheme="minorHAnsi" w:eastAsiaTheme="minorHAnsi" w:hAnsiTheme="minorHAnsi" w:cstheme="minorBidi"/>
          <w:lang w:val="fr-FR"/>
        </w:rPr>
        <w:t xml:space="preserve"> </w:t>
      </w:r>
      <w:r w:rsidR="00671A8F">
        <w:rPr>
          <w:lang w:val="fr-FR"/>
        </w:rPr>
        <w:t xml:space="preserve">mot-clé : </w:t>
      </w:r>
      <w:r w:rsidR="00671A8F" w:rsidRPr="00671A8F">
        <w:rPr>
          <w:lang w:val="fr-FR"/>
        </w:rPr>
        <w:t>stage étudiant architecte bénévole en été</w:t>
      </w:r>
    </w:p>
    <w:p w14:paraId="6EDDB470" w14:textId="681B2D58" w:rsidR="00671A8F" w:rsidRDefault="00671A8F" w:rsidP="005B76B2">
      <w:pPr>
        <w:jc w:val="both"/>
        <w:rPr>
          <w:lang w:val="fr-FR"/>
        </w:rPr>
      </w:pPr>
      <w:r>
        <w:rPr>
          <w:lang w:val="fr-FR"/>
        </w:rPr>
        <w:t>1</w:t>
      </w:r>
      <w:r w:rsidR="004E6540">
        <w:rPr>
          <w:lang w:val="fr-FR"/>
        </w:rPr>
        <w:t>.</w:t>
      </w:r>
      <w:r>
        <w:rPr>
          <w:lang w:val="fr-FR"/>
        </w:rPr>
        <w:t>2.</w:t>
      </w:r>
      <w:r w:rsidR="004E6540">
        <w:rPr>
          <w:lang w:val="fr-FR"/>
        </w:rPr>
        <w:t>2</w:t>
      </w:r>
      <w:r>
        <w:rPr>
          <w:lang w:val="fr-FR"/>
        </w:rPr>
        <w:t xml:space="preserve">. différencier le stagiaire-étudiant du stagiaire gradué </w:t>
      </w:r>
      <w:hyperlink r:id="rId14" w:history="1">
        <w:r w:rsidRPr="00B64E7C">
          <w:rPr>
            <w:rStyle w:val="-"/>
            <w:lang w:val="fr-FR"/>
          </w:rPr>
          <w:t>https://kollectif.net/editorial-martin-houle-kollectif-stages-benevoles-en-architecture-position-de-laappq/</w:t>
        </w:r>
      </w:hyperlink>
    </w:p>
    <w:p w14:paraId="342EAC5B" w14:textId="412A5AAE" w:rsidR="00671A8F" w:rsidRDefault="00F843D8" w:rsidP="005B76B2">
      <w:pPr>
        <w:jc w:val="both"/>
        <w:rPr>
          <w:lang w:val="fr-FR"/>
        </w:rPr>
      </w:pPr>
      <w:hyperlink r:id="rId15" w:history="1">
        <w:r w:rsidR="00671A8F" w:rsidRPr="00B64E7C">
          <w:rPr>
            <w:rStyle w:val="-"/>
            <w:lang w:val="fr-FR"/>
          </w:rPr>
          <w:t>https://www.jvsi.org/indexx.php?page=stg-architecture</w:t>
        </w:r>
      </w:hyperlink>
      <w:r w:rsidR="00671A8F">
        <w:rPr>
          <w:lang w:val="fr-FR"/>
        </w:rPr>
        <w:t xml:space="preserve"> </w:t>
      </w:r>
    </w:p>
    <w:p w14:paraId="10E59816" w14:textId="77777777" w:rsidR="00671A8F" w:rsidRDefault="00671A8F" w:rsidP="005B76B2">
      <w:pPr>
        <w:jc w:val="both"/>
        <w:rPr>
          <w:lang w:val="fr-FR"/>
        </w:rPr>
      </w:pPr>
    </w:p>
    <w:p w14:paraId="121E713B" w14:textId="1C67BB1C" w:rsidR="00671A8F" w:rsidRDefault="00F843D8" w:rsidP="005B76B2">
      <w:pPr>
        <w:jc w:val="both"/>
        <w:rPr>
          <w:lang w:val="fr-FR"/>
        </w:rPr>
      </w:pPr>
      <w:hyperlink r:id="rId16" w:history="1">
        <w:r w:rsidR="00671A8F" w:rsidRPr="00B64E7C">
          <w:rPr>
            <w:rStyle w:val="-"/>
            <w:lang w:val="fr-FR"/>
          </w:rPr>
          <w:t>https://www.globalong.com/sejour-benevolat/benevolat-tanzanie-missions-humanitaire/architecture-tanzanie-ingenierie.html</w:t>
        </w:r>
      </w:hyperlink>
      <w:r w:rsidR="00B9774D">
        <w:rPr>
          <w:lang w:val="fr-FR"/>
        </w:rPr>
        <w:t xml:space="preserve"> </w:t>
      </w:r>
    </w:p>
    <w:p w14:paraId="4294A63A" w14:textId="77777777" w:rsidR="00671A8F" w:rsidRPr="00EC74AB" w:rsidRDefault="00671A8F" w:rsidP="005B76B2">
      <w:pPr>
        <w:jc w:val="both"/>
        <w:rPr>
          <w:lang w:val="fr-FR"/>
        </w:rPr>
      </w:pPr>
    </w:p>
    <w:p w14:paraId="0160AD2D" w14:textId="3415D363" w:rsidR="000712CC" w:rsidRPr="00F127C7" w:rsidRDefault="004E6540" w:rsidP="000712CC">
      <w:pPr>
        <w:rPr>
          <w:lang w:val="fr-FR"/>
        </w:rPr>
      </w:pPr>
      <w:bookmarkStart w:id="2" w:name="_Hlk65697261"/>
      <w:bookmarkEnd w:id="1"/>
      <w:r>
        <w:rPr>
          <w:rFonts w:asciiTheme="minorHAnsi" w:eastAsiaTheme="minorHAnsi" w:hAnsiTheme="minorHAnsi" w:cstheme="minorBidi"/>
          <w:lang w:val="fr-FR"/>
        </w:rPr>
        <w:t>2</w:t>
      </w:r>
      <w:r w:rsidR="000712CC" w:rsidRPr="00F127C7">
        <w:rPr>
          <w:rFonts w:asciiTheme="minorHAnsi" w:eastAsiaTheme="minorHAnsi" w:hAnsiTheme="minorHAnsi" w:cstheme="minorBidi"/>
          <w:lang w:val="fr-FR"/>
        </w:rPr>
        <w:t xml:space="preserve">. Avez-vous fait le test de niveau qui est disponible au site </w:t>
      </w:r>
      <w:bookmarkStart w:id="3" w:name="_Hlk65661362"/>
      <w:r w:rsidR="000712CC" w:rsidRPr="00F127C7">
        <w:rPr>
          <w:lang w:val="fr-FR"/>
        </w:rPr>
        <w:fldChar w:fldCharType="begin"/>
      </w:r>
      <w:r w:rsidR="000712CC" w:rsidRPr="00F127C7">
        <w:rPr>
          <w:lang w:val="fr-FR"/>
        </w:rPr>
        <w:instrText xml:space="preserve"> HYPERLINK "https://www.francaisfacile.com/test-de-niveau-francais.php" </w:instrText>
      </w:r>
      <w:r w:rsidR="000712CC" w:rsidRPr="00F127C7">
        <w:rPr>
          <w:lang w:val="fr-FR"/>
        </w:rPr>
        <w:fldChar w:fldCharType="separate"/>
      </w:r>
      <w:r w:rsidR="000712CC" w:rsidRPr="00F127C7">
        <w:rPr>
          <w:rStyle w:val="-"/>
          <w:color w:val="auto"/>
          <w:lang w:val="fr-FR"/>
        </w:rPr>
        <w:t>https://www.francaisfacile.com/test-de-niveau-francais.php</w:t>
      </w:r>
      <w:r w:rsidR="000712CC" w:rsidRPr="00F127C7">
        <w:rPr>
          <w:lang w:val="fr-FR"/>
        </w:rPr>
        <w:fldChar w:fldCharType="end"/>
      </w:r>
      <w:bookmarkEnd w:id="3"/>
    </w:p>
    <w:p w14:paraId="74E03ED5" w14:textId="77777777" w:rsidR="000712CC" w:rsidRPr="00F127C7" w:rsidRDefault="000712CC" w:rsidP="000712CC">
      <w:pPr>
        <w:rPr>
          <w:lang w:val="fr-FR"/>
        </w:rPr>
      </w:pPr>
      <w:r w:rsidRPr="00F127C7">
        <w:rPr>
          <w:rFonts w:asciiTheme="minorHAnsi" w:eastAsiaTheme="minorHAnsi" w:hAnsiTheme="minorHAnsi" w:cstheme="minorBidi"/>
          <w:lang w:val="fr-FR"/>
        </w:rPr>
        <w:t xml:space="preserve">pour évaluer votre niveau en français sur la grammaire ? Si non, souhaitez-vous </w:t>
      </w:r>
      <w:bookmarkStart w:id="4" w:name="_Hlk65661376"/>
      <w:r w:rsidRPr="00F127C7">
        <w:rPr>
          <w:rFonts w:asciiTheme="minorHAnsi" w:eastAsiaTheme="minorHAnsi" w:hAnsiTheme="minorHAnsi" w:cstheme="minorBidi"/>
          <w:lang w:val="fr-FR"/>
        </w:rPr>
        <w:t xml:space="preserve">le faire </w:t>
      </w:r>
      <w:bookmarkEnd w:id="4"/>
    </w:p>
    <w:p w14:paraId="59D76704" w14:textId="77777777" w:rsidR="000712CC" w:rsidRPr="00F127C7" w:rsidRDefault="000712CC" w:rsidP="000712CC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 w:rsidRPr="00F127C7">
        <w:rPr>
          <w:rFonts w:asciiTheme="minorHAnsi" w:eastAsiaTheme="minorHAnsi" w:hAnsiTheme="minorHAnsi" w:cstheme="minorBidi"/>
          <w:lang w:val="fr-FR"/>
        </w:rPr>
        <w:t>de manière autonome ou pendant le cours ?</w:t>
      </w:r>
      <w:bookmarkEnd w:id="2"/>
      <w:r w:rsidRPr="00F127C7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0F4352AE" w14:textId="77777777" w:rsidR="000712CC" w:rsidRPr="00D20952" w:rsidRDefault="000712CC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</w:p>
    <w:p w14:paraId="0B29E38E" w14:textId="7611C001" w:rsidR="00A6543D" w:rsidRDefault="00A6543D" w:rsidP="00AB50FD">
      <w:pPr>
        <w:tabs>
          <w:tab w:val="left" w:pos="2009"/>
        </w:tabs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Devoirs</w:t>
      </w:r>
      <w:r w:rsidR="00AB50FD">
        <w:rPr>
          <w:rFonts w:asciiTheme="minorHAnsi" w:eastAsiaTheme="minorHAnsi" w:hAnsiTheme="minorHAnsi" w:cstheme="minorBidi"/>
          <w:b/>
          <w:bCs/>
          <w:lang w:val="fr-FR"/>
        </w:rPr>
        <w:tab/>
      </w:r>
    </w:p>
    <w:p w14:paraId="137259DE" w14:textId="41D3484C" w:rsidR="004E6540" w:rsidRDefault="004E6540" w:rsidP="00F127C7">
      <w:pPr>
        <w:spacing w:after="160" w:line="259" w:lineRule="auto"/>
        <w:rPr>
          <w:lang w:val="fr-FR"/>
        </w:rPr>
      </w:pPr>
      <w:r>
        <w:rPr>
          <w:lang w:val="fr-FR"/>
        </w:rPr>
        <w:t>1. Devoir obligatoire : complétez le cv</w:t>
      </w:r>
    </w:p>
    <w:p w14:paraId="618962AD" w14:textId="65B448B6" w:rsidR="004E6540" w:rsidRDefault="004E6540" w:rsidP="00F127C7">
      <w:pPr>
        <w:spacing w:after="160" w:line="259" w:lineRule="auto"/>
        <w:rPr>
          <w:lang w:val="fr-FR"/>
        </w:rPr>
      </w:pPr>
      <w:r>
        <w:rPr>
          <w:lang w:val="fr-FR"/>
        </w:rPr>
        <w:t>2. Devoir obligatoire : réaliser le test grammatical.</w:t>
      </w:r>
    </w:p>
    <w:p w14:paraId="79337132" w14:textId="77777777" w:rsidR="0010610B" w:rsidRDefault="004E6540" w:rsidP="00F127C7">
      <w:pPr>
        <w:spacing w:after="160" w:line="259" w:lineRule="auto"/>
        <w:rPr>
          <w:lang w:val="fr-FR"/>
        </w:rPr>
      </w:pPr>
      <w:r>
        <w:rPr>
          <w:lang w:val="fr-FR"/>
        </w:rPr>
        <w:t>3</w:t>
      </w:r>
      <w:r w:rsidR="000712CC">
        <w:rPr>
          <w:lang w:val="fr-FR"/>
        </w:rPr>
        <w:t xml:space="preserve">. </w:t>
      </w:r>
    </w:p>
    <w:p w14:paraId="08A748AF" w14:textId="28823047" w:rsidR="00F127C7" w:rsidRDefault="0010610B" w:rsidP="00F127C7">
      <w:pPr>
        <w:spacing w:after="160" w:line="259" w:lineRule="auto"/>
        <w:rPr>
          <w:lang w:val="fr-FR"/>
        </w:rPr>
      </w:pPr>
      <w:r>
        <w:rPr>
          <w:lang w:val="fr-FR"/>
        </w:rPr>
        <w:t xml:space="preserve">3.1. </w:t>
      </w:r>
      <w:r w:rsidR="003A19E2" w:rsidRPr="009B754E">
        <w:rPr>
          <w:lang w:val="fr-FR"/>
        </w:rPr>
        <w:t>Devoir</w:t>
      </w:r>
      <w:r w:rsidR="004E6540">
        <w:rPr>
          <w:lang w:val="fr-FR"/>
        </w:rPr>
        <w:t xml:space="preserve"> facultatif</w:t>
      </w:r>
      <w:r w:rsidR="003A19E2" w:rsidRPr="009B754E">
        <w:rPr>
          <w:lang w:val="fr-FR"/>
        </w:rPr>
        <w:t xml:space="preserve"> : </w:t>
      </w:r>
      <w:r w:rsidR="004E6540">
        <w:rPr>
          <w:rFonts w:asciiTheme="minorHAnsi" w:eastAsiaTheme="minorHAnsi" w:hAnsiTheme="minorHAnsi" w:cstheme="minorBidi"/>
          <w:lang w:val="fr-FR"/>
        </w:rPr>
        <w:t xml:space="preserve">Se préparer pour le cours suivant en </w:t>
      </w:r>
      <w:r w:rsidR="00F127C7" w:rsidRPr="00DB5055">
        <w:rPr>
          <w:rFonts w:asciiTheme="minorHAnsi" w:eastAsiaTheme="minorHAnsi" w:hAnsiTheme="minorHAnsi" w:cstheme="minorBidi"/>
          <w:lang w:val="fr-FR"/>
        </w:rPr>
        <w:t>v</w:t>
      </w:r>
      <w:r w:rsidR="00F127C7" w:rsidRPr="00DB5055">
        <w:rPr>
          <w:lang w:val="fr-FR"/>
        </w:rPr>
        <w:t>isit</w:t>
      </w:r>
      <w:r w:rsidR="004E6540">
        <w:rPr>
          <w:lang w:val="fr-FR"/>
        </w:rPr>
        <w:t>ant</w:t>
      </w:r>
      <w:r w:rsidR="00F127C7" w:rsidRPr="008D0914">
        <w:rPr>
          <w:lang w:val="fr-FR"/>
        </w:rPr>
        <w:t xml:space="preserve"> le site </w:t>
      </w:r>
      <w:hyperlink r:id="rId17" w:history="1">
        <w:r w:rsidR="00F127C7" w:rsidRPr="004038D0">
          <w:rPr>
            <w:rStyle w:val="-"/>
            <w:lang w:val="fr-FR"/>
          </w:rPr>
          <w:t>http://etudiant.aujourdhui.fr/etudiant/info/exemple-de-lettre-de-motivation.html</w:t>
        </w:r>
      </w:hyperlink>
    </w:p>
    <w:p w14:paraId="149C1F9E" w14:textId="77777777" w:rsidR="00F127C7" w:rsidRPr="00A64321" w:rsidRDefault="00F127C7" w:rsidP="00F127C7">
      <w:pPr>
        <w:tabs>
          <w:tab w:val="left" w:pos="1185"/>
        </w:tabs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Y-a-t-il des points qui vous posent problème ? Notez-les. </w:t>
      </w:r>
    </w:p>
    <w:p w14:paraId="4475B329" w14:textId="13349587" w:rsidR="00F127C7" w:rsidRDefault="000178EA" w:rsidP="00F127C7">
      <w:pPr>
        <w:rPr>
          <w:lang w:val="fr-FR"/>
        </w:rPr>
      </w:pPr>
      <w:r>
        <w:rPr>
          <w:lang w:val="fr-FR"/>
        </w:rPr>
        <w:t>Lire la lettre de motivation concernant le stage. On va la rédiger ensemble.</w:t>
      </w:r>
    </w:p>
    <w:p w14:paraId="65EE3CF6" w14:textId="7449BF68" w:rsidR="000712CC" w:rsidRPr="0010610B" w:rsidRDefault="0010610B" w:rsidP="000712CC">
      <w:pPr>
        <w:tabs>
          <w:tab w:val="left" w:pos="2009"/>
        </w:tabs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10610B">
        <w:rPr>
          <w:rFonts w:asciiTheme="minorHAnsi" w:eastAsiaTheme="minorHAnsi" w:hAnsiTheme="minorHAnsi" w:cstheme="minorBidi"/>
          <w:lang w:val="fr-FR"/>
        </w:rPr>
        <w:t xml:space="preserve">3.2. </w:t>
      </w:r>
      <w:r w:rsidR="000712CC" w:rsidRPr="0010610B">
        <w:rPr>
          <w:rFonts w:asciiTheme="minorHAnsi" w:eastAsiaTheme="minorHAnsi" w:hAnsiTheme="minorHAnsi" w:cstheme="minorBidi"/>
          <w:lang w:val="fr-FR"/>
        </w:rPr>
        <w:t>Devoir</w:t>
      </w:r>
      <w:r w:rsidR="005E6FEE" w:rsidRPr="0010610B">
        <w:rPr>
          <w:rFonts w:asciiTheme="minorHAnsi" w:eastAsiaTheme="minorHAnsi" w:hAnsiTheme="minorHAnsi" w:cstheme="minorBidi"/>
          <w:lang w:val="fr-FR"/>
        </w:rPr>
        <w:t xml:space="preserve"> obligatoire</w:t>
      </w:r>
      <w:r w:rsidR="000712CC" w:rsidRPr="0010610B">
        <w:rPr>
          <w:rFonts w:asciiTheme="minorHAnsi" w:eastAsiaTheme="minorHAnsi" w:hAnsiTheme="minorHAnsi" w:cstheme="minorBidi"/>
          <w:lang w:val="fr-FR"/>
        </w:rPr>
        <w:t xml:space="preserve"> : </w:t>
      </w:r>
    </w:p>
    <w:p w14:paraId="7FA599AE" w14:textId="25A7BF92" w:rsidR="000712CC" w:rsidRPr="00DD212C" w:rsidRDefault="000712CC" w:rsidP="000712CC">
      <w:pPr>
        <w:tabs>
          <w:tab w:val="left" w:pos="2009"/>
        </w:tabs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 w:rsidRPr="00DD212C">
        <w:rPr>
          <w:rFonts w:asciiTheme="minorHAnsi" w:eastAsiaTheme="minorHAnsi" w:hAnsiTheme="minorHAnsi" w:cstheme="minorBidi"/>
          <w:lang w:val="fr-FR"/>
        </w:rPr>
        <w:t>Faire une recherche sur les départements qui ont signé des accords bilatéraux avec le département de Thessalonique et de Volos</w:t>
      </w:r>
      <w:r>
        <w:rPr>
          <w:rFonts w:asciiTheme="minorHAnsi" w:eastAsiaTheme="minorHAnsi" w:hAnsiTheme="minorHAnsi" w:cstheme="minorBidi"/>
          <w:lang w:val="fr-FR"/>
        </w:rPr>
        <w:t xml:space="preserve"> pour en parler lors du quatrième cours et bien s’organiser pour le cinquième cours</w:t>
      </w:r>
      <w:r w:rsidRPr="00DD212C">
        <w:rPr>
          <w:rFonts w:asciiTheme="minorHAnsi" w:eastAsiaTheme="minorHAnsi" w:hAnsiTheme="minorHAnsi" w:cstheme="minorBidi"/>
          <w:lang w:val="fr-FR"/>
        </w:rPr>
        <w:t>.</w:t>
      </w:r>
    </w:p>
    <w:p w14:paraId="710D7167" w14:textId="7266FFA9" w:rsidR="00B34E4E" w:rsidRPr="00E4332C" w:rsidRDefault="00B34E4E" w:rsidP="00F127C7">
      <w:pPr>
        <w:spacing w:after="160" w:line="259" w:lineRule="auto"/>
        <w:rPr>
          <w:lang w:val="fr-FR"/>
        </w:rPr>
      </w:pPr>
    </w:p>
    <w:tbl>
      <w:tblPr>
        <w:tblStyle w:val="af1"/>
        <w:tblW w:w="10579" w:type="dxa"/>
        <w:tblLook w:val="04A0" w:firstRow="1" w:lastRow="0" w:firstColumn="1" w:lastColumn="0" w:noHBand="0" w:noVBand="1"/>
      </w:tblPr>
      <w:tblGrid>
        <w:gridCol w:w="3190"/>
        <w:gridCol w:w="2756"/>
        <w:gridCol w:w="2030"/>
        <w:gridCol w:w="2603"/>
      </w:tblGrid>
      <w:tr w:rsidR="00B34E4E" w14:paraId="71B518B6" w14:textId="77777777" w:rsidTr="00DA25B5">
        <w:tc>
          <w:tcPr>
            <w:tcW w:w="3190" w:type="dxa"/>
          </w:tcPr>
          <w:p w14:paraId="2BC47A60" w14:textId="77777777" w:rsidR="00B34E4E" w:rsidRPr="00EC5448" w:rsidRDefault="00B34E4E" w:rsidP="00F777B8">
            <w:pPr>
              <w:rPr>
                <w:lang w:val="fr-FR"/>
              </w:rPr>
            </w:pPr>
            <w:r w:rsidRPr="00EC5448">
              <w:rPr>
                <w:lang w:val="fr-FR"/>
              </w:rPr>
              <w:t>Vocabulaire</w:t>
            </w:r>
          </w:p>
        </w:tc>
        <w:tc>
          <w:tcPr>
            <w:tcW w:w="2756" w:type="dxa"/>
          </w:tcPr>
          <w:p w14:paraId="2B977564" w14:textId="77777777" w:rsidR="00B34E4E" w:rsidRDefault="00B34E4E" w:rsidP="00F777B8">
            <w:pPr>
              <w:rPr>
                <w:lang w:val="fr-FR"/>
              </w:rPr>
            </w:pPr>
            <w:r>
              <w:rPr>
                <w:lang w:val="fr-FR"/>
              </w:rPr>
              <w:t>Expressions</w:t>
            </w:r>
          </w:p>
        </w:tc>
        <w:tc>
          <w:tcPr>
            <w:tcW w:w="2030" w:type="dxa"/>
          </w:tcPr>
          <w:p w14:paraId="6C7F3FDD" w14:textId="77777777" w:rsidR="00B34E4E" w:rsidRDefault="00B34E4E" w:rsidP="00F777B8">
            <w:pPr>
              <w:rPr>
                <w:lang w:val="fr-FR"/>
              </w:rPr>
            </w:pPr>
            <w:r>
              <w:rPr>
                <w:lang w:val="fr-FR"/>
              </w:rPr>
              <w:t>Grammaire</w:t>
            </w:r>
          </w:p>
        </w:tc>
        <w:tc>
          <w:tcPr>
            <w:tcW w:w="2603" w:type="dxa"/>
          </w:tcPr>
          <w:p w14:paraId="68C1E683" w14:textId="77777777" w:rsidR="00B34E4E" w:rsidRDefault="00B34E4E" w:rsidP="00F777B8">
            <w:pPr>
              <w:rPr>
                <w:lang w:val="fr-FR"/>
              </w:rPr>
            </w:pPr>
            <w:r>
              <w:rPr>
                <w:lang w:val="fr-FR"/>
              </w:rPr>
              <w:t>Prononciation</w:t>
            </w:r>
          </w:p>
        </w:tc>
      </w:tr>
      <w:tr w:rsidR="00621C67" w:rsidRPr="00AB50FD" w14:paraId="41164107" w14:textId="77777777" w:rsidTr="00DA25B5">
        <w:tc>
          <w:tcPr>
            <w:tcW w:w="3190" w:type="dxa"/>
          </w:tcPr>
          <w:p w14:paraId="1ECE2D9A" w14:textId="137D4277" w:rsidR="00621C67" w:rsidRDefault="00C73F8C" w:rsidP="00621C67">
            <w:pPr>
              <w:rPr>
                <w:lang w:val="fr-FR"/>
              </w:rPr>
            </w:pPr>
            <w:r>
              <w:rPr>
                <w:lang w:val="fr-FR"/>
              </w:rPr>
              <w:t>Nationalité grecque</w:t>
            </w:r>
          </w:p>
        </w:tc>
        <w:tc>
          <w:tcPr>
            <w:tcW w:w="2756" w:type="dxa"/>
          </w:tcPr>
          <w:p w14:paraId="66B8394C" w14:textId="644F623D" w:rsidR="00621C67" w:rsidRPr="00C73F8C" w:rsidRDefault="00C73F8C" w:rsidP="00621C67">
            <w:pPr>
              <w:rPr>
                <w:lang w:val="fr-FR"/>
              </w:rPr>
            </w:pPr>
            <w:r>
              <w:rPr>
                <w:lang w:val="fr-FR"/>
              </w:rPr>
              <w:t>C’est normal.</w:t>
            </w:r>
          </w:p>
        </w:tc>
        <w:tc>
          <w:tcPr>
            <w:tcW w:w="2030" w:type="dxa"/>
          </w:tcPr>
          <w:p w14:paraId="447AF5F8" w14:textId="3A47D111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7A05AF22" w14:textId="77777777" w:rsidR="00621C67" w:rsidRDefault="0028547E" w:rsidP="00621C67">
            <w:pPr>
              <w:rPr>
                <w:lang w:val="fr-FR"/>
              </w:rPr>
            </w:pPr>
            <w:r>
              <w:rPr>
                <w:lang w:val="fr-FR"/>
              </w:rPr>
              <w:t xml:space="preserve">Ch : </w:t>
            </w:r>
          </w:p>
          <w:p w14:paraId="3C3B115F" w14:textId="39863D2A" w:rsidR="0028547E" w:rsidRDefault="0028547E" w:rsidP="00621C67">
            <w:pPr>
              <w:rPr>
                <w:lang w:val="fr-FR"/>
              </w:rPr>
            </w:pPr>
            <w:r>
              <w:rPr>
                <w:lang w:val="fr-FR"/>
              </w:rPr>
              <w:t>Ex. hiérarchie</w:t>
            </w:r>
          </w:p>
        </w:tc>
      </w:tr>
      <w:tr w:rsidR="00621C67" w:rsidRPr="00AB50FD" w14:paraId="76E937E7" w14:textId="77777777" w:rsidTr="00DA25B5">
        <w:tc>
          <w:tcPr>
            <w:tcW w:w="3190" w:type="dxa"/>
          </w:tcPr>
          <w:p w14:paraId="5B67E32B" w14:textId="6659C6AC" w:rsidR="00621C67" w:rsidRDefault="00671A8F" w:rsidP="00621C67">
            <w:pPr>
              <w:rPr>
                <w:lang w:val="fr-FR"/>
              </w:rPr>
            </w:pPr>
            <w:r>
              <w:rPr>
                <w:lang w:val="fr-FR"/>
              </w:rPr>
              <w:t>Casier judiciaire (m)</w:t>
            </w:r>
          </w:p>
        </w:tc>
        <w:tc>
          <w:tcPr>
            <w:tcW w:w="2756" w:type="dxa"/>
          </w:tcPr>
          <w:p w14:paraId="3B82C276" w14:textId="6549FE40" w:rsidR="00621C67" w:rsidRPr="007A3060" w:rsidRDefault="000178EA" w:rsidP="00621C67">
            <w:pPr>
              <w:rPr>
                <w:lang w:val="fr-FR"/>
              </w:rPr>
            </w:pPr>
            <w:r>
              <w:rPr>
                <w:lang w:val="fr-FR"/>
              </w:rPr>
              <w:t>C’est important d’exprimer…</w:t>
            </w:r>
          </w:p>
        </w:tc>
        <w:tc>
          <w:tcPr>
            <w:tcW w:w="2030" w:type="dxa"/>
          </w:tcPr>
          <w:p w14:paraId="226AFA8B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7D1A5985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621C67" w:rsidRPr="00C120E9" w14:paraId="75A1E401" w14:textId="77777777" w:rsidTr="00DA25B5">
        <w:tc>
          <w:tcPr>
            <w:tcW w:w="3190" w:type="dxa"/>
          </w:tcPr>
          <w:p w14:paraId="05F35ABC" w14:textId="4FE54D8D" w:rsidR="00621C67" w:rsidRDefault="008945D3" w:rsidP="00621C67">
            <w:pPr>
              <w:rPr>
                <w:lang w:val="fr-FR"/>
              </w:rPr>
            </w:pPr>
            <w:r>
              <w:rPr>
                <w:lang w:val="fr-FR"/>
              </w:rPr>
              <w:t>AISEC</w:t>
            </w:r>
          </w:p>
        </w:tc>
        <w:tc>
          <w:tcPr>
            <w:tcW w:w="2756" w:type="dxa"/>
          </w:tcPr>
          <w:p w14:paraId="63EC7FDD" w14:textId="61D1FD62" w:rsidR="00621C67" w:rsidRPr="007A3060" w:rsidRDefault="00621C67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02F22984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1F2F5378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621C67" w:rsidRPr="004E6540" w14:paraId="119B8453" w14:textId="77777777" w:rsidTr="00DA25B5">
        <w:tc>
          <w:tcPr>
            <w:tcW w:w="3190" w:type="dxa"/>
          </w:tcPr>
          <w:p w14:paraId="401B8ED4" w14:textId="580A5D94" w:rsidR="00621C67" w:rsidRDefault="0028547E" w:rsidP="00621C67">
            <w:pPr>
              <w:rPr>
                <w:lang w:val="fr-FR"/>
              </w:rPr>
            </w:pPr>
            <w:r>
              <w:rPr>
                <w:lang w:val="fr-FR"/>
              </w:rPr>
              <w:t>Contrat à durée indéterminée, contrat à durée déterminée</w:t>
            </w:r>
          </w:p>
        </w:tc>
        <w:tc>
          <w:tcPr>
            <w:tcW w:w="2756" w:type="dxa"/>
          </w:tcPr>
          <w:p w14:paraId="7C432052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363BEAAB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33A665C8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2E4574" w:rsidRPr="0028547E" w14:paraId="6900ED1F" w14:textId="77777777" w:rsidTr="00DA25B5">
        <w:tc>
          <w:tcPr>
            <w:tcW w:w="3190" w:type="dxa"/>
          </w:tcPr>
          <w:p w14:paraId="0AE5F0BF" w14:textId="719AA386" w:rsidR="002E4574" w:rsidRPr="001371B9" w:rsidRDefault="0028547E" w:rsidP="00621C67">
            <w:pPr>
              <w:rPr>
                <w:lang w:val="fr-FR"/>
              </w:rPr>
            </w:pPr>
            <w:r>
              <w:rPr>
                <w:lang w:val="fr-FR"/>
              </w:rPr>
              <w:t>Demander, exiger</w:t>
            </w:r>
          </w:p>
        </w:tc>
        <w:tc>
          <w:tcPr>
            <w:tcW w:w="2756" w:type="dxa"/>
          </w:tcPr>
          <w:p w14:paraId="32518111" w14:textId="77777777" w:rsidR="002E4574" w:rsidRDefault="002E4574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7BD12D0F" w14:textId="77777777" w:rsidR="002E4574" w:rsidRDefault="002E4574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22BA8805" w14:textId="77777777" w:rsidR="002E4574" w:rsidRDefault="002E4574" w:rsidP="00621C67">
            <w:pPr>
              <w:rPr>
                <w:lang w:val="fr-FR"/>
              </w:rPr>
            </w:pPr>
          </w:p>
        </w:tc>
      </w:tr>
      <w:tr w:rsidR="00717F7B" w:rsidRPr="0028547E" w14:paraId="304E1F7C" w14:textId="77777777" w:rsidTr="00DA25B5">
        <w:tc>
          <w:tcPr>
            <w:tcW w:w="3190" w:type="dxa"/>
          </w:tcPr>
          <w:p w14:paraId="5BE69C73" w14:textId="00FD9539" w:rsidR="00717F7B" w:rsidRDefault="000178EA" w:rsidP="00621C67">
            <w:pPr>
              <w:rPr>
                <w:lang w:val="fr-FR"/>
              </w:rPr>
            </w:pPr>
            <w:r>
              <w:rPr>
                <w:lang w:val="fr-FR"/>
              </w:rPr>
              <w:t>Omission (f)</w:t>
            </w:r>
          </w:p>
        </w:tc>
        <w:tc>
          <w:tcPr>
            <w:tcW w:w="2756" w:type="dxa"/>
          </w:tcPr>
          <w:p w14:paraId="390CD1CD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3BD98023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22159050" w14:textId="77777777" w:rsidR="00717F7B" w:rsidRDefault="00717F7B" w:rsidP="00621C67">
            <w:pPr>
              <w:rPr>
                <w:lang w:val="fr-FR"/>
              </w:rPr>
            </w:pPr>
          </w:p>
        </w:tc>
      </w:tr>
      <w:tr w:rsidR="00717F7B" w:rsidRPr="0028547E" w14:paraId="5D51ABB1" w14:textId="77777777" w:rsidTr="00DA25B5">
        <w:tc>
          <w:tcPr>
            <w:tcW w:w="3190" w:type="dxa"/>
          </w:tcPr>
          <w:p w14:paraId="02213207" w14:textId="78EC8925" w:rsidR="00717F7B" w:rsidRDefault="000178EA" w:rsidP="00621C67">
            <w:pPr>
              <w:rPr>
                <w:lang w:val="fr-FR"/>
              </w:rPr>
            </w:pPr>
            <w:r>
              <w:rPr>
                <w:lang w:val="fr-FR"/>
              </w:rPr>
              <w:t>Motivation (f)</w:t>
            </w:r>
          </w:p>
        </w:tc>
        <w:tc>
          <w:tcPr>
            <w:tcW w:w="2756" w:type="dxa"/>
          </w:tcPr>
          <w:p w14:paraId="4E88FAE1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780D5664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32B82434" w14:textId="77777777" w:rsidR="00717F7B" w:rsidRDefault="00717F7B" w:rsidP="00621C67">
            <w:pPr>
              <w:rPr>
                <w:lang w:val="fr-FR"/>
              </w:rPr>
            </w:pPr>
          </w:p>
        </w:tc>
      </w:tr>
      <w:tr w:rsidR="00717F7B" w:rsidRPr="0028547E" w14:paraId="415D46A5" w14:textId="77777777" w:rsidTr="00DA25B5">
        <w:tc>
          <w:tcPr>
            <w:tcW w:w="3190" w:type="dxa"/>
          </w:tcPr>
          <w:p w14:paraId="158D6868" w14:textId="614C020D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756" w:type="dxa"/>
          </w:tcPr>
          <w:p w14:paraId="6CEB18F9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1229F555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6EB56E81" w14:textId="77777777" w:rsidR="00717F7B" w:rsidRDefault="00717F7B" w:rsidP="00621C67">
            <w:pPr>
              <w:rPr>
                <w:lang w:val="fr-FR"/>
              </w:rPr>
            </w:pPr>
          </w:p>
        </w:tc>
      </w:tr>
      <w:tr w:rsidR="00705BF0" w:rsidRPr="0028547E" w14:paraId="32597D43" w14:textId="77777777" w:rsidTr="00DA25B5">
        <w:tc>
          <w:tcPr>
            <w:tcW w:w="3190" w:type="dxa"/>
          </w:tcPr>
          <w:p w14:paraId="57970ED5" w14:textId="3BF799BE" w:rsidR="00705BF0" w:rsidRDefault="00705BF0" w:rsidP="00705BF0">
            <w:pPr>
              <w:rPr>
                <w:lang w:val="fr-FR"/>
              </w:rPr>
            </w:pPr>
          </w:p>
        </w:tc>
        <w:tc>
          <w:tcPr>
            <w:tcW w:w="2756" w:type="dxa"/>
          </w:tcPr>
          <w:p w14:paraId="5920EA94" w14:textId="77777777" w:rsidR="00705BF0" w:rsidRDefault="00705BF0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5ED40A81" w14:textId="77777777" w:rsidR="00705BF0" w:rsidRDefault="00705BF0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07A3CF6F" w14:textId="77777777" w:rsidR="00705BF0" w:rsidRDefault="00705BF0" w:rsidP="00621C67">
            <w:pPr>
              <w:rPr>
                <w:lang w:val="fr-FR"/>
              </w:rPr>
            </w:pPr>
          </w:p>
        </w:tc>
      </w:tr>
    </w:tbl>
    <w:p w14:paraId="535FC9BC" w14:textId="77777777" w:rsidR="00934527" w:rsidRPr="00835FB4" w:rsidRDefault="00934527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sectPr w:rsidR="00934527" w:rsidRPr="00835FB4" w:rsidSect="00995E1A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704F1" w14:textId="77777777" w:rsidR="00F843D8" w:rsidRDefault="00F843D8" w:rsidP="001B1931">
      <w:r>
        <w:separator/>
      </w:r>
    </w:p>
  </w:endnote>
  <w:endnote w:type="continuationSeparator" w:id="0">
    <w:p w14:paraId="2407B539" w14:textId="77777777" w:rsidR="00F843D8" w:rsidRDefault="00F843D8" w:rsidP="001B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4CD04" w14:textId="77777777" w:rsidR="00F843D8" w:rsidRDefault="00F843D8" w:rsidP="001B1931">
      <w:r>
        <w:separator/>
      </w:r>
    </w:p>
  </w:footnote>
  <w:footnote w:type="continuationSeparator" w:id="0">
    <w:p w14:paraId="241A37FC" w14:textId="77777777" w:rsidR="00F843D8" w:rsidRDefault="00F843D8" w:rsidP="001B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7B2B"/>
    <w:multiLevelType w:val="hybridMultilevel"/>
    <w:tmpl w:val="EA1240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566B1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D60C4"/>
    <w:multiLevelType w:val="hybridMultilevel"/>
    <w:tmpl w:val="24D67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D3CF0"/>
    <w:multiLevelType w:val="hybridMultilevel"/>
    <w:tmpl w:val="F6B893B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B1547"/>
    <w:multiLevelType w:val="hybridMultilevel"/>
    <w:tmpl w:val="604CC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C0A81"/>
    <w:multiLevelType w:val="hybridMultilevel"/>
    <w:tmpl w:val="F252B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256B6"/>
    <w:multiLevelType w:val="hybridMultilevel"/>
    <w:tmpl w:val="0D6AF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64957"/>
    <w:multiLevelType w:val="hybridMultilevel"/>
    <w:tmpl w:val="89D05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A0E4E"/>
    <w:multiLevelType w:val="hybridMultilevel"/>
    <w:tmpl w:val="54C44F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2545D"/>
    <w:multiLevelType w:val="hybridMultilevel"/>
    <w:tmpl w:val="FD58B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985401B"/>
    <w:multiLevelType w:val="hybridMultilevel"/>
    <w:tmpl w:val="F6969C24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0735A8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5F6480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2B69B9"/>
    <w:multiLevelType w:val="multilevel"/>
    <w:tmpl w:val="5E96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55E4B20"/>
    <w:multiLevelType w:val="hybridMultilevel"/>
    <w:tmpl w:val="94EE00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95566"/>
    <w:multiLevelType w:val="hybridMultilevel"/>
    <w:tmpl w:val="1D00FD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C3228"/>
    <w:multiLevelType w:val="hybridMultilevel"/>
    <w:tmpl w:val="D8442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078AB"/>
    <w:multiLevelType w:val="hybridMultilevel"/>
    <w:tmpl w:val="25187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913FF"/>
    <w:multiLevelType w:val="multilevel"/>
    <w:tmpl w:val="85CC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5D475E"/>
    <w:multiLevelType w:val="hybridMultilevel"/>
    <w:tmpl w:val="7402F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A2352"/>
    <w:multiLevelType w:val="multilevel"/>
    <w:tmpl w:val="706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0B57C2"/>
    <w:multiLevelType w:val="hybridMultilevel"/>
    <w:tmpl w:val="DA3CC3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C0222"/>
    <w:multiLevelType w:val="hybridMultilevel"/>
    <w:tmpl w:val="0D6AF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16F5D"/>
    <w:multiLevelType w:val="multilevel"/>
    <w:tmpl w:val="307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093E2A"/>
    <w:multiLevelType w:val="hybridMultilevel"/>
    <w:tmpl w:val="BBC64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1"/>
  </w:num>
  <w:num w:numId="6">
    <w:abstractNumId w:val="23"/>
  </w:num>
  <w:num w:numId="7">
    <w:abstractNumId w:val="22"/>
  </w:num>
  <w:num w:numId="8">
    <w:abstractNumId w:val="15"/>
  </w:num>
  <w:num w:numId="9">
    <w:abstractNumId w:val="24"/>
  </w:num>
  <w:num w:numId="10">
    <w:abstractNumId w:val="27"/>
  </w:num>
  <w:num w:numId="11">
    <w:abstractNumId w:val="21"/>
  </w:num>
  <w:num w:numId="12">
    <w:abstractNumId w:val="7"/>
  </w:num>
  <w:num w:numId="13">
    <w:abstractNumId w:val="6"/>
  </w:num>
  <w:num w:numId="14">
    <w:abstractNumId w:val="5"/>
  </w:num>
  <w:num w:numId="15">
    <w:abstractNumId w:val="25"/>
  </w:num>
  <w:num w:numId="16">
    <w:abstractNumId w:val="16"/>
  </w:num>
  <w:num w:numId="17">
    <w:abstractNumId w:val="0"/>
  </w:num>
  <w:num w:numId="18">
    <w:abstractNumId w:val="2"/>
  </w:num>
  <w:num w:numId="19">
    <w:abstractNumId w:val="9"/>
  </w:num>
  <w:num w:numId="20">
    <w:abstractNumId w:val="20"/>
  </w:num>
  <w:num w:numId="21">
    <w:abstractNumId w:val="4"/>
  </w:num>
  <w:num w:numId="22">
    <w:abstractNumId w:val="10"/>
  </w:num>
  <w:num w:numId="23">
    <w:abstractNumId w:val="18"/>
  </w:num>
  <w:num w:numId="24">
    <w:abstractNumId w:val="19"/>
  </w:num>
  <w:num w:numId="25">
    <w:abstractNumId w:val="28"/>
  </w:num>
  <w:num w:numId="26">
    <w:abstractNumId w:val="11"/>
  </w:num>
  <w:num w:numId="27">
    <w:abstractNumId w:val="26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7E"/>
    <w:rsid w:val="0001059C"/>
    <w:rsid w:val="00012E65"/>
    <w:rsid w:val="00015794"/>
    <w:rsid w:val="000178EA"/>
    <w:rsid w:val="00024C8D"/>
    <w:rsid w:val="00025345"/>
    <w:rsid w:val="00030E49"/>
    <w:rsid w:val="000315C3"/>
    <w:rsid w:val="0003410B"/>
    <w:rsid w:val="00036050"/>
    <w:rsid w:val="00036D8D"/>
    <w:rsid w:val="00042D7E"/>
    <w:rsid w:val="00043FCB"/>
    <w:rsid w:val="00045957"/>
    <w:rsid w:val="00046F5B"/>
    <w:rsid w:val="00061913"/>
    <w:rsid w:val="00062477"/>
    <w:rsid w:val="000712CC"/>
    <w:rsid w:val="0007160F"/>
    <w:rsid w:val="00084394"/>
    <w:rsid w:val="0008791E"/>
    <w:rsid w:val="000A2E1B"/>
    <w:rsid w:val="000A30C4"/>
    <w:rsid w:val="000C113E"/>
    <w:rsid w:val="000E0B4E"/>
    <w:rsid w:val="000E5CF4"/>
    <w:rsid w:val="000F27C6"/>
    <w:rsid w:val="00101550"/>
    <w:rsid w:val="00105CF1"/>
    <w:rsid w:val="0010610B"/>
    <w:rsid w:val="00125DAA"/>
    <w:rsid w:val="001371B9"/>
    <w:rsid w:val="00143644"/>
    <w:rsid w:val="00147BDC"/>
    <w:rsid w:val="00151686"/>
    <w:rsid w:val="001545EB"/>
    <w:rsid w:val="00155B85"/>
    <w:rsid w:val="001600C7"/>
    <w:rsid w:val="001703BA"/>
    <w:rsid w:val="001723C9"/>
    <w:rsid w:val="0017468D"/>
    <w:rsid w:val="001754B3"/>
    <w:rsid w:val="00177510"/>
    <w:rsid w:val="00177B4C"/>
    <w:rsid w:val="001B1931"/>
    <w:rsid w:val="001B3B49"/>
    <w:rsid w:val="001C3A3E"/>
    <w:rsid w:val="001C5F71"/>
    <w:rsid w:val="001C7E8C"/>
    <w:rsid w:val="001D13B6"/>
    <w:rsid w:val="001D242E"/>
    <w:rsid w:val="001D2BC6"/>
    <w:rsid w:val="001D6C11"/>
    <w:rsid w:val="001E67D6"/>
    <w:rsid w:val="001F1105"/>
    <w:rsid w:val="001F1668"/>
    <w:rsid w:val="001F29E7"/>
    <w:rsid w:val="001F33A9"/>
    <w:rsid w:val="00211505"/>
    <w:rsid w:val="002309DC"/>
    <w:rsid w:val="00234374"/>
    <w:rsid w:val="002440E9"/>
    <w:rsid w:val="00254F9C"/>
    <w:rsid w:val="0025572D"/>
    <w:rsid w:val="002619D0"/>
    <w:rsid w:val="0027265D"/>
    <w:rsid w:val="00275A84"/>
    <w:rsid w:val="0028547E"/>
    <w:rsid w:val="00292F71"/>
    <w:rsid w:val="00294316"/>
    <w:rsid w:val="002A2DC0"/>
    <w:rsid w:val="002B048F"/>
    <w:rsid w:val="002B10A7"/>
    <w:rsid w:val="002B2A4A"/>
    <w:rsid w:val="002C5A6F"/>
    <w:rsid w:val="002C6C42"/>
    <w:rsid w:val="002C7666"/>
    <w:rsid w:val="002D6C29"/>
    <w:rsid w:val="002E4574"/>
    <w:rsid w:val="002E512B"/>
    <w:rsid w:val="002E5552"/>
    <w:rsid w:val="002E72D7"/>
    <w:rsid w:val="002F0877"/>
    <w:rsid w:val="002F182C"/>
    <w:rsid w:val="002F5D3F"/>
    <w:rsid w:val="00303D99"/>
    <w:rsid w:val="00306247"/>
    <w:rsid w:val="00306AD8"/>
    <w:rsid w:val="00313054"/>
    <w:rsid w:val="003157F9"/>
    <w:rsid w:val="00327911"/>
    <w:rsid w:val="00341621"/>
    <w:rsid w:val="00351AD7"/>
    <w:rsid w:val="00372C9E"/>
    <w:rsid w:val="00372CB7"/>
    <w:rsid w:val="00383FE4"/>
    <w:rsid w:val="003928CE"/>
    <w:rsid w:val="003A19E2"/>
    <w:rsid w:val="003A38E5"/>
    <w:rsid w:val="003A4A47"/>
    <w:rsid w:val="003B14C3"/>
    <w:rsid w:val="003B2DAA"/>
    <w:rsid w:val="003B6A10"/>
    <w:rsid w:val="003C0A5D"/>
    <w:rsid w:val="003C1893"/>
    <w:rsid w:val="003C37DA"/>
    <w:rsid w:val="003C4E6A"/>
    <w:rsid w:val="003C6438"/>
    <w:rsid w:val="003D2A87"/>
    <w:rsid w:val="003D2E0A"/>
    <w:rsid w:val="003E2F8A"/>
    <w:rsid w:val="003F793F"/>
    <w:rsid w:val="00410050"/>
    <w:rsid w:val="0041403F"/>
    <w:rsid w:val="00414FE6"/>
    <w:rsid w:val="00425021"/>
    <w:rsid w:val="0044013D"/>
    <w:rsid w:val="00456ED0"/>
    <w:rsid w:val="004641E5"/>
    <w:rsid w:val="00465159"/>
    <w:rsid w:val="004666C7"/>
    <w:rsid w:val="0047008C"/>
    <w:rsid w:val="00476012"/>
    <w:rsid w:val="00476798"/>
    <w:rsid w:val="0048217E"/>
    <w:rsid w:val="0048436B"/>
    <w:rsid w:val="00487F5B"/>
    <w:rsid w:val="00494E63"/>
    <w:rsid w:val="004A25BB"/>
    <w:rsid w:val="004C0C97"/>
    <w:rsid w:val="004C2932"/>
    <w:rsid w:val="004C6B54"/>
    <w:rsid w:val="004E6540"/>
    <w:rsid w:val="004E7BE7"/>
    <w:rsid w:val="004F17A8"/>
    <w:rsid w:val="004F1E31"/>
    <w:rsid w:val="004F2B62"/>
    <w:rsid w:val="004F439D"/>
    <w:rsid w:val="005038F5"/>
    <w:rsid w:val="005155C1"/>
    <w:rsid w:val="00521CE3"/>
    <w:rsid w:val="00522FBA"/>
    <w:rsid w:val="00527311"/>
    <w:rsid w:val="00534C2A"/>
    <w:rsid w:val="00537861"/>
    <w:rsid w:val="005432F4"/>
    <w:rsid w:val="00543E70"/>
    <w:rsid w:val="0055151A"/>
    <w:rsid w:val="00551D3A"/>
    <w:rsid w:val="00552284"/>
    <w:rsid w:val="0055413C"/>
    <w:rsid w:val="00567922"/>
    <w:rsid w:val="0057222E"/>
    <w:rsid w:val="00574C05"/>
    <w:rsid w:val="0058205F"/>
    <w:rsid w:val="00590B78"/>
    <w:rsid w:val="005943BF"/>
    <w:rsid w:val="0059476A"/>
    <w:rsid w:val="005A1CEF"/>
    <w:rsid w:val="005A2798"/>
    <w:rsid w:val="005A2942"/>
    <w:rsid w:val="005A2F74"/>
    <w:rsid w:val="005A32D1"/>
    <w:rsid w:val="005A6C79"/>
    <w:rsid w:val="005B542B"/>
    <w:rsid w:val="005B76B2"/>
    <w:rsid w:val="005C48AD"/>
    <w:rsid w:val="005D3DC1"/>
    <w:rsid w:val="005E6FEE"/>
    <w:rsid w:val="005F2363"/>
    <w:rsid w:val="005F6AE6"/>
    <w:rsid w:val="005F7018"/>
    <w:rsid w:val="00607EE1"/>
    <w:rsid w:val="00611789"/>
    <w:rsid w:val="00613A47"/>
    <w:rsid w:val="0061736C"/>
    <w:rsid w:val="006206EA"/>
    <w:rsid w:val="00621C67"/>
    <w:rsid w:val="00622E2F"/>
    <w:rsid w:val="00627EF3"/>
    <w:rsid w:val="00631F10"/>
    <w:rsid w:val="00644CD2"/>
    <w:rsid w:val="00650C89"/>
    <w:rsid w:val="00651385"/>
    <w:rsid w:val="0065608C"/>
    <w:rsid w:val="0066531C"/>
    <w:rsid w:val="00665C02"/>
    <w:rsid w:val="00671A8F"/>
    <w:rsid w:val="00672F60"/>
    <w:rsid w:val="00676754"/>
    <w:rsid w:val="00677957"/>
    <w:rsid w:val="006845B0"/>
    <w:rsid w:val="006A30F2"/>
    <w:rsid w:val="006B0812"/>
    <w:rsid w:val="006B0DEE"/>
    <w:rsid w:val="006B3741"/>
    <w:rsid w:val="006B377B"/>
    <w:rsid w:val="006D46A8"/>
    <w:rsid w:val="006D6F01"/>
    <w:rsid w:val="006E74A5"/>
    <w:rsid w:val="006F0ADD"/>
    <w:rsid w:val="006F1004"/>
    <w:rsid w:val="006F6995"/>
    <w:rsid w:val="00701B65"/>
    <w:rsid w:val="00705BF0"/>
    <w:rsid w:val="00717F7B"/>
    <w:rsid w:val="00723326"/>
    <w:rsid w:val="0072547A"/>
    <w:rsid w:val="007255BE"/>
    <w:rsid w:val="00731A1F"/>
    <w:rsid w:val="00734EF4"/>
    <w:rsid w:val="00744004"/>
    <w:rsid w:val="0074634B"/>
    <w:rsid w:val="00747128"/>
    <w:rsid w:val="0076010A"/>
    <w:rsid w:val="00762E18"/>
    <w:rsid w:val="00766691"/>
    <w:rsid w:val="007673BC"/>
    <w:rsid w:val="00767473"/>
    <w:rsid w:val="007711C7"/>
    <w:rsid w:val="00776DCC"/>
    <w:rsid w:val="007A3060"/>
    <w:rsid w:val="007A536F"/>
    <w:rsid w:val="007A7EEC"/>
    <w:rsid w:val="007C3DBC"/>
    <w:rsid w:val="007D2E6B"/>
    <w:rsid w:val="007E00D8"/>
    <w:rsid w:val="007E0E41"/>
    <w:rsid w:val="007E131B"/>
    <w:rsid w:val="007E4C2F"/>
    <w:rsid w:val="007F1CC4"/>
    <w:rsid w:val="007F2F45"/>
    <w:rsid w:val="007F5279"/>
    <w:rsid w:val="00804E54"/>
    <w:rsid w:val="00810BEB"/>
    <w:rsid w:val="00822280"/>
    <w:rsid w:val="00831409"/>
    <w:rsid w:val="00833781"/>
    <w:rsid w:val="00833F64"/>
    <w:rsid w:val="00835FB4"/>
    <w:rsid w:val="0084045E"/>
    <w:rsid w:val="00853A1E"/>
    <w:rsid w:val="00854F1E"/>
    <w:rsid w:val="008613EE"/>
    <w:rsid w:val="00862846"/>
    <w:rsid w:val="008705B3"/>
    <w:rsid w:val="00872BBB"/>
    <w:rsid w:val="00873647"/>
    <w:rsid w:val="008945D3"/>
    <w:rsid w:val="008958BF"/>
    <w:rsid w:val="008A1E91"/>
    <w:rsid w:val="008B0CF2"/>
    <w:rsid w:val="008B48F7"/>
    <w:rsid w:val="008B4E4F"/>
    <w:rsid w:val="008B7386"/>
    <w:rsid w:val="008C269A"/>
    <w:rsid w:val="008C743A"/>
    <w:rsid w:val="008D0914"/>
    <w:rsid w:val="008E4E15"/>
    <w:rsid w:val="00905D7B"/>
    <w:rsid w:val="00932692"/>
    <w:rsid w:val="00934527"/>
    <w:rsid w:val="00936575"/>
    <w:rsid w:val="009404C0"/>
    <w:rsid w:val="009435CC"/>
    <w:rsid w:val="009450EE"/>
    <w:rsid w:val="00945D86"/>
    <w:rsid w:val="009508BA"/>
    <w:rsid w:val="00954F00"/>
    <w:rsid w:val="009614E0"/>
    <w:rsid w:val="009619D5"/>
    <w:rsid w:val="00984D90"/>
    <w:rsid w:val="00985A6F"/>
    <w:rsid w:val="00995E1A"/>
    <w:rsid w:val="00997ABA"/>
    <w:rsid w:val="009B45F1"/>
    <w:rsid w:val="009B4995"/>
    <w:rsid w:val="009B754E"/>
    <w:rsid w:val="009C0925"/>
    <w:rsid w:val="009C74DD"/>
    <w:rsid w:val="009D1630"/>
    <w:rsid w:val="009D396B"/>
    <w:rsid w:val="009E16B7"/>
    <w:rsid w:val="009E20E1"/>
    <w:rsid w:val="009E3825"/>
    <w:rsid w:val="009E5579"/>
    <w:rsid w:val="009F2CF3"/>
    <w:rsid w:val="009F33DC"/>
    <w:rsid w:val="009F52CD"/>
    <w:rsid w:val="009F72A3"/>
    <w:rsid w:val="00A0064F"/>
    <w:rsid w:val="00A059B2"/>
    <w:rsid w:val="00A05C74"/>
    <w:rsid w:val="00A06DAE"/>
    <w:rsid w:val="00A07DBF"/>
    <w:rsid w:val="00A156E8"/>
    <w:rsid w:val="00A17FA4"/>
    <w:rsid w:val="00A40689"/>
    <w:rsid w:val="00A43843"/>
    <w:rsid w:val="00A51A8F"/>
    <w:rsid w:val="00A63A19"/>
    <w:rsid w:val="00A6543D"/>
    <w:rsid w:val="00A76F54"/>
    <w:rsid w:val="00A85791"/>
    <w:rsid w:val="00A97441"/>
    <w:rsid w:val="00AA03BA"/>
    <w:rsid w:val="00AA31B6"/>
    <w:rsid w:val="00AA6268"/>
    <w:rsid w:val="00AB025B"/>
    <w:rsid w:val="00AB50FD"/>
    <w:rsid w:val="00AB6227"/>
    <w:rsid w:val="00AC4C84"/>
    <w:rsid w:val="00AC7C01"/>
    <w:rsid w:val="00AE02A6"/>
    <w:rsid w:val="00AE2620"/>
    <w:rsid w:val="00AE2BDF"/>
    <w:rsid w:val="00AE3107"/>
    <w:rsid w:val="00AF1408"/>
    <w:rsid w:val="00AF222E"/>
    <w:rsid w:val="00AF3B46"/>
    <w:rsid w:val="00AF6BD2"/>
    <w:rsid w:val="00AF76D2"/>
    <w:rsid w:val="00B215AF"/>
    <w:rsid w:val="00B22AA7"/>
    <w:rsid w:val="00B2504C"/>
    <w:rsid w:val="00B274F0"/>
    <w:rsid w:val="00B306D7"/>
    <w:rsid w:val="00B3438B"/>
    <w:rsid w:val="00B34E4E"/>
    <w:rsid w:val="00B609C6"/>
    <w:rsid w:val="00B618E6"/>
    <w:rsid w:val="00B62C35"/>
    <w:rsid w:val="00B741D2"/>
    <w:rsid w:val="00B75A17"/>
    <w:rsid w:val="00B82FDA"/>
    <w:rsid w:val="00B8487C"/>
    <w:rsid w:val="00B87154"/>
    <w:rsid w:val="00B878A6"/>
    <w:rsid w:val="00B944BF"/>
    <w:rsid w:val="00B96AF4"/>
    <w:rsid w:val="00B9774D"/>
    <w:rsid w:val="00B97D54"/>
    <w:rsid w:val="00BA381A"/>
    <w:rsid w:val="00BA6A9A"/>
    <w:rsid w:val="00BB25EC"/>
    <w:rsid w:val="00BB5CA3"/>
    <w:rsid w:val="00BB76DB"/>
    <w:rsid w:val="00BD3737"/>
    <w:rsid w:val="00BE496D"/>
    <w:rsid w:val="00BF7507"/>
    <w:rsid w:val="00C04F01"/>
    <w:rsid w:val="00C050A8"/>
    <w:rsid w:val="00C068EA"/>
    <w:rsid w:val="00C120E9"/>
    <w:rsid w:val="00C36DB8"/>
    <w:rsid w:val="00C5648A"/>
    <w:rsid w:val="00C612D0"/>
    <w:rsid w:val="00C61A3A"/>
    <w:rsid w:val="00C67881"/>
    <w:rsid w:val="00C73F8C"/>
    <w:rsid w:val="00C874A3"/>
    <w:rsid w:val="00C965E1"/>
    <w:rsid w:val="00C96D24"/>
    <w:rsid w:val="00CA1077"/>
    <w:rsid w:val="00CA5CF8"/>
    <w:rsid w:val="00CB3189"/>
    <w:rsid w:val="00CB3F8B"/>
    <w:rsid w:val="00CB4B89"/>
    <w:rsid w:val="00CB78BD"/>
    <w:rsid w:val="00CB7C22"/>
    <w:rsid w:val="00CC09D5"/>
    <w:rsid w:val="00CD63EF"/>
    <w:rsid w:val="00CD7190"/>
    <w:rsid w:val="00CE16E2"/>
    <w:rsid w:val="00CE2117"/>
    <w:rsid w:val="00CF1185"/>
    <w:rsid w:val="00D1463B"/>
    <w:rsid w:val="00D177B8"/>
    <w:rsid w:val="00D20952"/>
    <w:rsid w:val="00D266BC"/>
    <w:rsid w:val="00D26CEE"/>
    <w:rsid w:val="00D30845"/>
    <w:rsid w:val="00D35526"/>
    <w:rsid w:val="00D374DE"/>
    <w:rsid w:val="00D51982"/>
    <w:rsid w:val="00D57242"/>
    <w:rsid w:val="00D61C4B"/>
    <w:rsid w:val="00D7312E"/>
    <w:rsid w:val="00D74A7F"/>
    <w:rsid w:val="00D7640C"/>
    <w:rsid w:val="00D8496A"/>
    <w:rsid w:val="00D84F56"/>
    <w:rsid w:val="00D91B2A"/>
    <w:rsid w:val="00DA25B5"/>
    <w:rsid w:val="00DA6830"/>
    <w:rsid w:val="00DB0118"/>
    <w:rsid w:val="00DC2939"/>
    <w:rsid w:val="00DC3625"/>
    <w:rsid w:val="00DC5696"/>
    <w:rsid w:val="00DD212C"/>
    <w:rsid w:val="00DD2561"/>
    <w:rsid w:val="00DE268D"/>
    <w:rsid w:val="00DE621B"/>
    <w:rsid w:val="00E0429B"/>
    <w:rsid w:val="00E168DC"/>
    <w:rsid w:val="00E24CCD"/>
    <w:rsid w:val="00E25585"/>
    <w:rsid w:val="00E44FFB"/>
    <w:rsid w:val="00E473C5"/>
    <w:rsid w:val="00E56DF6"/>
    <w:rsid w:val="00E66FE1"/>
    <w:rsid w:val="00E72448"/>
    <w:rsid w:val="00E76D96"/>
    <w:rsid w:val="00E776F6"/>
    <w:rsid w:val="00E9117C"/>
    <w:rsid w:val="00E91C36"/>
    <w:rsid w:val="00E953A3"/>
    <w:rsid w:val="00E966B3"/>
    <w:rsid w:val="00E96A7D"/>
    <w:rsid w:val="00E9760E"/>
    <w:rsid w:val="00EB435E"/>
    <w:rsid w:val="00EC74AB"/>
    <w:rsid w:val="00ED76EF"/>
    <w:rsid w:val="00EE61F6"/>
    <w:rsid w:val="00EF75A9"/>
    <w:rsid w:val="00F127C7"/>
    <w:rsid w:val="00F26D3C"/>
    <w:rsid w:val="00F35503"/>
    <w:rsid w:val="00F35A54"/>
    <w:rsid w:val="00F42E00"/>
    <w:rsid w:val="00F44AFF"/>
    <w:rsid w:val="00F47FC5"/>
    <w:rsid w:val="00F6147E"/>
    <w:rsid w:val="00F650E5"/>
    <w:rsid w:val="00F777B8"/>
    <w:rsid w:val="00F83842"/>
    <w:rsid w:val="00F843D8"/>
    <w:rsid w:val="00FA2CEF"/>
    <w:rsid w:val="00FA31AE"/>
    <w:rsid w:val="00FA3913"/>
    <w:rsid w:val="00FA65AD"/>
    <w:rsid w:val="00FB42B1"/>
    <w:rsid w:val="00FC4FB8"/>
    <w:rsid w:val="00FD3DE2"/>
    <w:rsid w:val="00FD47E0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4E6D"/>
  <w15:docId w15:val="{848DFE76-0DEE-49DC-9CA0-E29A25A9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AF7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47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2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2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6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87364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7364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873647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8736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alloon Text"/>
    <w:basedOn w:val="a"/>
    <w:link w:val="Char0"/>
    <w:uiPriority w:val="99"/>
    <w:semiHidden/>
    <w:unhideWhenUsed/>
    <w:rsid w:val="0087364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73647"/>
    <w:rPr>
      <w:rFonts w:ascii="Segoe UI" w:eastAsia="Times New Roman" w:hAnsi="Segoe UI" w:cs="Segoe UI"/>
      <w:sz w:val="18"/>
      <w:szCs w:val="18"/>
      <w:lang w:val="en-US"/>
    </w:rPr>
  </w:style>
  <w:style w:type="character" w:styleId="-0">
    <w:name w:val="FollowedHyperlink"/>
    <w:basedOn w:val="a0"/>
    <w:uiPriority w:val="99"/>
    <w:semiHidden/>
    <w:unhideWhenUsed/>
    <w:rsid w:val="0055413C"/>
    <w:rPr>
      <w:color w:val="954F72" w:themeColor="followedHyperlink"/>
      <w:u w:val="single"/>
    </w:rPr>
  </w:style>
  <w:style w:type="paragraph" w:styleId="a7">
    <w:name w:val="annotation subject"/>
    <w:basedOn w:val="a5"/>
    <w:next w:val="a5"/>
    <w:link w:val="Char1"/>
    <w:uiPriority w:val="99"/>
    <w:semiHidden/>
    <w:unhideWhenUsed/>
    <w:rsid w:val="0055413C"/>
    <w:rPr>
      <w:b/>
      <w:bCs/>
    </w:rPr>
  </w:style>
  <w:style w:type="character" w:customStyle="1" w:styleId="Char1">
    <w:name w:val="Θέμα σχολίου Char"/>
    <w:basedOn w:val="Char"/>
    <w:link w:val="a7"/>
    <w:uiPriority w:val="99"/>
    <w:semiHidden/>
    <w:rsid w:val="005541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itre">
    <w:name w:val="titre"/>
    <w:basedOn w:val="a"/>
    <w:rsid w:val="008B4E4F"/>
    <w:pPr>
      <w:spacing w:before="100" w:beforeAutospacing="1" w:after="100" w:afterAutospacing="1"/>
    </w:pPr>
    <w:rPr>
      <w:lang w:val="el-GR" w:eastAsia="el-GR"/>
    </w:rPr>
  </w:style>
  <w:style w:type="paragraph" w:styleId="Web">
    <w:name w:val="Normal (Web)"/>
    <w:basedOn w:val="a"/>
    <w:uiPriority w:val="99"/>
    <w:unhideWhenUsed/>
    <w:rsid w:val="008B4E4F"/>
    <w:pPr>
      <w:spacing w:before="100" w:beforeAutospacing="1" w:after="100" w:afterAutospacing="1"/>
    </w:pPr>
    <w:rPr>
      <w:lang w:val="el-GR" w:eastAsia="el-GR"/>
    </w:rPr>
  </w:style>
  <w:style w:type="character" w:customStyle="1" w:styleId="engb1">
    <w:name w:val="engb1"/>
    <w:basedOn w:val="a0"/>
    <w:rsid w:val="003C1893"/>
  </w:style>
  <w:style w:type="character" w:customStyle="1" w:styleId="espb1">
    <w:name w:val="espb1"/>
    <w:basedOn w:val="a0"/>
    <w:rsid w:val="003C1893"/>
  </w:style>
  <w:style w:type="character" w:customStyle="1" w:styleId="m4">
    <w:name w:val="m4"/>
    <w:basedOn w:val="a0"/>
    <w:rsid w:val="003C1893"/>
  </w:style>
  <w:style w:type="character" w:customStyle="1" w:styleId="m3">
    <w:name w:val="m3"/>
    <w:basedOn w:val="a0"/>
    <w:rsid w:val="003C1893"/>
  </w:style>
  <w:style w:type="character" w:customStyle="1" w:styleId="m1">
    <w:name w:val="m1"/>
    <w:basedOn w:val="a0"/>
    <w:rsid w:val="003C1893"/>
  </w:style>
  <w:style w:type="character" w:customStyle="1" w:styleId="m2">
    <w:name w:val="m2"/>
    <w:basedOn w:val="a0"/>
    <w:rsid w:val="003C1893"/>
  </w:style>
  <w:style w:type="character" w:customStyle="1" w:styleId="m5">
    <w:name w:val="m5"/>
    <w:basedOn w:val="a0"/>
    <w:rsid w:val="003C1893"/>
  </w:style>
  <w:style w:type="character" w:customStyle="1" w:styleId="1Char">
    <w:name w:val="Επικεφαλίδα 1 Char"/>
    <w:basedOn w:val="a0"/>
    <w:link w:val="1"/>
    <w:uiPriority w:val="9"/>
    <w:rsid w:val="00AF76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5947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2309DC"/>
    <w:pPr>
      <w:spacing w:line="276" w:lineRule="auto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2309D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309DC"/>
    <w:pPr>
      <w:tabs>
        <w:tab w:val="left" w:pos="660"/>
        <w:tab w:val="right" w:leader="dot" w:pos="8296"/>
      </w:tabs>
      <w:spacing w:after="100"/>
      <w:ind w:left="240"/>
    </w:pPr>
  </w:style>
  <w:style w:type="character" w:styleId="a9">
    <w:name w:val="Strong"/>
    <w:basedOn w:val="a0"/>
    <w:uiPriority w:val="22"/>
    <w:qFormat/>
    <w:rsid w:val="00522FBA"/>
    <w:rPr>
      <w:b/>
      <w:bCs/>
    </w:rPr>
  </w:style>
  <w:style w:type="character" w:styleId="aa">
    <w:name w:val="Emphasis"/>
    <w:basedOn w:val="a0"/>
    <w:uiPriority w:val="20"/>
    <w:qFormat/>
    <w:rsid w:val="00522FBA"/>
    <w:rPr>
      <w:i/>
      <w:iCs/>
    </w:rPr>
  </w:style>
  <w:style w:type="paragraph" w:styleId="ab">
    <w:name w:val="No Spacing"/>
    <w:link w:val="Char2"/>
    <w:uiPriority w:val="99"/>
    <w:qFormat/>
    <w:rsid w:val="00E76D96"/>
    <w:pPr>
      <w:spacing w:after="0" w:line="240" w:lineRule="auto"/>
    </w:pPr>
    <w:rPr>
      <w:rFonts w:eastAsiaTheme="minorEastAsia"/>
      <w:lang w:eastAsia="el-GR"/>
    </w:rPr>
  </w:style>
  <w:style w:type="character" w:customStyle="1" w:styleId="Char2">
    <w:name w:val="Χωρίς διάστιχο Char"/>
    <w:basedOn w:val="a0"/>
    <w:link w:val="ab"/>
    <w:uiPriority w:val="1"/>
    <w:rsid w:val="00E76D96"/>
    <w:rPr>
      <w:rFonts w:eastAsiaTheme="minorEastAsia"/>
      <w:lang w:eastAsia="el-GR"/>
    </w:rPr>
  </w:style>
  <w:style w:type="paragraph" w:styleId="ac">
    <w:name w:val="header"/>
    <w:basedOn w:val="a"/>
    <w:link w:val="Char3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Char4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F2CF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F2CF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mw-headline">
    <w:name w:val="mw-headline"/>
    <w:basedOn w:val="a0"/>
    <w:rsid w:val="009F2CF3"/>
  </w:style>
  <w:style w:type="character" w:customStyle="1" w:styleId="mw-editsection">
    <w:name w:val="mw-editsection"/>
    <w:basedOn w:val="a0"/>
    <w:rsid w:val="009F2CF3"/>
  </w:style>
  <w:style w:type="character" w:customStyle="1" w:styleId="mw-editsection-bracket">
    <w:name w:val="mw-editsection-bracket"/>
    <w:basedOn w:val="a0"/>
    <w:rsid w:val="009F2CF3"/>
  </w:style>
  <w:style w:type="character" w:customStyle="1" w:styleId="mw-editsection-divider">
    <w:name w:val="mw-editsection-divider"/>
    <w:basedOn w:val="a0"/>
    <w:rsid w:val="009F2CF3"/>
  </w:style>
  <w:style w:type="paragraph" w:customStyle="1" w:styleId="chapo">
    <w:name w:val="chapo"/>
    <w:basedOn w:val="a"/>
    <w:rsid w:val="00E72448"/>
    <w:pPr>
      <w:spacing w:before="100" w:beforeAutospacing="1" w:after="100" w:afterAutospacing="1"/>
    </w:pPr>
    <w:rPr>
      <w:lang w:val="el-GR" w:eastAsia="el-GR"/>
    </w:rPr>
  </w:style>
  <w:style w:type="character" w:styleId="ae">
    <w:name w:val="Unresolved Mention"/>
    <w:basedOn w:val="a0"/>
    <w:uiPriority w:val="99"/>
    <w:semiHidden/>
    <w:unhideWhenUsed/>
    <w:rsid w:val="00C874A3"/>
    <w:rPr>
      <w:color w:val="605E5C"/>
      <w:shd w:val="clear" w:color="auto" w:fill="E1DFDD"/>
    </w:rPr>
  </w:style>
  <w:style w:type="paragraph" w:styleId="af">
    <w:name w:val="footnote text"/>
    <w:basedOn w:val="a"/>
    <w:link w:val="Char5"/>
    <w:uiPriority w:val="99"/>
    <w:semiHidden/>
    <w:unhideWhenUsed/>
    <w:rsid w:val="00E0429B"/>
    <w:rPr>
      <w:sz w:val="20"/>
      <w:szCs w:val="20"/>
    </w:rPr>
  </w:style>
  <w:style w:type="character" w:customStyle="1" w:styleId="Char5">
    <w:name w:val="Κείμενο υποσημείωσης Char"/>
    <w:basedOn w:val="a0"/>
    <w:link w:val="af"/>
    <w:uiPriority w:val="99"/>
    <w:semiHidden/>
    <w:rsid w:val="00E042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basedOn w:val="a0"/>
    <w:uiPriority w:val="99"/>
    <w:semiHidden/>
    <w:unhideWhenUsed/>
    <w:rsid w:val="00E0429B"/>
    <w:rPr>
      <w:vertAlign w:val="superscript"/>
    </w:rPr>
  </w:style>
  <w:style w:type="table" w:styleId="af1">
    <w:name w:val="Table Grid"/>
    <w:basedOn w:val="a1"/>
    <w:uiPriority w:val="39"/>
    <w:rsid w:val="00B2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3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6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939289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4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70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ussirmavie.net/Faire-son-premier-CV-meme-sans-experience_a2801.htm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etudiant.aujourdhui.fr/etudiant/info/exemple-de-cv.html" TargetMode="External"/><Relationship Id="rId17" Type="http://schemas.openxmlformats.org/officeDocument/2006/relationships/hyperlink" Target="http://etudiant.aujourdhui.fr/etudiant/info/exemple-de-lettre-de-motivation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lobalong.com/sejour-benevolat/benevolat-tanzanie-missions-humanitaire/architecture-tanzanie-ingenieri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udiant.aujourdhui.fr/etudiant/info/cv-conseils-de-redaction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jvsi.org/indexx.php?page=stg-architecture" TargetMode="External"/><Relationship Id="rId10" Type="http://schemas.openxmlformats.org/officeDocument/2006/relationships/hyperlink" Target="mailto:dikakari@yahoo.gr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kollectif.net/editorial-martin-houle-kollectif-stages-benevoles-en-architecture-position-de-laappq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ΚΕΝΤΡΟ ΞΕΝΩΝ ΓΛΩΣΣΩΝ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A27C41-F394-455C-B607-3F292F95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Γαλλικά για Ακαδημαϊκούς σκοπούς</vt:lpstr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Γαλλικά για Ακαδημαϊκούς σκοπούς</dc:title>
  <dc:subject>Επίπεδο Αρχαρίων (Α1)</dc:subject>
  <dc:creator>Diana Kakari</dc:creator>
  <cp:lastModifiedBy>KAKARI DIAMANTO</cp:lastModifiedBy>
  <cp:revision>30</cp:revision>
  <cp:lastPrinted>2021-03-11T15:44:00Z</cp:lastPrinted>
  <dcterms:created xsi:type="dcterms:W3CDTF">2021-03-11T09:05:00Z</dcterms:created>
  <dcterms:modified xsi:type="dcterms:W3CDTF">2021-03-19T09:49:00Z</dcterms:modified>
</cp:coreProperties>
</file>