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18" w:rsidRPr="003A4941" w:rsidRDefault="00A859B7" w:rsidP="003A4941">
      <w:pPr>
        <w:spacing w:line="480" w:lineRule="auto"/>
        <w:jc w:val="both"/>
        <w:rPr>
          <w:b/>
          <w:sz w:val="24"/>
          <w:szCs w:val="24"/>
          <w:lang w:val="el-GR"/>
        </w:rPr>
      </w:pPr>
      <w:r w:rsidRPr="003A4941">
        <w:rPr>
          <w:b/>
          <w:sz w:val="24"/>
          <w:szCs w:val="24"/>
          <w:lang w:val="el-GR"/>
        </w:rPr>
        <w:t>ΘΕΜΑΤΑ ΠΡΟΣ ΣΥΖΗΤΗΣΗ ΜΕ ΒΑΣΗ ΤΟ ΥΛΙΚΟ ΤΩΝ ΠΡΟΗΓΟΥΜΕΝΩΝ ΜΑΘΗΜΑΤΩΝ</w:t>
      </w:r>
    </w:p>
    <w:p w:rsidR="00A859B7" w:rsidRPr="00CB0EC1" w:rsidRDefault="00F30083" w:rsidP="003A4941">
      <w:pPr>
        <w:pStyle w:val="a3"/>
        <w:numPr>
          <w:ilvl w:val="0"/>
          <w:numId w:val="1"/>
        </w:numPr>
        <w:spacing w:line="480" w:lineRule="auto"/>
        <w:jc w:val="both"/>
        <w:rPr>
          <w:sz w:val="24"/>
          <w:szCs w:val="24"/>
          <w:lang w:val="el-GR"/>
        </w:rPr>
      </w:pPr>
      <w:r w:rsidRPr="00CB0EC1">
        <w:rPr>
          <w:sz w:val="24"/>
          <w:szCs w:val="24"/>
          <w:lang w:val="el-GR"/>
        </w:rPr>
        <w:t>Ποιοι είναι οι δομικοί μηχανισμοί της γλώσσας?</w:t>
      </w:r>
    </w:p>
    <w:p w:rsidR="00F30083" w:rsidRPr="00CB0EC1" w:rsidRDefault="00F30083" w:rsidP="003A4941">
      <w:pPr>
        <w:pStyle w:val="a3"/>
        <w:numPr>
          <w:ilvl w:val="0"/>
          <w:numId w:val="1"/>
        </w:numPr>
        <w:spacing w:line="480" w:lineRule="auto"/>
        <w:jc w:val="both"/>
        <w:rPr>
          <w:sz w:val="24"/>
          <w:szCs w:val="24"/>
          <w:lang w:val="el-GR"/>
        </w:rPr>
      </w:pPr>
      <w:r w:rsidRPr="00CB0EC1">
        <w:rPr>
          <w:sz w:val="24"/>
          <w:szCs w:val="24"/>
          <w:lang w:val="el-GR"/>
        </w:rPr>
        <w:t>Υπάρχει άλλος μηχανισμός ή είναι όλοι δομικοί?</w:t>
      </w:r>
    </w:p>
    <w:p w:rsidR="00F30083" w:rsidRPr="00CB0EC1" w:rsidRDefault="00F30083" w:rsidP="003A4941">
      <w:pPr>
        <w:pStyle w:val="a3"/>
        <w:numPr>
          <w:ilvl w:val="0"/>
          <w:numId w:val="1"/>
        </w:numPr>
        <w:spacing w:line="480" w:lineRule="auto"/>
        <w:jc w:val="both"/>
        <w:rPr>
          <w:sz w:val="24"/>
          <w:szCs w:val="24"/>
          <w:lang w:val="el-GR"/>
        </w:rPr>
      </w:pPr>
      <w:r w:rsidRPr="00CB0EC1">
        <w:rPr>
          <w:sz w:val="24"/>
          <w:szCs w:val="24"/>
          <w:lang w:val="el-GR"/>
        </w:rPr>
        <w:t>Όταν λέμε συντακτικό μηχανισμό εννοούμε το ίδιο με τον όρο «Γραμματική»?</w:t>
      </w:r>
    </w:p>
    <w:p w:rsidR="00F30083" w:rsidRPr="00CB0EC1" w:rsidRDefault="00F30083" w:rsidP="003A4941">
      <w:pPr>
        <w:pStyle w:val="a3"/>
        <w:numPr>
          <w:ilvl w:val="0"/>
          <w:numId w:val="1"/>
        </w:numPr>
        <w:spacing w:line="480" w:lineRule="auto"/>
        <w:jc w:val="both"/>
        <w:rPr>
          <w:sz w:val="24"/>
          <w:szCs w:val="24"/>
          <w:lang w:val="el-GR"/>
        </w:rPr>
      </w:pPr>
      <w:r w:rsidRPr="00CB0EC1">
        <w:rPr>
          <w:sz w:val="24"/>
          <w:szCs w:val="24"/>
          <w:lang w:val="el-GR"/>
        </w:rPr>
        <w:t>Η ελληνική γλώσσα έχει δύσκολη σύνταξη? Αν ναι, γιατί? Αν όχι, γιατί?</w:t>
      </w:r>
    </w:p>
    <w:p w:rsidR="00F30083" w:rsidRPr="00CB0EC1" w:rsidRDefault="00F30083" w:rsidP="003A4941">
      <w:pPr>
        <w:pStyle w:val="a3"/>
        <w:numPr>
          <w:ilvl w:val="0"/>
          <w:numId w:val="1"/>
        </w:numPr>
        <w:spacing w:line="480" w:lineRule="auto"/>
        <w:jc w:val="both"/>
        <w:rPr>
          <w:sz w:val="24"/>
          <w:szCs w:val="24"/>
          <w:lang w:val="el-GR"/>
        </w:rPr>
      </w:pPr>
      <w:r w:rsidRPr="00CB0EC1">
        <w:rPr>
          <w:sz w:val="24"/>
          <w:szCs w:val="24"/>
          <w:lang w:val="el-GR"/>
        </w:rPr>
        <w:t>Μία αυστηρή σειρά των λέξεων μέσα στην πρόταση είναι απαραίτητη για να βγαίνει νόημα στην ελληνική γλώσσα? Στην Αγγλική? Δώστε παραδείγματα.</w:t>
      </w:r>
    </w:p>
    <w:p w:rsidR="00F30083" w:rsidRPr="00CB0EC1" w:rsidRDefault="0005394F" w:rsidP="003A4941">
      <w:pPr>
        <w:pStyle w:val="a3"/>
        <w:numPr>
          <w:ilvl w:val="0"/>
          <w:numId w:val="1"/>
        </w:numPr>
        <w:spacing w:line="480" w:lineRule="auto"/>
        <w:jc w:val="both"/>
        <w:rPr>
          <w:sz w:val="24"/>
          <w:szCs w:val="24"/>
          <w:lang w:val="el-GR"/>
        </w:rPr>
      </w:pPr>
      <w:r w:rsidRPr="00CB0EC1">
        <w:rPr>
          <w:sz w:val="24"/>
          <w:szCs w:val="24"/>
          <w:lang w:val="el-GR"/>
        </w:rPr>
        <w:t>Στο  λόγο του παιδιού α) παρατηρούνται εξαρχής όλες οι συντακτικές κατηγορίες της μητρικής του γλώσσας? β) ακολουθούνται πάντα οι αρχές της μητρικής γλώσσας ως προς τους συνδυασμούς αυτών των κατηγοριών?</w:t>
      </w:r>
    </w:p>
    <w:p w:rsidR="0005394F" w:rsidRPr="00CB0EC1" w:rsidRDefault="00866C07" w:rsidP="003A4941">
      <w:pPr>
        <w:pStyle w:val="a3"/>
        <w:numPr>
          <w:ilvl w:val="0"/>
          <w:numId w:val="1"/>
        </w:numPr>
        <w:spacing w:line="480" w:lineRule="auto"/>
        <w:jc w:val="both"/>
        <w:rPr>
          <w:sz w:val="24"/>
          <w:szCs w:val="24"/>
          <w:lang w:val="el-GR"/>
        </w:rPr>
      </w:pPr>
      <w:r w:rsidRPr="00CB0EC1">
        <w:rPr>
          <w:sz w:val="24"/>
          <w:szCs w:val="24"/>
          <w:lang w:val="el-GR"/>
        </w:rPr>
        <w:t>Η γνώση της γραμματικής ταυτίζεται με τη μηχανική γνώση των στοιχείων του γλωσσικού συστήματος και με την απομνημόνευση κλιτικών παραδειγμάτων, κανόνων και εξαιρέσεων?</w:t>
      </w:r>
    </w:p>
    <w:p w:rsidR="00E83AE7" w:rsidRPr="00CB0EC1" w:rsidRDefault="00E83AE7" w:rsidP="003A4941">
      <w:pPr>
        <w:pStyle w:val="a3"/>
        <w:numPr>
          <w:ilvl w:val="0"/>
          <w:numId w:val="1"/>
        </w:numPr>
        <w:spacing w:line="480" w:lineRule="auto"/>
        <w:jc w:val="both"/>
        <w:rPr>
          <w:sz w:val="24"/>
          <w:szCs w:val="24"/>
          <w:lang w:val="el-GR"/>
        </w:rPr>
      </w:pPr>
      <w:r w:rsidRPr="00CB0EC1">
        <w:rPr>
          <w:sz w:val="24"/>
          <w:szCs w:val="24"/>
          <w:lang w:val="el-GR"/>
        </w:rPr>
        <w:t>Πώς μαθαίνει ένα παιδί τη Γραμματική της γλώσσας του? Πώς βοηθάει ο εκπαιδευτικός σε αυτό?</w:t>
      </w:r>
    </w:p>
    <w:p w:rsidR="00660885" w:rsidRDefault="00660885" w:rsidP="003A4941">
      <w:pPr>
        <w:spacing w:line="480" w:lineRule="auto"/>
        <w:jc w:val="both"/>
        <w:rPr>
          <w:sz w:val="24"/>
          <w:szCs w:val="24"/>
          <w:lang w:val="el-GR"/>
        </w:rPr>
      </w:pPr>
    </w:p>
    <w:p w:rsidR="00660885" w:rsidRPr="003A4941" w:rsidRDefault="00660885" w:rsidP="003A4941">
      <w:pPr>
        <w:spacing w:line="480" w:lineRule="auto"/>
        <w:jc w:val="both"/>
        <w:rPr>
          <w:b/>
          <w:sz w:val="24"/>
          <w:szCs w:val="24"/>
          <w:lang w:val="el-GR"/>
        </w:rPr>
      </w:pPr>
      <w:r w:rsidRPr="003A4941">
        <w:rPr>
          <w:b/>
          <w:sz w:val="24"/>
          <w:szCs w:val="24"/>
          <w:lang w:val="el-GR"/>
        </w:rPr>
        <w:t>ΘΕΜΑΤΑ ΠΡΟΣ ΣΥΖΗΤΗΣΗ ΜΕ ΒΑΣΗ ΤΟ ΥΛΙΚΟ ΠΟΥ ΘΑ ΠΑΡΟΥΣΙΑΣΤΕΙ</w:t>
      </w:r>
    </w:p>
    <w:p w:rsidR="007A24A9" w:rsidRPr="00CB0EC1" w:rsidRDefault="007A24A9" w:rsidP="003A4941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  <w:lang w:val="el-GR"/>
        </w:rPr>
      </w:pPr>
      <w:r w:rsidRPr="00CB0EC1">
        <w:rPr>
          <w:sz w:val="24"/>
          <w:szCs w:val="24"/>
          <w:lang w:val="el-GR"/>
        </w:rPr>
        <w:t>Η εκμάθηση λεξιλογίου σε ποιο μηχανισμό ανήκει?</w:t>
      </w:r>
    </w:p>
    <w:p w:rsidR="007A24A9" w:rsidRPr="00CB0EC1" w:rsidRDefault="007A24A9" w:rsidP="003A4941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  <w:lang w:val="el-GR"/>
        </w:rPr>
      </w:pPr>
      <w:r w:rsidRPr="00CB0EC1">
        <w:rPr>
          <w:sz w:val="24"/>
          <w:szCs w:val="24"/>
          <w:lang w:val="el-GR"/>
        </w:rPr>
        <w:t>Αρκεί να μάθει κάποιος όλες τις λέξεις μιας γλώσσας για να πει ότι γνωρίζει αυτή τη γλώσσα? Είναι δυνατόν αυτό? Για ποιους λόγους?</w:t>
      </w:r>
    </w:p>
    <w:p w:rsidR="007A24A9" w:rsidRPr="00CB0EC1" w:rsidRDefault="00805B4B" w:rsidP="003A4941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  <w:lang w:val="el-GR"/>
        </w:rPr>
      </w:pPr>
      <w:r w:rsidRPr="00CB0EC1">
        <w:rPr>
          <w:sz w:val="24"/>
          <w:szCs w:val="24"/>
          <w:lang w:val="el-GR"/>
        </w:rPr>
        <w:lastRenderedPageBreak/>
        <w:t>Μπορείτε να σκεφτείτε κάποιες τεχνικές που θα μπορούσε ο εκπαιδευτικός να χρησιμοποιήσει για τη διευκόλυνση των μαθητών του ως προς την εκμάθηση α) των ουσιαστικών β) των επιθέτων?</w:t>
      </w:r>
    </w:p>
    <w:p w:rsidR="00805B4B" w:rsidRPr="00CB0EC1" w:rsidRDefault="00805B4B" w:rsidP="003A4941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  <w:lang w:val="el-GR"/>
        </w:rPr>
      </w:pPr>
      <w:r w:rsidRPr="00CB0EC1">
        <w:rPr>
          <w:sz w:val="24"/>
          <w:szCs w:val="24"/>
          <w:lang w:val="el-GR"/>
        </w:rPr>
        <w:t>Το λεξιλόγιο της νέας ελληνικής γλώσσας είναι πλούσιο? Για ποιο λόγο?</w:t>
      </w:r>
    </w:p>
    <w:p w:rsidR="00805B4B" w:rsidRPr="00CB0EC1" w:rsidRDefault="002B598D" w:rsidP="003A4941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  <w:lang w:val="el-GR"/>
        </w:rPr>
      </w:pPr>
      <w:r w:rsidRPr="00CB0EC1">
        <w:rPr>
          <w:sz w:val="24"/>
          <w:szCs w:val="24"/>
          <w:lang w:val="el-GR"/>
        </w:rPr>
        <w:t>Ο εκπαιδευτικός θα πρέπει να δίνει προτεραιότητα στη διδασκαλία (και εκμάθηση εκ μέρους των μαθητών του) κάποιων λέξεων σε σχέση με κάποιες άλλες?</w:t>
      </w:r>
    </w:p>
    <w:p w:rsidR="002B598D" w:rsidRPr="00CB0EC1" w:rsidRDefault="002B598D" w:rsidP="003A4941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  <w:lang w:val="el-GR"/>
        </w:rPr>
      </w:pPr>
      <w:r w:rsidRPr="00CB0EC1">
        <w:rPr>
          <w:sz w:val="24"/>
          <w:szCs w:val="24"/>
          <w:lang w:val="el-GR"/>
        </w:rPr>
        <w:t>Ποιοι παράγοντες νομίζετε ότι συμβάλλουν στην φωνολογική, συντακτική και σημασιολογική ανάπτυξη ενός παιδιού?</w:t>
      </w:r>
    </w:p>
    <w:p w:rsidR="002B598D" w:rsidRPr="00CB0EC1" w:rsidRDefault="002B598D" w:rsidP="003A4941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  <w:lang w:val="el-GR"/>
        </w:rPr>
      </w:pPr>
      <w:r w:rsidRPr="00CB0EC1">
        <w:rPr>
          <w:sz w:val="24"/>
          <w:szCs w:val="24"/>
          <w:lang w:val="el-GR"/>
        </w:rPr>
        <w:t>Ποιος ο ρόλος των γονέων και πώς μπορούν να συμβάλλουν στην ανάπτυξη του παιδιού στους παραπάνω τομείς?</w:t>
      </w:r>
    </w:p>
    <w:p w:rsidR="002B598D" w:rsidRPr="00CB0EC1" w:rsidRDefault="00164CAA" w:rsidP="003A4941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  <w:lang w:val="el-GR"/>
        </w:rPr>
      </w:pPr>
      <w:r w:rsidRPr="00CB0EC1">
        <w:rPr>
          <w:sz w:val="24"/>
          <w:szCs w:val="24"/>
          <w:lang w:val="el-GR"/>
        </w:rPr>
        <w:t>Όταν λέμε ότι ένα άτομο γνωρίζει μια γλώσσα τί εννοούμε?</w:t>
      </w:r>
    </w:p>
    <w:p w:rsidR="00164CAA" w:rsidRPr="00CB0EC1" w:rsidRDefault="00164CAA" w:rsidP="003A4941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  <w:lang w:val="el-GR"/>
        </w:rPr>
      </w:pPr>
      <w:r w:rsidRPr="00CB0EC1">
        <w:rPr>
          <w:sz w:val="24"/>
          <w:szCs w:val="24"/>
          <w:lang w:val="el-GR"/>
        </w:rPr>
        <w:t>Ποιες είναι οι δεξιότητες του προφορικού λόγου και ποιες του γραπτού λόγου?</w:t>
      </w:r>
    </w:p>
    <w:p w:rsidR="00164CAA" w:rsidRPr="00CB0EC1" w:rsidRDefault="00164CAA" w:rsidP="003A4941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  <w:lang w:val="el-GR"/>
        </w:rPr>
      </w:pPr>
      <w:r w:rsidRPr="00CB0EC1">
        <w:rPr>
          <w:sz w:val="24"/>
          <w:szCs w:val="24"/>
          <w:lang w:val="el-GR"/>
        </w:rPr>
        <w:t xml:space="preserve">Ποιες δεξιότητες θεωρούνται </w:t>
      </w:r>
      <w:proofErr w:type="spellStart"/>
      <w:r w:rsidRPr="00CB0EC1">
        <w:rPr>
          <w:sz w:val="24"/>
          <w:szCs w:val="24"/>
          <w:lang w:val="el-GR"/>
        </w:rPr>
        <w:t>προσληπτικές</w:t>
      </w:r>
      <w:proofErr w:type="spellEnd"/>
      <w:r w:rsidRPr="00CB0EC1">
        <w:rPr>
          <w:sz w:val="24"/>
          <w:szCs w:val="24"/>
          <w:lang w:val="el-GR"/>
        </w:rPr>
        <w:t xml:space="preserve"> και ποιες παραγωγικές?</w:t>
      </w:r>
    </w:p>
    <w:p w:rsidR="0004732F" w:rsidRPr="00CB0EC1" w:rsidRDefault="0004732F" w:rsidP="003A4941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  <w:lang w:val="el-GR"/>
        </w:rPr>
      </w:pPr>
      <w:r w:rsidRPr="00CB0EC1">
        <w:rPr>
          <w:sz w:val="24"/>
          <w:szCs w:val="24"/>
          <w:lang w:val="el-GR"/>
        </w:rPr>
        <w:t>Πότε αρχίζει η καλλιέργεια της δεξιότητας της ακρόασης και πώς αυτή καλλιεργείται μέσα στην τάξη? Πώς ο εκπαιδευτικός μπορεί να βοηθ</w:t>
      </w:r>
      <w:bookmarkStart w:id="0" w:name="_GoBack"/>
      <w:bookmarkEnd w:id="0"/>
      <w:r w:rsidRPr="00CB0EC1">
        <w:rPr>
          <w:sz w:val="24"/>
          <w:szCs w:val="24"/>
          <w:lang w:val="el-GR"/>
        </w:rPr>
        <w:t>ήσει?</w:t>
      </w:r>
    </w:p>
    <w:p w:rsidR="00881778" w:rsidRPr="00CB0EC1" w:rsidRDefault="00881778" w:rsidP="003A4941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  <w:lang w:val="el-GR"/>
        </w:rPr>
      </w:pPr>
      <w:r w:rsidRPr="00CB0EC1">
        <w:rPr>
          <w:sz w:val="24"/>
          <w:szCs w:val="24"/>
          <w:lang w:val="el-GR"/>
        </w:rPr>
        <w:t>Πώς ο εκπαιδευτικός μπορεί να βοηθήσει τους μαθητές να αναπτύξουν την δεξιότητα της ομιλίας μέσα στη σχολική τάξη?</w:t>
      </w:r>
    </w:p>
    <w:p w:rsidR="00372FF2" w:rsidRPr="003A4941" w:rsidRDefault="00372FF2" w:rsidP="003A4941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  <w:lang w:val="el-GR"/>
        </w:rPr>
      </w:pPr>
      <w:r w:rsidRPr="003A4941">
        <w:rPr>
          <w:sz w:val="24"/>
          <w:szCs w:val="24"/>
          <w:lang w:val="el-GR"/>
        </w:rPr>
        <w:t>Ποιος θα πρέπει να είναι ο στόχος του εκπαιδευτικού ως προς την ανάπτυξη της δεξιότητας της ανάγνωσης εκ μέρους των μαθητών του?</w:t>
      </w:r>
    </w:p>
    <w:p w:rsidR="00372FF2" w:rsidRPr="003A4941" w:rsidRDefault="00372FF2" w:rsidP="003A4941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  <w:lang w:val="el-GR"/>
        </w:rPr>
      </w:pPr>
      <w:r w:rsidRPr="003A4941">
        <w:rPr>
          <w:sz w:val="24"/>
          <w:szCs w:val="24"/>
          <w:lang w:val="el-GR"/>
        </w:rPr>
        <w:t xml:space="preserve">Πώς θα βοηθήσει ο εκπαιδευτικός τους μαθητές να επεξεργάζονται με σωστό τρόπο και να κατανοούν το κείμενο που διαβάζουν? Μπορείτε να σκεφτείτε κάποιες στρατηγικές </w:t>
      </w:r>
      <w:r w:rsidRPr="003A4941">
        <w:rPr>
          <w:sz w:val="24"/>
          <w:szCs w:val="24"/>
          <w:lang w:val="el-GR"/>
        </w:rPr>
        <w:lastRenderedPageBreak/>
        <w:t xml:space="preserve">τις οποίες ο εκπαιδευτικός θα πρέπει να διδάξει στους μαθητές του για να γίνουν αυτόνομοι και επαρκείς αναγνώστες? </w:t>
      </w:r>
    </w:p>
    <w:p w:rsidR="008149B0" w:rsidRPr="003A4941" w:rsidRDefault="008149B0" w:rsidP="003A4941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  <w:lang w:val="el-GR"/>
        </w:rPr>
      </w:pPr>
      <w:r w:rsidRPr="003A4941">
        <w:rPr>
          <w:sz w:val="24"/>
          <w:szCs w:val="24"/>
          <w:lang w:val="el-GR"/>
        </w:rPr>
        <w:t>Η παραγωγή γραπτού λόγου (παραγωγή γραπτών κειμένων) είναι πιο δύσκολη από την ανάγνωση? Για ποιο λόγο?</w:t>
      </w:r>
    </w:p>
    <w:p w:rsidR="008149B0" w:rsidRPr="003A4941" w:rsidRDefault="000144B1" w:rsidP="003A4941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  <w:lang w:val="el-GR"/>
        </w:rPr>
      </w:pPr>
      <w:r w:rsidRPr="003A4941">
        <w:rPr>
          <w:sz w:val="24"/>
          <w:szCs w:val="24"/>
          <w:lang w:val="el-GR"/>
        </w:rPr>
        <w:t xml:space="preserve">Μπορείτε να σκεφτείτε ποια στάδια </w:t>
      </w:r>
      <w:r w:rsidR="003938A7" w:rsidRPr="003A4941">
        <w:rPr>
          <w:sz w:val="24"/>
          <w:szCs w:val="24"/>
          <w:lang w:val="el-GR"/>
        </w:rPr>
        <w:t xml:space="preserve">(ποιες φάσεις) </w:t>
      </w:r>
      <w:r w:rsidRPr="003A4941">
        <w:rPr>
          <w:sz w:val="24"/>
          <w:szCs w:val="24"/>
          <w:lang w:val="el-GR"/>
        </w:rPr>
        <w:t>περιλαμβάνει (ή θα πρέπει να περ</w:t>
      </w:r>
      <w:r w:rsidR="003938A7" w:rsidRPr="003A4941">
        <w:rPr>
          <w:sz w:val="24"/>
          <w:szCs w:val="24"/>
          <w:lang w:val="el-GR"/>
        </w:rPr>
        <w:t>ι</w:t>
      </w:r>
      <w:r w:rsidRPr="003A4941">
        <w:rPr>
          <w:sz w:val="24"/>
          <w:szCs w:val="24"/>
          <w:lang w:val="el-GR"/>
        </w:rPr>
        <w:t>λαμβάνει) η διαδικασία παραγωγής γραπτού λόγου</w:t>
      </w:r>
      <w:r w:rsidR="003938A7" w:rsidRPr="003A4941">
        <w:rPr>
          <w:sz w:val="24"/>
          <w:szCs w:val="24"/>
          <w:lang w:val="el-GR"/>
        </w:rPr>
        <w:t xml:space="preserve"> (η σύνταξη ενός γραπτού κειμένου)</w:t>
      </w:r>
      <w:r w:rsidRPr="003A4941">
        <w:rPr>
          <w:sz w:val="24"/>
          <w:szCs w:val="24"/>
          <w:lang w:val="el-GR"/>
        </w:rPr>
        <w:t>?</w:t>
      </w:r>
      <w:r w:rsidR="008149B0" w:rsidRPr="003A4941">
        <w:rPr>
          <w:sz w:val="24"/>
          <w:szCs w:val="24"/>
          <w:lang w:val="el-GR"/>
        </w:rPr>
        <w:t xml:space="preserve"> </w:t>
      </w:r>
    </w:p>
    <w:p w:rsidR="00B256E4" w:rsidRPr="003A4941" w:rsidRDefault="003938A7" w:rsidP="003A4941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  <w:lang w:val="el-GR"/>
        </w:rPr>
      </w:pPr>
      <w:r w:rsidRPr="003A4941">
        <w:rPr>
          <w:sz w:val="24"/>
          <w:szCs w:val="24"/>
          <w:lang w:val="el-GR"/>
        </w:rPr>
        <w:t xml:space="preserve">Οι παραπάνω φάσεις με ποιον τρόπο συνδέονται με τις γνωστικές και </w:t>
      </w:r>
      <w:proofErr w:type="spellStart"/>
      <w:r w:rsidRPr="003A4941">
        <w:rPr>
          <w:sz w:val="24"/>
          <w:szCs w:val="24"/>
          <w:lang w:val="el-GR"/>
        </w:rPr>
        <w:t>μεταγνωστικές</w:t>
      </w:r>
      <w:proofErr w:type="spellEnd"/>
      <w:r w:rsidRPr="003A4941">
        <w:rPr>
          <w:sz w:val="24"/>
          <w:szCs w:val="24"/>
          <w:lang w:val="el-GR"/>
        </w:rPr>
        <w:t xml:space="preserve"> δεξιότητες του μαθητή?</w:t>
      </w:r>
    </w:p>
    <w:p w:rsidR="00B256E4" w:rsidRPr="003A4941" w:rsidRDefault="00B256E4" w:rsidP="003A4941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  <w:lang w:val="el-GR"/>
        </w:rPr>
      </w:pPr>
      <w:r w:rsidRPr="003A4941">
        <w:rPr>
          <w:sz w:val="24"/>
          <w:szCs w:val="24"/>
          <w:lang w:val="el-GR"/>
        </w:rPr>
        <w:t>Η ορθογραφία πώς διδάσκεται σήμερα στο σχολείο? Ο εκπαιδευτικός πρέπει να διορθώνει και το παραμικρό λάθος στο γραπτό κείμενο ενός μαθητή ή να δείχνει ανοχή στα λάθη των μαθητών και μέχρι ποιο βαθμό?</w:t>
      </w:r>
    </w:p>
    <w:p w:rsidR="008C62A6" w:rsidRPr="003A4941" w:rsidRDefault="00B256E4" w:rsidP="003A4941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  <w:lang w:val="el-GR"/>
        </w:rPr>
      </w:pPr>
      <w:r w:rsidRPr="003A4941">
        <w:rPr>
          <w:sz w:val="24"/>
          <w:szCs w:val="24"/>
          <w:lang w:val="el-GR"/>
        </w:rPr>
        <w:t>Υπάρχει κάποια ιεράρχ</w:t>
      </w:r>
      <w:r w:rsidR="003E7055" w:rsidRPr="003A4941">
        <w:rPr>
          <w:sz w:val="24"/>
          <w:szCs w:val="24"/>
          <w:lang w:val="el-GR"/>
        </w:rPr>
        <w:t>η</w:t>
      </w:r>
      <w:r w:rsidRPr="003A4941">
        <w:rPr>
          <w:sz w:val="24"/>
          <w:szCs w:val="24"/>
          <w:lang w:val="el-GR"/>
        </w:rPr>
        <w:t>ση των λαθών? Θεωρούνται κάποια πιο σοβαρά από άλλα? Η ελληνική γλώσσα έχει δύσκολη ορθογραφία? Από πού προκύπτουν κάποιες δυσκολίες του ελληνικού ορθογραφικού συστήματος?</w:t>
      </w:r>
    </w:p>
    <w:p w:rsidR="008C62A6" w:rsidRPr="003A4941" w:rsidRDefault="008C62A6" w:rsidP="003A4941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  <w:lang w:val="el-GR"/>
        </w:rPr>
      </w:pPr>
      <w:r w:rsidRPr="003A4941">
        <w:rPr>
          <w:sz w:val="24"/>
          <w:szCs w:val="24"/>
          <w:lang w:val="el-GR"/>
        </w:rPr>
        <w:t>Πώς θα πρέπει να γίνεται η διδασκαλία της ορθογραφίας στη σχολική τάξη, πώς ο εκπαιδευτικός μπορεί να βοηθήσει τους μαθητές ως προς την ορθογραφημένη γραφή των λέξεων και των κειμένων τους?</w:t>
      </w:r>
    </w:p>
    <w:p w:rsidR="005828B0" w:rsidRPr="003A4941" w:rsidRDefault="005828B0" w:rsidP="003A4941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  <w:lang w:val="el-GR"/>
        </w:rPr>
      </w:pPr>
      <w:r w:rsidRPr="003A4941">
        <w:rPr>
          <w:sz w:val="24"/>
          <w:szCs w:val="24"/>
          <w:lang w:val="el-GR"/>
        </w:rPr>
        <w:t>Ποια είναι η αναγκαιότητα επίσημης διδασκαλίας της γλώσσας όπως γίνεται στα πλαίσια του σχολείου? Σε ποιο επίπεδο γλωσσικής ανάπτυξης βρίσκεται ο μαθητής πριν την πρωτοβάθμια εκπαίδευση, ποιο το επίπεδό του στην πρωτοβάθμια και ποιο στην δευτεροβάθμια?</w:t>
      </w:r>
    </w:p>
    <w:p w:rsidR="009C2A3F" w:rsidRPr="003A4941" w:rsidRDefault="009C2A3F" w:rsidP="003A4941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  <w:lang w:val="el-GR"/>
        </w:rPr>
      </w:pPr>
      <w:r w:rsidRPr="003A4941">
        <w:rPr>
          <w:sz w:val="24"/>
          <w:szCs w:val="24"/>
          <w:lang w:val="el-GR"/>
        </w:rPr>
        <w:lastRenderedPageBreak/>
        <w:t>Ποια τα χαρακτηριστικά του γραπτού λόγου (σε σχέση με τα αντίστοιχα του προφορικού)?</w:t>
      </w:r>
    </w:p>
    <w:p w:rsidR="005828B0" w:rsidRPr="003A4941" w:rsidRDefault="009C2A3F" w:rsidP="003A4941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  <w:lang w:val="el-GR"/>
        </w:rPr>
      </w:pPr>
      <w:r w:rsidRPr="003A4941">
        <w:rPr>
          <w:sz w:val="24"/>
          <w:szCs w:val="24"/>
          <w:lang w:val="el-GR"/>
        </w:rPr>
        <w:t xml:space="preserve">Υπάρχουν προβληματικές ορθογραφήσεις (λέξεις που έχουν δυο τρόπους γραφής) στην ελληνική γλώσσα? Μπορείτε να σκεφτείτε κάποιες? </w:t>
      </w:r>
    </w:p>
    <w:p w:rsidR="003938A7" w:rsidRDefault="003938A7" w:rsidP="003A4941">
      <w:pPr>
        <w:spacing w:line="48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</w:p>
    <w:p w:rsidR="00881778" w:rsidRDefault="00372FF2" w:rsidP="003A4941">
      <w:pPr>
        <w:spacing w:line="48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</w:p>
    <w:p w:rsidR="00164CAA" w:rsidRPr="00A859B7" w:rsidRDefault="00164CAA" w:rsidP="003A4941">
      <w:pPr>
        <w:spacing w:line="48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</w:p>
    <w:sectPr w:rsidR="00164CAA" w:rsidRPr="00A8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3F6"/>
    <w:multiLevelType w:val="hybridMultilevel"/>
    <w:tmpl w:val="FC18A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5EE2"/>
    <w:multiLevelType w:val="hybridMultilevel"/>
    <w:tmpl w:val="C2D26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B7"/>
    <w:rsid w:val="000144B1"/>
    <w:rsid w:val="0004732F"/>
    <w:rsid w:val="0005394F"/>
    <w:rsid w:val="00164CAA"/>
    <w:rsid w:val="002A0518"/>
    <w:rsid w:val="002B598D"/>
    <w:rsid w:val="00372FF2"/>
    <w:rsid w:val="003938A7"/>
    <w:rsid w:val="003A4941"/>
    <w:rsid w:val="003E7055"/>
    <w:rsid w:val="005828B0"/>
    <w:rsid w:val="00660885"/>
    <w:rsid w:val="007A24A9"/>
    <w:rsid w:val="00805B4B"/>
    <w:rsid w:val="008149B0"/>
    <w:rsid w:val="00866C07"/>
    <w:rsid w:val="00881778"/>
    <w:rsid w:val="008C62A6"/>
    <w:rsid w:val="009C2A3F"/>
    <w:rsid w:val="00A859B7"/>
    <w:rsid w:val="00B256E4"/>
    <w:rsid w:val="00CB0EC1"/>
    <w:rsid w:val="00E83AE7"/>
    <w:rsid w:val="00F3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C3E7"/>
  <w15:chartTrackingRefBased/>
  <w15:docId w15:val="{6462FF16-74AD-49BB-92A4-AB16671F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</dc:creator>
  <cp:keywords/>
  <dc:description/>
  <cp:lastModifiedBy>Georgia</cp:lastModifiedBy>
  <cp:revision>23</cp:revision>
  <dcterms:created xsi:type="dcterms:W3CDTF">2020-03-25T13:59:00Z</dcterms:created>
  <dcterms:modified xsi:type="dcterms:W3CDTF">2020-03-25T15:10:00Z</dcterms:modified>
</cp:coreProperties>
</file>