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4659"/>
      </w:tblGrid>
      <w:tr w:rsidR="00AF78A9" w:rsidTr="0038529B">
        <w:tc>
          <w:tcPr>
            <w:tcW w:w="3863" w:type="dxa"/>
          </w:tcPr>
          <w:p w:rsidR="00AF78A9" w:rsidRDefault="00AF78A9"/>
        </w:tc>
        <w:tc>
          <w:tcPr>
            <w:tcW w:w="4659" w:type="dxa"/>
          </w:tcPr>
          <w:p w:rsidR="00AF78A9" w:rsidRDefault="00AF78A9"/>
        </w:tc>
      </w:tr>
      <w:tr w:rsidR="00AF78A9" w:rsidRPr="00AF78A9" w:rsidTr="0038529B">
        <w:tc>
          <w:tcPr>
            <w:tcW w:w="3863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Chinese Culture and Contemporary China</w:t>
            </w:r>
          </w:p>
        </w:tc>
        <w:tc>
          <w:tcPr>
            <w:tcW w:w="4659" w:type="dxa"/>
          </w:tcPr>
          <w:p w:rsidR="00AF78A9" w:rsidRPr="00AF78A9" w:rsidRDefault="00AF78A9">
            <w:pPr>
              <w:rPr>
                <w:lang w:val="en-US"/>
              </w:rPr>
            </w:pPr>
            <w:hyperlink r:id="rId5" w:history="1">
              <w:r w:rsidRPr="00AF78A9">
                <w:rPr>
                  <w:rStyle w:val="-"/>
                  <w:lang w:val="en-US"/>
                </w:rPr>
                <w:t>https://www.coursera.org/learn/china-culture-contemporary</w:t>
              </w:r>
            </w:hyperlink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The Worldview of Thomas Berry: The Flourishing of the Earth Community</w:t>
            </w:r>
          </w:p>
        </w:tc>
        <w:tc>
          <w:tcPr>
            <w:tcW w:w="4659" w:type="dxa"/>
          </w:tcPr>
          <w:p w:rsidR="00AF78A9" w:rsidRPr="00AF78A9" w:rsidRDefault="00AF78A9">
            <w:pPr>
              <w:rPr>
                <w:lang w:val="en-US"/>
              </w:rPr>
            </w:pPr>
            <w:hyperlink r:id="rId6" w:history="1">
              <w:r w:rsidRPr="00AF78A9">
                <w:rPr>
                  <w:rStyle w:val="-"/>
                  <w:lang w:val="en-US"/>
                </w:rPr>
                <w:t>https://www.coursera.org/learn/thomas-berry</w:t>
              </w:r>
            </w:hyperlink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Art &amp; Activity: Interactive Strategies for Engaging with Art</w:t>
            </w:r>
          </w:p>
        </w:tc>
        <w:tc>
          <w:tcPr>
            <w:tcW w:w="4659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https://www.coursera.org/learn/art-activity</w:t>
            </w:r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Coexistence in Medieval Spain: Jews, Christians, and Muslims</w:t>
            </w:r>
          </w:p>
        </w:tc>
        <w:tc>
          <w:tcPr>
            <w:tcW w:w="4659" w:type="dxa"/>
          </w:tcPr>
          <w:p w:rsidR="00AF78A9" w:rsidRPr="00AF78A9" w:rsidRDefault="00AF78A9">
            <w:pPr>
              <w:rPr>
                <w:lang w:val="en-US"/>
              </w:rPr>
            </w:pPr>
            <w:hyperlink r:id="rId7" w:history="1">
              <w:r w:rsidRPr="00AF78A9">
                <w:rPr>
                  <w:rStyle w:val="-"/>
                  <w:lang w:val="en-US"/>
                </w:rPr>
                <w:t>https://www.coursera.org/learn/coexistence-in-medieval-spain</w:t>
              </w:r>
            </w:hyperlink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AF78A9">
            <w:pPr>
              <w:rPr>
                <w:lang w:val="en-US"/>
              </w:rPr>
            </w:pPr>
            <w:r w:rsidRPr="00AF78A9">
              <w:rPr>
                <w:lang w:val="en-US"/>
              </w:rPr>
              <w:t>At the Origins of the Mediterranean Civilization: Archaeology of the City from the Levant to the West - 3rd-1st millennium BC</w:t>
            </w:r>
          </w:p>
        </w:tc>
        <w:tc>
          <w:tcPr>
            <w:tcW w:w="4659" w:type="dxa"/>
          </w:tcPr>
          <w:p w:rsidR="00AF78A9" w:rsidRPr="00AF78A9" w:rsidRDefault="00AF78A9">
            <w:pPr>
              <w:rPr>
                <w:lang w:val="en-US"/>
              </w:rPr>
            </w:pPr>
            <w:hyperlink r:id="rId8" w:history="1">
              <w:r w:rsidRPr="00AF78A9">
                <w:rPr>
                  <w:rStyle w:val="-"/>
                  <w:lang w:val="en-US"/>
                </w:rPr>
                <w:t>https://www.coursera.org/learn/archaeology-city-levant-west</w:t>
              </w:r>
            </w:hyperlink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36564C">
            <w:pPr>
              <w:rPr>
                <w:lang w:val="en-US"/>
              </w:rPr>
            </w:pPr>
            <w:r w:rsidRPr="0036564C">
              <w:rPr>
                <w:lang w:val="en-US"/>
              </w:rPr>
              <w:t>Diabetes – the Essential Facts</w:t>
            </w:r>
          </w:p>
        </w:tc>
        <w:tc>
          <w:tcPr>
            <w:tcW w:w="4659" w:type="dxa"/>
          </w:tcPr>
          <w:p w:rsidR="00AF78A9" w:rsidRPr="00AF78A9" w:rsidRDefault="0036564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https://www.coursera.org/learn/diabetes-essential-facts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36564C" w:rsidRDefault="0036564C" w:rsidP="0036564C">
            <w:pPr>
              <w:rPr>
                <w:lang w:val="en-US"/>
              </w:rPr>
            </w:pPr>
          </w:p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Vital Signs: Understanding What the Body Is Telling Us</w:t>
            </w:r>
          </w:p>
        </w:tc>
        <w:tc>
          <w:tcPr>
            <w:tcW w:w="4659" w:type="dxa"/>
          </w:tcPr>
          <w:p w:rsidR="0036564C" w:rsidRPr="00AF78A9" w:rsidRDefault="0036564C" w:rsidP="0044721C">
            <w:pPr>
              <w:rPr>
                <w:lang w:val="en-US"/>
              </w:rPr>
            </w:pPr>
            <w:hyperlink r:id="rId9" w:history="1">
              <w:r w:rsidRPr="0036564C">
                <w:rPr>
                  <w:rStyle w:val="-"/>
                  <w:lang w:val="en-US"/>
                </w:rPr>
                <w:t>https://www.coursera.org/learn/vital-signs</w:t>
              </w:r>
            </w:hyperlink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Stanford Introduction to Food and Health</w:t>
            </w:r>
          </w:p>
        </w:tc>
        <w:tc>
          <w:tcPr>
            <w:tcW w:w="4659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https://www.coursera.org/learn/food-and-health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6564C" w:rsidP="0044721C">
            <w:pPr>
              <w:rPr>
                <w:lang w:val="en-US"/>
              </w:rPr>
            </w:pPr>
            <w:proofErr w:type="spellStart"/>
            <w:r w:rsidRPr="0036564C">
              <w:rPr>
                <w:lang w:val="en-US"/>
              </w:rPr>
              <w:t>Mindshift</w:t>
            </w:r>
            <w:proofErr w:type="spellEnd"/>
            <w:r w:rsidRPr="0036564C">
              <w:rPr>
                <w:lang w:val="en-US"/>
              </w:rPr>
              <w:t>: Break Through Obstacles to Learning and Discover Your Hidden Potential</w:t>
            </w:r>
          </w:p>
        </w:tc>
        <w:tc>
          <w:tcPr>
            <w:tcW w:w="4659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https://www.coursera.org/learn/mindshift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Positive Psychology: Resilience Skills</w:t>
            </w:r>
          </w:p>
        </w:tc>
        <w:tc>
          <w:tcPr>
            <w:tcW w:w="4659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https://www.coursera.org/learn/positive-psychology-resilience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Learning How to Learn: Powerful mental tools to help you master tough subjects</w:t>
            </w:r>
          </w:p>
        </w:tc>
        <w:tc>
          <w:tcPr>
            <w:tcW w:w="4659" w:type="dxa"/>
          </w:tcPr>
          <w:p w:rsidR="0036564C" w:rsidRPr="00AF78A9" w:rsidRDefault="0036564C" w:rsidP="0044721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https://www.coursera.org/learn/learning-how-to-learn</w:t>
            </w:r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36564C">
            <w:pPr>
              <w:rPr>
                <w:lang w:val="en-US"/>
              </w:rPr>
            </w:pPr>
            <w:r w:rsidRPr="0036564C">
              <w:rPr>
                <w:lang w:val="en-US"/>
              </w:rPr>
              <w:t>Learning How To Learn for Youth</w:t>
            </w:r>
          </w:p>
        </w:tc>
        <w:tc>
          <w:tcPr>
            <w:tcW w:w="4659" w:type="dxa"/>
          </w:tcPr>
          <w:p w:rsidR="00AF78A9" w:rsidRPr="00AF78A9" w:rsidRDefault="0036564C">
            <w:pPr>
              <w:rPr>
                <w:lang w:val="en-US"/>
              </w:rPr>
            </w:pPr>
            <w:r w:rsidRPr="0036564C">
              <w:rPr>
                <w:lang w:val="en-US"/>
              </w:rPr>
              <w:t>https://www.coursera.org/learn/learning-how-to-learn-youth</w:t>
            </w:r>
          </w:p>
        </w:tc>
      </w:tr>
      <w:tr w:rsidR="00AF78A9" w:rsidRPr="00AF78A9" w:rsidTr="0038529B">
        <w:tc>
          <w:tcPr>
            <w:tcW w:w="3863" w:type="dxa"/>
          </w:tcPr>
          <w:p w:rsidR="00AF78A9" w:rsidRPr="00AF78A9" w:rsidRDefault="0038529B">
            <w:pPr>
              <w:rPr>
                <w:lang w:val="en-US"/>
              </w:rPr>
            </w:pPr>
            <w:r w:rsidRPr="0038529B">
              <w:rPr>
                <w:lang w:val="en-US"/>
              </w:rPr>
              <w:t>Get Organized: How to be a Together Teacher</w:t>
            </w:r>
          </w:p>
        </w:tc>
        <w:tc>
          <w:tcPr>
            <w:tcW w:w="4659" w:type="dxa"/>
          </w:tcPr>
          <w:p w:rsidR="00AF78A9" w:rsidRPr="00AF78A9" w:rsidRDefault="0038529B">
            <w:pPr>
              <w:rPr>
                <w:lang w:val="en-US"/>
              </w:rPr>
            </w:pPr>
            <w:r w:rsidRPr="0038529B">
              <w:rPr>
                <w:lang w:val="en-US"/>
              </w:rPr>
              <w:t>https://www.coursera.org/learn/together-teacher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Information &amp; Digital Literacy for University Success</w:t>
            </w:r>
          </w:p>
        </w:tc>
        <w:tc>
          <w:tcPr>
            <w:tcW w:w="4659" w:type="dxa"/>
          </w:tcPr>
          <w:p w:rsidR="0036564C" w:rsidRPr="00AF78A9" w:rsidRDefault="0038529B" w:rsidP="0044721C">
            <w:pPr>
              <w:rPr>
                <w:lang w:val="en-US"/>
              </w:rPr>
            </w:pPr>
            <w:hyperlink r:id="rId10" w:history="1">
              <w:r w:rsidRPr="0038529B">
                <w:rPr>
                  <w:rStyle w:val="-"/>
                  <w:lang w:val="en-US"/>
                </w:rPr>
                <w:t>https://www.coursera.org/learn/digital-literacy?specialization=academic-skills</w:t>
              </w:r>
            </w:hyperlink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Problem-Solving Skills for University Success</w:t>
            </w:r>
          </w:p>
        </w:tc>
        <w:tc>
          <w:tcPr>
            <w:tcW w:w="4659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https://www.coursera.org/learn/problem-solving-skills?specialization=academic-skills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Critical Thinking Skills for University Success</w:t>
            </w:r>
          </w:p>
        </w:tc>
        <w:tc>
          <w:tcPr>
            <w:tcW w:w="4659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https://www.coursera.org/learn/critical-thinking-skills?specialization=academic-skills</w:t>
            </w:r>
          </w:p>
        </w:tc>
      </w:tr>
      <w:tr w:rsidR="0036564C" w:rsidRPr="00AF78A9" w:rsidTr="0038529B">
        <w:tc>
          <w:tcPr>
            <w:tcW w:w="3863" w:type="dxa"/>
          </w:tcPr>
          <w:p w:rsidR="0036564C" w:rsidRPr="00AF78A9" w:rsidRDefault="0038529B" w:rsidP="0044721C">
            <w:pPr>
              <w:rPr>
                <w:lang w:val="en-US"/>
              </w:rPr>
            </w:pPr>
            <w:r w:rsidRPr="0038529B">
              <w:rPr>
                <w:lang w:val="en-US"/>
              </w:rPr>
              <w:t>Communication Skills for University Success</w:t>
            </w:r>
          </w:p>
        </w:tc>
        <w:tc>
          <w:tcPr>
            <w:tcW w:w="4659" w:type="dxa"/>
          </w:tcPr>
          <w:p w:rsidR="0036564C" w:rsidRPr="00AF78A9" w:rsidRDefault="0038529B" w:rsidP="0044721C">
            <w:pPr>
              <w:rPr>
                <w:lang w:val="en-US"/>
              </w:rPr>
            </w:pPr>
            <w:hyperlink r:id="rId11" w:history="1">
              <w:r w:rsidRPr="0038529B">
                <w:rPr>
                  <w:rStyle w:val="-"/>
                  <w:lang w:val="en-US"/>
                </w:rPr>
                <w:t>https://www.coursera.org/learn/communication-skills?specialization=academic-skills</w:t>
              </w:r>
            </w:hyperlink>
          </w:p>
        </w:tc>
      </w:tr>
    </w:tbl>
    <w:p w:rsidR="00E8232F" w:rsidRDefault="00206723"/>
    <w:p w:rsidR="0038529B" w:rsidRPr="0038529B" w:rsidRDefault="0038529B">
      <w:pPr>
        <w:rPr>
          <w:lang w:val="en-US"/>
        </w:rPr>
      </w:pPr>
      <w:proofErr w:type="spellStart"/>
      <w:r>
        <w:t>Συνδιασμος</w:t>
      </w:r>
      <w:proofErr w:type="spellEnd"/>
      <w:r>
        <w:t xml:space="preserve"> με </w:t>
      </w:r>
      <w:r>
        <w:rPr>
          <w:lang w:val="en-US"/>
        </w:rPr>
        <w:t>edpuzzle</w:t>
      </w:r>
      <w:bookmarkStart w:id="0" w:name="_GoBack"/>
      <w:bookmarkEnd w:id="0"/>
    </w:p>
    <w:sectPr w:rsidR="0038529B" w:rsidRPr="00385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9"/>
    <w:rsid w:val="001D0C60"/>
    <w:rsid w:val="00206723"/>
    <w:rsid w:val="0036564C"/>
    <w:rsid w:val="0038529B"/>
    <w:rsid w:val="00415645"/>
    <w:rsid w:val="00A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F7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AF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archaeology-city-levant-w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coexistence-in-medieval-spa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ursera.org/learn/thomas-berry" TargetMode="External"/><Relationship Id="rId11" Type="http://schemas.openxmlformats.org/officeDocument/2006/relationships/hyperlink" Target="https://www.coursera.org/learn/communication-skills?specialization=academic-skills" TargetMode="External"/><Relationship Id="rId5" Type="http://schemas.openxmlformats.org/officeDocument/2006/relationships/hyperlink" Target="https://www.coursera.org/learn/china-culture-contemporary" TargetMode="External"/><Relationship Id="rId10" Type="http://schemas.openxmlformats.org/officeDocument/2006/relationships/hyperlink" Target="https://www.coursera.org/learn/digital-literacy?specialization=academic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vital-sig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1</cp:revision>
  <dcterms:created xsi:type="dcterms:W3CDTF">2019-10-29T09:18:00Z</dcterms:created>
  <dcterms:modified xsi:type="dcterms:W3CDTF">2019-10-29T10:00:00Z</dcterms:modified>
</cp:coreProperties>
</file>