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37FB" w14:textId="77777777" w:rsidR="00C03091" w:rsidRDefault="00C03091" w:rsidP="00A30AB0">
      <w:pPr>
        <w:spacing w:after="200" w:line="240" w:lineRule="auto"/>
        <w:jc w:val="center"/>
        <w:rPr>
          <w:rFonts w:ascii="Cambria" w:eastAsia="Times New Roman" w:hAnsi="Cambria" w:cs="Cambria"/>
          <w:b/>
          <w:color w:val="000000"/>
          <w:sz w:val="36"/>
          <w:szCs w:val="36"/>
          <w:lang w:eastAsia="el-GR"/>
        </w:rPr>
      </w:pPr>
      <w:r w:rsidRPr="00C03091">
        <w:rPr>
          <w:rFonts w:ascii="Cambria" w:eastAsia="Times New Roman" w:hAnsi="Cambria" w:cs="Cambria"/>
          <w:b/>
          <w:color w:val="000000"/>
          <w:sz w:val="36"/>
          <w:szCs w:val="36"/>
          <w:lang w:eastAsia="el-GR"/>
        </w:rPr>
        <w:t>Η</w:t>
      </w:r>
      <w:r w:rsidRPr="00C03091">
        <w:rPr>
          <w:rFonts w:ascii="Angsana New" w:eastAsia="Times New Roman" w:hAnsi="Angsana New" w:cs="Angsana New"/>
          <w:b/>
          <w:color w:val="000000"/>
          <w:sz w:val="36"/>
          <w:szCs w:val="36"/>
          <w:lang w:eastAsia="el-GR"/>
        </w:rPr>
        <w:t xml:space="preserve"> </w:t>
      </w:r>
      <w:r w:rsidRPr="00C03091">
        <w:rPr>
          <w:rFonts w:ascii="Cambria" w:eastAsia="Times New Roman" w:hAnsi="Cambria" w:cs="Cambria"/>
          <w:b/>
          <w:color w:val="000000"/>
          <w:sz w:val="36"/>
          <w:szCs w:val="36"/>
          <w:lang w:eastAsia="el-GR"/>
        </w:rPr>
        <w:t>ΔΟΜΗ</w:t>
      </w:r>
      <w:r w:rsidRPr="00C03091">
        <w:rPr>
          <w:rFonts w:ascii="Angsana New" w:eastAsia="Times New Roman" w:hAnsi="Angsana New" w:cs="Angsana New"/>
          <w:b/>
          <w:color w:val="000000"/>
          <w:sz w:val="36"/>
          <w:szCs w:val="36"/>
          <w:lang w:eastAsia="el-GR"/>
        </w:rPr>
        <w:t xml:space="preserve"> </w:t>
      </w:r>
      <w:r w:rsidRPr="00C03091">
        <w:rPr>
          <w:rFonts w:ascii="Cambria" w:eastAsia="Times New Roman" w:hAnsi="Cambria" w:cs="Cambria"/>
          <w:b/>
          <w:color w:val="000000"/>
          <w:sz w:val="36"/>
          <w:szCs w:val="36"/>
          <w:lang w:eastAsia="el-GR"/>
        </w:rPr>
        <w:t>ΤΩΝ</w:t>
      </w:r>
      <w:r w:rsidRPr="00C03091">
        <w:rPr>
          <w:rFonts w:ascii="Angsana New" w:eastAsia="Times New Roman" w:hAnsi="Angsana New" w:cs="Angsana New"/>
          <w:b/>
          <w:color w:val="000000"/>
          <w:sz w:val="36"/>
          <w:szCs w:val="36"/>
          <w:lang w:eastAsia="el-GR"/>
        </w:rPr>
        <w:t xml:space="preserve"> </w:t>
      </w:r>
      <w:r w:rsidRPr="00C03091">
        <w:rPr>
          <w:rFonts w:ascii="Cambria" w:eastAsia="Times New Roman" w:hAnsi="Cambria" w:cs="Cambria"/>
          <w:b/>
          <w:color w:val="000000"/>
          <w:sz w:val="36"/>
          <w:szCs w:val="36"/>
          <w:lang w:eastAsia="el-GR"/>
        </w:rPr>
        <w:t>ΗΦΑΙΣΤΕΙΩΝ</w:t>
      </w:r>
    </w:p>
    <w:p w14:paraId="672A6659" w14:textId="77777777" w:rsidR="00C03091" w:rsidRPr="00C03091" w:rsidRDefault="00C03091" w:rsidP="00A30AB0">
      <w:pPr>
        <w:spacing w:after="200" w:line="240" w:lineRule="auto"/>
        <w:jc w:val="center"/>
        <w:rPr>
          <w:rFonts w:ascii="Angsana New" w:eastAsia="Times New Roman" w:hAnsi="Angsana New" w:cs="Angsana New"/>
          <w:b/>
          <w:color w:val="000000"/>
          <w:sz w:val="36"/>
          <w:szCs w:val="36"/>
          <w:lang w:eastAsia="el-GR"/>
        </w:rPr>
      </w:pPr>
    </w:p>
    <w:p w14:paraId="698533B8" w14:textId="77777777" w:rsidR="00A30AB0" w:rsidRDefault="00A30AB0" w:rsidP="00A30AB0">
      <w:pPr>
        <w:spacing w:after="200" w:line="240" w:lineRule="auto"/>
        <w:jc w:val="center"/>
        <w:rPr>
          <w:rFonts w:ascii="Calibri" w:eastAsia="Times New Roman" w:hAnsi="Calibri" w:cs="Calibri"/>
          <w:b/>
          <w:i/>
          <w:color w:val="000000"/>
          <w:sz w:val="28"/>
          <w:szCs w:val="28"/>
          <w:lang w:eastAsia="el-GR"/>
        </w:rPr>
      </w:pPr>
      <w:r w:rsidRPr="00C03091">
        <w:rPr>
          <w:rFonts w:ascii="Calibri" w:eastAsia="Times New Roman" w:hAnsi="Calibri" w:cs="Calibri"/>
          <w:b/>
          <w:i/>
          <w:color w:val="000000"/>
          <w:sz w:val="28"/>
          <w:szCs w:val="28"/>
          <w:lang w:eastAsia="el-GR"/>
        </w:rPr>
        <w:t>ΜΑΘΗΜΑ:   ΔΙΑΔΙΚΤΥΑΚΑ ΠΕΡΙΒΑΛΛΟΝΤΑ ΜΑΘΗΣΗΣ</w:t>
      </w:r>
    </w:p>
    <w:p w14:paraId="0A37501D" w14:textId="77777777" w:rsidR="00C03091" w:rsidRPr="00C03091" w:rsidRDefault="00C03091" w:rsidP="00A30AB0">
      <w:pPr>
        <w:spacing w:after="200" w:line="240" w:lineRule="auto"/>
        <w:jc w:val="center"/>
        <w:rPr>
          <w:rFonts w:ascii="Calibri" w:eastAsia="Times New Roman" w:hAnsi="Calibri" w:cs="Calibri"/>
          <w:b/>
          <w:i/>
          <w:color w:val="000000"/>
          <w:sz w:val="28"/>
          <w:szCs w:val="28"/>
          <w:lang w:eastAsia="el-GR"/>
        </w:rPr>
      </w:pPr>
    </w:p>
    <w:p w14:paraId="7E7F7765" w14:textId="77777777" w:rsidR="00C03091" w:rsidRPr="00C03091" w:rsidRDefault="00C03091" w:rsidP="00C03091">
      <w:pPr>
        <w:spacing w:after="200" w:line="240" w:lineRule="auto"/>
        <w:rPr>
          <w:rFonts w:ascii="Calibri" w:eastAsia="Times New Roman" w:hAnsi="Calibri" w:cs="Calibri"/>
          <w:color w:val="000000"/>
          <w:sz w:val="28"/>
          <w:szCs w:val="28"/>
          <w:lang w:eastAsia="el-GR"/>
        </w:rPr>
      </w:pPr>
      <w:r w:rsidRPr="00C03091">
        <w:rPr>
          <w:rFonts w:ascii="Calibri" w:eastAsia="Times New Roman" w:hAnsi="Calibri" w:cs="Calibri"/>
          <w:b/>
          <w:i/>
          <w:color w:val="000000"/>
          <w:sz w:val="28"/>
          <w:szCs w:val="28"/>
          <w:lang w:eastAsia="el-GR"/>
        </w:rPr>
        <w:t>Ομάδα:</w:t>
      </w:r>
      <w:r>
        <w:rPr>
          <w:rFonts w:ascii="Calibri" w:eastAsia="Times New Roman" w:hAnsi="Calibri" w:cs="Calibri"/>
          <w:color w:val="000000"/>
          <w:sz w:val="28"/>
          <w:szCs w:val="28"/>
          <w:lang w:eastAsia="el-GR"/>
        </w:rPr>
        <w:t xml:space="preserve"> </w:t>
      </w:r>
      <w:r>
        <w:rPr>
          <w:rFonts w:ascii="Calibri" w:eastAsia="Times New Roman" w:hAnsi="Calibri" w:cs="Calibri"/>
          <w:color w:val="000000"/>
          <w:sz w:val="28"/>
          <w:szCs w:val="28"/>
          <w:lang w:val="en-US" w:eastAsia="el-GR"/>
        </w:rPr>
        <w:t>Teach</w:t>
      </w:r>
      <w:r w:rsidRPr="00C03091">
        <w:rPr>
          <w:rFonts w:ascii="Calibri" w:eastAsia="Times New Roman" w:hAnsi="Calibri" w:cs="Calibri"/>
          <w:color w:val="000000"/>
          <w:sz w:val="28"/>
          <w:szCs w:val="28"/>
          <w:lang w:eastAsia="el-GR"/>
        </w:rPr>
        <w:t xml:space="preserve"> &amp; </w:t>
      </w:r>
      <w:r>
        <w:rPr>
          <w:rFonts w:ascii="Calibri" w:eastAsia="Times New Roman" w:hAnsi="Calibri" w:cs="Calibri"/>
          <w:color w:val="000000"/>
          <w:sz w:val="28"/>
          <w:szCs w:val="28"/>
          <w:lang w:val="en-US" w:eastAsia="el-GR"/>
        </w:rPr>
        <w:t>Learn</w:t>
      </w:r>
    </w:p>
    <w:p w14:paraId="30019983" w14:textId="77777777" w:rsidR="00C03091" w:rsidRDefault="00C03091" w:rsidP="00C03091">
      <w:pPr>
        <w:spacing w:after="200" w:line="240" w:lineRule="auto"/>
        <w:rPr>
          <w:rFonts w:ascii="Calibri" w:eastAsia="Times New Roman" w:hAnsi="Calibri" w:cs="Calibri"/>
          <w:color w:val="000000"/>
          <w:sz w:val="28"/>
          <w:szCs w:val="28"/>
          <w:lang w:eastAsia="el-GR"/>
        </w:rPr>
      </w:pPr>
      <w:r w:rsidRPr="00C03091">
        <w:rPr>
          <w:rFonts w:ascii="Calibri" w:eastAsia="Times New Roman" w:hAnsi="Calibri" w:cs="Calibri"/>
          <w:b/>
          <w:i/>
          <w:color w:val="000000"/>
          <w:sz w:val="28"/>
          <w:szCs w:val="28"/>
          <w:lang w:eastAsia="el-GR"/>
        </w:rPr>
        <w:t xml:space="preserve">Ονόματα: </w:t>
      </w:r>
      <w:proofErr w:type="spellStart"/>
      <w:r>
        <w:rPr>
          <w:rFonts w:ascii="Calibri" w:eastAsia="Times New Roman" w:hAnsi="Calibri" w:cs="Calibri"/>
          <w:color w:val="000000"/>
          <w:sz w:val="28"/>
          <w:szCs w:val="28"/>
          <w:lang w:eastAsia="el-GR"/>
        </w:rPr>
        <w:t>Γεωργοσούλη</w:t>
      </w:r>
      <w:proofErr w:type="spellEnd"/>
      <w:r>
        <w:rPr>
          <w:rFonts w:ascii="Calibri" w:eastAsia="Times New Roman" w:hAnsi="Calibri" w:cs="Calibri"/>
          <w:color w:val="000000"/>
          <w:sz w:val="28"/>
          <w:szCs w:val="28"/>
          <w:lang w:eastAsia="el-GR"/>
        </w:rPr>
        <w:t xml:space="preserve"> Αργυρή</w:t>
      </w:r>
    </w:p>
    <w:p w14:paraId="49DB6042" w14:textId="77777777" w:rsidR="00C03091" w:rsidRDefault="00C03091" w:rsidP="00C03091">
      <w:pPr>
        <w:spacing w:after="200" w:line="240" w:lineRule="auto"/>
        <w:rPr>
          <w:rFonts w:ascii="Calibri" w:eastAsia="Times New Roman" w:hAnsi="Calibri" w:cs="Calibri"/>
          <w:color w:val="000000"/>
          <w:sz w:val="28"/>
          <w:szCs w:val="28"/>
          <w:lang w:eastAsia="el-GR"/>
        </w:rPr>
      </w:pPr>
      <w:r>
        <w:rPr>
          <w:rFonts w:ascii="Calibri" w:eastAsia="Times New Roman" w:hAnsi="Calibri" w:cs="Calibri"/>
          <w:color w:val="000000"/>
          <w:sz w:val="28"/>
          <w:szCs w:val="28"/>
          <w:lang w:eastAsia="el-GR"/>
        </w:rPr>
        <w:t xml:space="preserve">                 </w:t>
      </w:r>
      <w:proofErr w:type="spellStart"/>
      <w:r>
        <w:rPr>
          <w:rFonts w:ascii="Calibri" w:eastAsia="Times New Roman" w:hAnsi="Calibri" w:cs="Calibri"/>
          <w:color w:val="000000"/>
          <w:sz w:val="28"/>
          <w:szCs w:val="28"/>
          <w:lang w:eastAsia="el-GR"/>
        </w:rPr>
        <w:t>Ζούση</w:t>
      </w:r>
      <w:proofErr w:type="spellEnd"/>
      <w:r>
        <w:rPr>
          <w:rFonts w:ascii="Calibri" w:eastAsia="Times New Roman" w:hAnsi="Calibri" w:cs="Calibri"/>
          <w:color w:val="000000"/>
          <w:sz w:val="28"/>
          <w:szCs w:val="28"/>
          <w:lang w:eastAsia="el-GR"/>
        </w:rPr>
        <w:t xml:space="preserve"> Θεοδώρα</w:t>
      </w:r>
    </w:p>
    <w:p w14:paraId="3666122D" w14:textId="77777777" w:rsidR="00C03091" w:rsidRDefault="00C03091" w:rsidP="00C03091">
      <w:pPr>
        <w:spacing w:after="200" w:line="240" w:lineRule="auto"/>
        <w:rPr>
          <w:rFonts w:ascii="Calibri" w:eastAsia="Times New Roman" w:hAnsi="Calibri" w:cs="Calibri"/>
          <w:color w:val="000000"/>
          <w:sz w:val="28"/>
          <w:szCs w:val="28"/>
          <w:lang w:eastAsia="el-GR"/>
        </w:rPr>
      </w:pPr>
      <w:r>
        <w:rPr>
          <w:rFonts w:ascii="Calibri" w:eastAsia="Times New Roman" w:hAnsi="Calibri" w:cs="Calibri"/>
          <w:color w:val="000000"/>
          <w:sz w:val="28"/>
          <w:szCs w:val="28"/>
          <w:lang w:eastAsia="el-GR"/>
        </w:rPr>
        <w:t xml:space="preserve">               Σαργιώτη Μαρία – Ελπίδα</w:t>
      </w:r>
    </w:p>
    <w:p w14:paraId="4809A0A4" w14:textId="77777777" w:rsidR="00C03091" w:rsidRPr="00C03091" w:rsidRDefault="00C03091" w:rsidP="00C03091">
      <w:pPr>
        <w:spacing w:after="200" w:line="240" w:lineRule="auto"/>
        <w:rPr>
          <w:rFonts w:ascii="Times New Roman" w:eastAsia="Times New Roman" w:hAnsi="Times New Roman" w:cs="Times New Roman"/>
          <w:sz w:val="24"/>
          <w:szCs w:val="24"/>
          <w:lang w:eastAsia="el-GR"/>
        </w:rPr>
      </w:pPr>
      <w:r w:rsidRPr="00C03091">
        <w:rPr>
          <w:rFonts w:ascii="Calibri" w:eastAsia="Times New Roman" w:hAnsi="Calibri" w:cs="Calibri"/>
          <w:b/>
          <w:i/>
          <w:color w:val="000000"/>
          <w:sz w:val="28"/>
          <w:szCs w:val="28"/>
          <w:lang w:eastAsia="el-GR"/>
        </w:rPr>
        <w:t>Επιβλέπων καθηγητής:</w:t>
      </w:r>
      <w:r>
        <w:rPr>
          <w:rFonts w:ascii="Calibri" w:eastAsia="Times New Roman" w:hAnsi="Calibri" w:cs="Calibri"/>
          <w:color w:val="000000"/>
          <w:sz w:val="28"/>
          <w:szCs w:val="28"/>
          <w:lang w:eastAsia="el-GR"/>
        </w:rPr>
        <w:t xml:space="preserve"> Κόλλιας Βασίλειος</w:t>
      </w:r>
    </w:p>
    <w:p w14:paraId="54F9AE05" w14:textId="77777777" w:rsidR="00C03091" w:rsidRDefault="00C03091" w:rsidP="00C03091">
      <w:pPr>
        <w:spacing w:after="200" w:line="240" w:lineRule="auto"/>
        <w:rPr>
          <w:rFonts w:ascii="Calibri" w:eastAsia="Times New Roman" w:hAnsi="Calibri" w:cs="Calibri"/>
          <w:color w:val="000000"/>
          <w:sz w:val="28"/>
          <w:szCs w:val="28"/>
          <w:lang w:eastAsia="el-GR"/>
        </w:rPr>
      </w:pPr>
      <w:r w:rsidRPr="00A30AB0">
        <w:rPr>
          <w:rFonts w:ascii="Calibri" w:eastAsia="Times New Roman" w:hAnsi="Calibri" w:cs="Calibri"/>
          <w:color w:val="000000"/>
          <w:sz w:val="28"/>
          <w:szCs w:val="28"/>
          <w:lang w:eastAsia="el-GR"/>
        </w:rPr>
        <w:t xml:space="preserve"> </w:t>
      </w:r>
      <w:r>
        <w:rPr>
          <w:rFonts w:ascii="Calibri" w:eastAsia="Times New Roman" w:hAnsi="Calibri" w:cs="Calibri"/>
          <w:color w:val="000000"/>
          <w:sz w:val="28"/>
          <w:szCs w:val="28"/>
          <w:lang w:eastAsia="el-GR"/>
        </w:rPr>
        <w:t xml:space="preserve">  </w:t>
      </w:r>
    </w:p>
    <w:p w14:paraId="1198C63C" w14:textId="77777777" w:rsidR="00A30AB0" w:rsidRDefault="00C03091" w:rsidP="00C03091">
      <w:pPr>
        <w:spacing w:after="200" w:line="240" w:lineRule="auto"/>
        <w:rPr>
          <w:rFonts w:ascii="Calibri" w:eastAsia="Times New Roman" w:hAnsi="Calibri" w:cs="Calibri"/>
          <w:color w:val="000000"/>
          <w:sz w:val="28"/>
          <w:szCs w:val="28"/>
          <w:lang w:eastAsia="el-GR"/>
        </w:rPr>
      </w:pPr>
      <w:r>
        <w:rPr>
          <w:rFonts w:ascii="Calibri" w:eastAsia="Times New Roman" w:hAnsi="Calibri" w:cs="Calibri"/>
          <w:color w:val="000000"/>
          <w:sz w:val="28"/>
          <w:szCs w:val="28"/>
          <w:lang w:eastAsia="el-GR"/>
        </w:rPr>
        <w:t xml:space="preserve">                                                                                </w:t>
      </w:r>
      <w:r w:rsidR="00A30AB0" w:rsidRPr="00A30AB0">
        <w:rPr>
          <w:rFonts w:ascii="Calibri" w:eastAsia="Times New Roman" w:hAnsi="Calibri" w:cs="Calibri"/>
          <w:color w:val="000000"/>
          <w:sz w:val="28"/>
          <w:szCs w:val="28"/>
          <w:lang w:eastAsia="el-GR"/>
        </w:rPr>
        <w:t>[Εξάμηνο</w:t>
      </w:r>
      <w:r w:rsidRPr="00C03091">
        <w:rPr>
          <w:rFonts w:ascii="Calibri" w:eastAsia="Times New Roman" w:hAnsi="Calibri" w:cs="Calibri"/>
          <w:color w:val="000000"/>
          <w:sz w:val="28"/>
          <w:szCs w:val="28"/>
          <w:lang w:eastAsia="el-GR"/>
        </w:rPr>
        <w:t xml:space="preserve"> </w:t>
      </w:r>
      <w:r>
        <w:rPr>
          <w:rFonts w:ascii="Calibri" w:eastAsia="Times New Roman" w:hAnsi="Calibri" w:cs="Calibri"/>
          <w:color w:val="000000"/>
          <w:sz w:val="28"/>
          <w:szCs w:val="28"/>
          <w:lang w:eastAsia="el-GR"/>
        </w:rPr>
        <w:t>8</w:t>
      </w:r>
      <w:r w:rsidRPr="00C03091">
        <w:rPr>
          <w:rFonts w:ascii="Calibri" w:eastAsia="Times New Roman" w:hAnsi="Calibri" w:cs="Calibri"/>
          <w:color w:val="000000"/>
          <w:sz w:val="28"/>
          <w:szCs w:val="28"/>
          <w:vertAlign w:val="superscript"/>
          <w:lang w:eastAsia="el-GR"/>
        </w:rPr>
        <w:t>ο</w:t>
      </w:r>
      <w:r>
        <w:rPr>
          <w:rFonts w:ascii="Calibri" w:eastAsia="Times New Roman" w:hAnsi="Calibri" w:cs="Calibri"/>
          <w:color w:val="000000"/>
          <w:sz w:val="28"/>
          <w:szCs w:val="28"/>
          <w:lang w:eastAsia="el-GR"/>
        </w:rPr>
        <w:t xml:space="preserve"> -  </w:t>
      </w:r>
      <w:r w:rsidR="00A30AB0" w:rsidRPr="00A30AB0">
        <w:rPr>
          <w:rFonts w:ascii="Calibri" w:eastAsia="Times New Roman" w:hAnsi="Calibri" w:cs="Calibri"/>
          <w:color w:val="000000"/>
          <w:sz w:val="28"/>
          <w:szCs w:val="28"/>
          <w:lang w:eastAsia="el-GR"/>
        </w:rPr>
        <w:t xml:space="preserve"> 2021-2022]</w:t>
      </w:r>
      <w:r>
        <w:rPr>
          <w:rFonts w:ascii="Calibri" w:eastAsia="Times New Roman" w:hAnsi="Calibri" w:cs="Calibri"/>
          <w:color w:val="000000"/>
          <w:sz w:val="28"/>
          <w:szCs w:val="28"/>
          <w:lang w:eastAsia="el-GR"/>
        </w:rPr>
        <w:br/>
      </w:r>
    </w:p>
    <w:p w14:paraId="5DAB6C7B" w14:textId="77777777" w:rsidR="00C03091" w:rsidRPr="00A30AB0" w:rsidRDefault="00C03091" w:rsidP="00A30AB0">
      <w:pPr>
        <w:spacing w:after="20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14:anchorId="23BF0DCF" wp14:editId="07777777">
            <wp:extent cx="3678576" cy="24479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ng"/>
                    <pic:cNvPicPr/>
                  </pic:nvPicPr>
                  <pic:blipFill>
                    <a:blip r:embed="rId6">
                      <a:extLst>
                        <a:ext uri="{28A0092B-C50C-407E-A947-70E740481C1C}">
                          <a14:useLocalDpi xmlns:a14="http://schemas.microsoft.com/office/drawing/2010/main" val="0"/>
                        </a:ext>
                      </a:extLst>
                    </a:blip>
                    <a:stretch>
                      <a:fillRect/>
                    </a:stretch>
                  </pic:blipFill>
                  <pic:spPr>
                    <a:xfrm>
                      <a:off x="0" y="0"/>
                      <a:ext cx="3690676" cy="2455977"/>
                    </a:xfrm>
                    <a:prstGeom prst="rect">
                      <a:avLst/>
                    </a:prstGeom>
                  </pic:spPr>
                </pic:pic>
              </a:graphicData>
            </a:graphic>
          </wp:inline>
        </w:drawing>
      </w:r>
    </w:p>
    <w:p w14:paraId="55792A21"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color w:val="000000"/>
          <w:sz w:val="28"/>
          <w:szCs w:val="28"/>
          <w:lang w:eastAsia="el-GR"/>
        </w:rPr>
        <w:t>w</w:t>
      </w:r>
      <w:r w:rsidR="00A30AB0" w:rsidRPr="00A30AB0">
        <w:rPr>
          <w:rFonts w:ascii="Calibri" w:eastAsia="Times New Roman" w:hAnsi="Calibri" w:cs="Calibri"/>
          <w:color w:val="000000"/>
          <w:sz w:val="28"/>
          <w:szCs w:val="28"/>
          <w:lang w:eastAsia="el-GR"/>
        </w:rPr>
        <w:t xml:space="preserve">Διεύθυνση της αρχικής σελίδας στο </w:t>
      </w:r>
      <w:proofErr w:type="spellStart"/>
      <w:r w:rsidR="00A30AB0" w:rsidRPr="00A30AB0">
        <w:rPr>
          <w:rFonts w:ascii="Calibri" w:eastAsia="Times New Roman" w:hAnsi="Calibri" w:cs="Calibri"/>
          <w:color w:val="000000"/>
          <w:sz w:val="28"/>
          <w:szCs w:val="28"/>
          <w:lang w:eastAsia="el-GR"/>
        </w:rPr>
        <w:t>wiki</w:t>
      </w:r>
      <w:proofErr w:type="spellEnd"/>
      <w:r w:rsidR="00A30AB0" w:rsidRPr="00A30AB0">
        <w:rPr>
          <w:rFonts w:ascii="Calibri" w:eastAsia="Times New Roman" w:hAnsi="Calibri" w:cs="Calibri"/>
          <w:color w:val="000000"/>
          <w:sz w:val="28"/>
          <w:szCs w:val="28"/>
          <w:lang w:eastAsia="el-GR"/>
        </w:rPr>
        <w:t xml:space="preserve"> των </w:t>
      </w:r>
      <w:proofErr w:type="spellStart"/>
      <w:r w:rsidR="00A30AB0" w:rsidRPr="00A30AB0">
        <w:rPr>
          <w:rFonts w:ascii="Calibri" w:eastAsia="Times New Roman" w:hAnsi="Calibri" w:cs="Calibri"/>
          <w:color w:val="000000"/>
          <w:sz w:val="28"/>
          <w:szCs w:val="28"/>
          <w:lang w:eastAsia="el-GR"/>
        </w:rPr>
        <w:t>PbWorks</w:t>
      </w:r>
      <w:proofErr w:type="spellEnd"/>
      <w:r w:rsidR="00A30AB0" w:rsidRPr="00A30AB0">
        <w:rPr>
          <w:rFonts w:ascii="Calibri" w:eastAsia="Times New Roman" w:hAnsi="Calibri" w:cs="Calibri"/>
          <w:color w:val="000000"/>
          <w:sz w:val="28"/>
          <w:szCs w:val="28"/>
          <w:lang w:eastAsia="el-GR"/>
        </w:rPr>
        <w:t xml:space="preserve">:  </w:t>
      </w:r>
      <w:r w:rsidR="00A253E6" w:rsidRPr="00A253E6">
        <w:rPr>
          <w:rFonts w:ascii="Calibri" w:eastAsia="Times New Roman" w:hAnsi="Calibri" w:cs="Calibri"/>
          <w:color w:val="000000"/>
          <w:sz w:val="28"/>
          <w:szCs w:val="28"/>
          <w:lang w:eastAsia="el-GR"/>
        </w:rPr>
        <w:t>http://mariairotheodora.pbworks.com/w/page/149394606/%CE%A4%CE%B1%20%CE%B7%CF%86%CE%B1%CE%AF%CF%83%CF%84%CE%B5%CE%B9%CE%B1-%20%CE%91%CF%81%CF%87%CE%B9%CE%BA%CE%AE</w:t>
      </w:r>
    </w:p>
    <w:p w14:paraId="02EB378F" w14:textId="77777777" w:rsidR="00C03091" w:rsidRDefault="00C03091" w:rsidP="00A30AB0">
      <w:pPr>
        <w:spacing w:after="200" w:line="240" w:lineRule="auto"/>
        <w:rPr>
          <w:rFonts w:ascii="Calibri" w:eastAsia="Times New Roman" w:hAnsi="Calibri" w:cs="Calibri"/>
          <w:b/>
          <w:bCs/>
          <w:color w:val="000000"/>
          <w:sz w:val="28"/>
          <w:szCs w:val="28"/>
          <w:lang w:eastAsia="el-GR"/>
        </w:rPr>
      </w:pPr>
    </w:p>
    <w:p w14:paraId="6A05A809" w14:textId="77777777" w:rsidR="00C03091" w:rsidRDefault="00C03091" w:rsidP="00A30AB0">
      <w:pPr>
        <w:spacing w:after="200" w:line="240" w:lineRule="auto"/>
        <w:rPr>
          <w:rFonts w:ascii="Calibri" w:eastAsia="Times New Roman" w:hAnsi="Calibri" w:cs="Calibri"/>
          <w:b/>
          <w:bCs/>
          <w:color w:val="000000"/>
          <w:sz w:val="28"/>
          <w:szCs w:val="28"/>
          <w:lang w:eastAsia="el-GR"/>
        </w:rPr>
      </w:pPr>
    </w:p>
    <w:p w14:paraId="5A39BBE3" w14:textId="77777777" w:rsidR="00C03091" w:rsidRDefault="00C03091" w:rsidP="00A30AB0">
      <w:pPr>
        <w:spacing w:after="200" w:line="240" w:lineRule="auto"/>
        <w:rPr>
          <w:rFonts w:ascii="Calibri" w:eastAsia="Times New Roman" w:hAnsi="Calibri" w:cs="Calibri"/>
          <w:b/>
          <w:bCs/>
          <w:color w:val="000000"/>
          <w:sz w:val="28"/>
          <w:szCs w:val="28"/>
          <w:lang w:eastAsia="el-GR"/>
        </w:rPr>
      </w:pPr>
    </w:p>
    <w:p w14:paraId="41C8F396" w14:textId="77777777" w:rsidR="00C03091" w:rsidRDefault="00C03091" w:rsidP="00A30AB0">
      <w:pPr>
        <w:spacing w:after="200" w:line="240" w:lineRule="auto"/>
        <w:rPr>
          <w:rFonts w:ascii="Calibri" w:eastAsia="Times New Roman" w:hAnsi="Calibri" w:cs="Calibri"/>
          <w:b/>
          <w:bCs/>
          <w:color w:val="000000"/>
          <w:sz w:val="28"/>
          <w:szCs w:val="28"/>
          <w:lang w:eastAsia="el-GR"/>
        </w:rPr>
      </w:pPr>
    </w:p>
    <w:p w14:paraId="72A3D3EC" w14:textId="77777777" w:rsidR="00C03091" w:rsidRDefault="00C03091" w:rsidP="00A30AB0">
      <w:pPr>
        <w:spacing w:after="200" w:line="240" w:lineRule="auto"/>
        <w:rPr>
          <w:rFonts w:ascii="Calibri" w:eastAsia="Times New Roman" w:hAnsi="Calibri" w:cs="Calibri"/>
          <w:b/>
          <w:bCs/>
          <w:color w:val="000000"/>
          <w:sz w:val="28"/>
          <w:szCs w:val="28"/>
          <w:lang w:eastAsia="el-GR"/>
        </w:rPr>
      </w:pPr>
    </w:p>
    <w:p w14:paraId="189C1073"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b/>
          <w:bCs/>
          <w:color w:val="000000"/>
          <w:sz w:val="28"/>
          <w:szCs w:val="28"/>
          <w:lang w:eastAsia="el-GR"/>
        </w:rPr>
        <w:t>□</w:t>
      </w:r>
      <w:r w:rsidR="00A30AB0" w:rsidRPr="00A30AB0">
        <w:rPr>
          <w:rFonts w:ascii="Calibri" w:eastAsia="Times New Roman" w:hAnsi="Calibri" w:cs="Calibri"/>
          <w:b/>
          <w:bCs/>
          <w:color w:val="000000"/>
          <w:sz w:val="28"/>
          <w:szCs w:val="28"/>
          <w:lang w:eastAsia="el-GR"/>
        </w:rPr>
        <w:t>Σύντομη περιγραφή για  σχεδιαστές που εστιάζουν στη χρήση της εκπαιδευτικής τεχνολογίας: </w:t>
      </w:r>
    </w:p>
    <w:p w14:paraId="6FDFF860" w14:textId="77777777" w:rsidR="002F40EF" w:rsidRDefault="002F40EF" w:rsidP="00A30AB0">
      <w:pPr>
        <w:spacing w:after="200" w:line="240" w:lineRule="auto"/>
        <w:ind w:left="720"/>
        <w:rPr>
          <w:rFonts w:ascii="Times New Roman" w:eastAsia="Times New Roman" w:hAnsi="Times New Roman" w:cs="Times New Roman"/>
          <w:sz w:val="24"/>
          <w:szCs w:val="24"/>
          <w:lang w:eastAsia="el-GR"/>
        </w:rPr>
      </w:pPr>
      <w:r w:rsidRPr="002F40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Ο συγκεκριμένος σχεδιασμός μας εκπονείται με βάση το διαδικτυακό περιβάλλον μάθησης </w:t>
      </w:r>
      <w:r>
        <w:rPr>
          <w:rFonts w:ascii="Times New Roman" w:eastAsia="Times New Roman" w:hAnsi="Times New Roman" w:cs="Times New Roman"/>
          <w:sz w:val="24"/>
          <w:szCs w:val="24"/>
          <w:lang w:val="en-US" w:eastAsia="el-GR"/>
        </w:rPr>
        <w:t>wiki</w:t>
      </w:r>
      <w:r>
        <w:rPr>
          <w:rFonts w:ascii="Times New Roman" w:eastAsia="Times New Roman" w:hAnsi="Times New Roman" w:cs="Times New Roman"/>
          <w:sz w:val="24"/>
          <w:szCs w:val="24"/>
          <w:lang w:eastAsia="el-GR"/>
        </w:rPr>
        <w:t>. Πιο συγκεκριμένα μέσα από δραστηριότητες που πραγματοποιούνται με τη χρήση του</w:t>
      </w:r>
      <w:r w:rsidRPr="002F40E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εστιάζουμε στην επίτευξη στόχων που δεν είναι δυνατόν να υλοποιηθούν χωρίς αυτή την εκπαιδευτική τεχνολογία</w:t>
      </w:r>
      <w:r w:rsidR="00CF5178">
        <w:rPr>
          <w:rFonts w:ascii="Times New Roman" w:eastAsia="Times New Roman" w:hAnsi="Times New Roman" w:cs="Times New Roman"/>
          <w:sz w:val="24"/>
          <w:szCs w:val="24"/>
          <w:lang w:eastAsia="el-GR"/>
        </w:rPr>
        <w:t xml:space="preserve">, αρκεί να αξιοποιηθεί με τον κατάλληλο τρόπο. Στη μαθησιακή διαδικασία, που θα αναλύσουμε παρακάτω, το </w:t>
      </w:r>
      <w:r w:rsidR="00CF5178">
        <w:rPr>
          <w:rFonts w:ascii="Times New Roman" w:eastAsia="Times New Roman" w:hAnsi="Times New Roman" w:cs="Times New Roman"/>
          <w:sz w:val="24"/>
          <w:szCs w:val="24"/>
          <w:lang w:val="en-US" w:eastAsia="el-GR"/>
        </w:rPr>
        <w:t>wiki</w:t>
      </w:r>
      <w:r w:rsidR="00CF5178" w:rsidRPr="00CF5178">
        <w:rPr>
          <w:rFonts w:ascii="Times New Roman" w:eastAsia="Times New Roman" w:hAnsi="Times New Roman" w:cs="Times New Roman"/>
          <w:sz w:val="24"/>
          <w:szCs w:val="24"/>
          <w:lang w:eastAsia="el-GR"/>
        </w:rPr>
        <w:t xml:space="preserve"> </w:t>
      </w:r>
      <w:r w:rsidR="00CF5178">
        <w:rPr>
          <w:rFonts w:ascii="Times New Roman" w:eastAsia="Times New Roman" w:hAnsi="Times New Roman" w:cs="Times New Roman"/>
          <w:sz w:val="24"/>
          <w:szCs w:val="24"/>
          <w:lang w:eastAsia="el-GR"/>
        </w:rPr>
        <w:t xml:space="preserve">προσφέρει μια ποικιλία δυνατοτήτων. Ειδικότερα, επιτρέπει τη πρόσβαση στους μαθητές σε </w:t>
      </w:r>
      <w:proofErr w:type="spellStart"/>
      <w:r w:rsidR="00CF5178">
        <w:rPr>
          <w:rFonts w:ascii="Times New Roman" w:eastAsia="Times New Roman" w:hAnsi="Times New Roman" w:cs="Times New Roman"/>
          <w:sz w:val="24"/>
          <w:szCs w:val="24"/>
          <w:lang w:eastAsia="el-GR"/>
        </w:rPr>
        <w:t>πολυμεσικά</w:t>
      </w:r>
      <w:proofErr w:type="spellEnd"/>
      <w:r w:rsidR="00CF5178">
        <w:rPr>
          <w:rFonts w:ascii="Times New Roman" w:eastAsia="Times New Roman" w:hAnsi="Times New Roman" w:cs="Times New Roman"/>
          <w:sz w:val="24"/>
          <w:szCs w:val="24"/>
          <w:lang w:eastAsia="el-GR"/>
        </w:rPr>
        <w:t xml:space="preserve"> υλικά διδασκαλίας, </w:t>
      </w:r>
      <w:proofErr w:type="spellStart"/>
      <w:r w:rsidR="00CF5178">
        <w:rPr>
          <w:rFonts w:ascii="Times New Roman" w:eastAsia="Times New Roman" w:hAnsi="Times New Roman" w:cs="Times New Roman"/>
          <w:sz w:val="24"/>
          <w:szCs w:val="24"/>
          <w:lang w:eastAsia="el-GR"/>
        </w:rPr>
        <w:t>διάδρασης</w:t>
      </w:r>
      <w:proofErr w:type="spellEnd"/>
      <w:r w:rsidR="00CF5178">
        <w:rPr>
          <w:rFonts w:ascii="Times New Roman" w:eastAsia="Times New Roman" w:hAnsi="Times New Roman" w:cs="Times New Roman"/>
          <w:sz w:val="24"/>
          <w:szCs w:val="24"/>
          <w:lang w:eastAsia="el-GR"/>
        </w:rPr>
        <w:t xml:space="preserve"> μαθητών και εκπαιδευτικού, καθώς και μεταξύ των μαθητών που συνυπάρχουν ομαδικά. Επίσης, τα παιδιά εξοικειώνονται με τη χρήση ηλεκτρονικού υπολογιστή και του διαδικτύου ως εργαλείο μάθησης.</w:t>
      </w:r>
    </w:p>
    <w:p w14:paraId="11B60840" w14:textId="77777777" w:rsidR="00D51FB9" w:rsidRDefault="00D51FB9" w:rsidP="00A30AB0">
      <w:pPr>
        <w:spacing w:after="200" w:line="240" w:lineRule="auto"/>
        <w:ind w:left="72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Το θέμα μας αφορά τα δομικά μέρη του φυσικού φαινομένου, ηφαίστειο και βασίζεται στη Γεωγραφία της ΣΤ΄ Δημοτικού στην ενότητα Ηφαίστεια – Σεισμοί. Στο σχεδιασμό μας υπάρχουν ορισμένα σημεία</w:t>
      </w:r>
      <w:r w:rsidR="00012D69">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στα οποία συμπεριλαμβάνεται η χρήση του </w:t>
      </w:r>
      <w:r>
        <w:rPr>
          <w:rFonts w:ascii="Times New Roman" w:eastAsia="Times New Roman" w:hAnsi="Times New Roman" w:cs="Times New Roman"/>
          <w:sz w:val="24"/>
          <w:szCs w:val="24"/>
          <w:lang w:val="en-US" w:eastAsia="el-GR"/>
        </w:rPr>
        <w:t>wiki</w:t>
      </w:r>
      <w:r w:rsidR="00012D69">
        <w:rPr>
          <w:rFonts w:ascii="Times New Roman" w:eastAsia="Times New Roman" w:hAnsi="Times New Roman" w:cs="Times New Roman"/>
          <w:sz w:val="24"/>
          <w:szCs w:val="24"/>
          <w:lang w:eastAsia="el-GR"/>
        </w:rPr>
        <w:t xml:space="preserve"> και θεωρούμε βασικά</w:t>
      </w:r>
      <w:r w:rsidR="002C38BE">
        <w:rPr>
          <w:rFonts w:ascii="Times New Roman" w:eastAsia="Times New Roman" w:hAnsi="Times New Roman" w:cs="Times New Roman"/>
          <w:sz w:val="24"/>
          <w:szCs w:val="24"/>
          <w:lang w:eastAsia="el-GR"/>
        </w:rPr>
        <w:t xml:space="preserve">. Αρχικά, οι μαθητές έρχονται σε επαφή με </w:t>
      </w:r>
      <w:proofErr w:type="spellStart"/>
      <w:r w:rsidR="002C38BE">
        <w:rPr>
          <w:rFonts w:ascii="Times New Roman" w:eastAsia="Times New Roman" w:hAnsi="Times New Roman" w:cs="Times New Roman"/>
          <w:sz w:val="24"/>
          <w:szCs w:val="24"/>
          <w:lang w:eastAsia="el-GR"/>
        </w:rPr>
        <w:t>πολυτροπικό</w:t>
      </w:r>
      <w:proofErr w:type="spellEnd"/>
      <w:r w:rsidR="002C38BE">
        <w:rPr>
          <w:rFonts w:ascii="Times New Roman" w:eastAsia="Times New Roman" w:hAnsi="Times New Roman" w:cs="Times New Roman"/>
          <w:sz w:val="24"/>
          <w:szCs w:val="24"/>
          <w:lang w:eastAsia="el-GR"/>
        </w:rPr>
        <w:t xml:space="preserve"> κείμενο με σκοπό την κατανόηση και τον διαχωρισμό των δομικών μερών του ηφαιστείου. Εν συνεχεία, τα παιδιά αξιοποιούν πληροφορίες και υλικό μέσω δυνατοτήτων που τους προσφέρει το </w:t>
      </w:r>
      <w:r w:rsidR="002C38BE">
        <w:rPr>
          <w:rFonts w:ascii="Times New Roman" w:eastAsia="Times New Roman" w:hAnsi="Times New Roman" w:cs="Times New Roman"/>
          <w:sz w:val="24"/>
          <w:szCs w:val="24"/>
          <w:lang w:val="en-US" w:eastAsia="el-GR"/>
        </w:rPr>
        <w:t>wiki</w:t>
      </w:r>
      <w:r w:rsidR="002C38BE" w:rsidRPr="002C38BE">
        <w:rPr>
          <w:rFonts w:ascii="Times New Roman" w:eastAsia="Times New Roman" w:hAnsi="Times New Roman" w:cs="Times New Roman"/>
          <w:sz w:val="24"/>
          <w:szCs w:val="24"/>
          <w:lang w:eastAsia="el-GR"/>
        </w:rPr>
        <w:t xml:space="preserve">, </w:t>
      </w:r>
      <w:r w:rsidR="002C38BE">
        <w:rPr>
          <w:rFonts w:ascii="Times New Roman" w:eastAsia="Times New Roman" w:hAnsi="Times New Roman" w:cs="Times New Roman"/>
          <w:sz w:val="24"/>
          <w:szCs w:val="24"/>
          <w:lang w:eastAsia="el-GR"/>
        </w:rPr>
        <w:t>προκειμένου να δημιουργήσουν ένα δικό τους αντίστοιχο κείμενο. Τέλος μας δίνεται η δυνατότητα να αλληλοεπιδρούν οι μαθητές με τα δημιουργήματα των άλλων ομάδων.</w:t>
      </w:r>
    </w:p>
    <w:p w14:paraId="79A2DB8E" w14:textId="77777777" w:rsidR="00012D69" w:rsidRPr="00A30AB0" w:rsidRDefault="00012D69" w:rsidP="00A30AB0">
      <w:pPr>
        <w:spacing w:after="200" w:line="240" w:lineRule="auto"/>
        <w:ind w:left="72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Καταληκτικά, με βάση τα παραπάνω θα θέλαμε να επιτευχθεί ο κύριος μας στόχος, ο οποίος είναι οι μαθητές να διακρίνουν και να περιγράφουν τα δομικά μέρη ενός ηφαιστείου.</w:t>
      </w:r>
    </w:p>
    <w:p w14:paraId="35CD8331"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b/>
          <w:bCs/>
          <w:color w:val="000000"/>
          <w:sz w:val="28"/>
          <w:szCs w:val="28"/>
          <w:lang w:eastAsia="el-GR"/>
        </w:rPr>
        <w:t>□</w:t>
      </w:r>
      <w:r w:rsidR="00A30AB0" w:rsidRPr="00A30AB0">
        <w:rPr>
          <w:rFonts w:ascii="Calibri" w:eastAsia="Times New Roman" w:hAnsi="Calibri" w:cs="Calibri"/>
          <w:b/>
          <w:bCs/>
          <w:color w:val="000000"/>
          <w:sz w:val="28"/>
          <w:szCs w:val="28"/>
          <w:lang w:eastAsia="el-GR"/>
        </w:rPr>
        <w:t xml:space="preserve">Σύντομη περιγραφή για </w:t>
      </w:r>
      <w:proofErr w:type="spellStart"/>
      <w:r w:rsidR="00A30AB0" w:rsidRPr="00A30AB0">
        <w:rPr>
          <w:rFonts w:ascii="Calibri" w:eastAsia="Times New Roman" w:hAnsi="Calibri" w:cs="Calibri"/>
          <w:b/>
          <w:bCs/>
          <w:color w:val="000000"/>
          <w:sz w:val="28"/>
          <w:szCs w:val="28"/>
          <w:lang w:eastAsia="el-GR"/>
        </w:rPr>
        <w:t>εκπαιδευτικους</w:t>
      </w:r>
      <w:proofErr w:type="spellEnd"/>
    </w:p>
    <w:p w14:paraId="0F8F5FE1" w14:textId="77777777" w:rsidR="00D54C35" w:rsidRPr="00BC28DA" w:rsidRDefault="00D54C35" w:rsidP="00A30AB0">
      <w:pPr>
        <w:spacing w:after="200" w:line="240" w:lineRule="auto"/>
        <w:ind w:left="720"/>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Η χρήση του συγκεκριμένου εκπαιδευτικού περιβάλλοντος υπόσχεται μαθησιακά αποτελέσματα</w:t>
      </w:r>
      <w:r w:rsidR="005C4968">
        <w:rPr>
          <w:rFonts w:ascii="Calibri" w:eastAsia="Times New Roman" w:hAnsi="Calibri" w:cs="Calibri"/>
          <w:color w:val="000000"/>
          <w:sz w:val="24"/>
          <w:szCs w:val="24"/>
          <w:lang w:eastAsia="el-GR"/>
        </w:rPr>
        <w:t xml:space="preserve">, τα οποία αδυνατούν να επιτευχθούν με τον παραδοσιακό τρόπο διδασκαλίας. Αρχικά, προάγεται η νέα γνώση μέσω της δημιουργίας διαδικτυακών δραστηριοτήτων που δεν στοχεύουν μόνο στην ανάπτυξη του γνωστικού επιπέδου των μαθητών, αλλά και σε μια εναλλακτική μορφή διδασκαλίας, </w:t>
      </w:r>
      <w:proofErr w:type="spellStart"/>
      <w:r w:rsidR="005C4968">
        <w:rPr>
          <w:rFonts w:ascii="Calibri" w:eastAsia="Times New Roman" w:hAnsi="Calibri" w:cs="Calibri"/>
          <w:color w:val="000000"/>
          <w:sz w:val="24"/>
          <w:szCs w:val="24"/>
          <w:lang w:eastAsia="el-GR"/>
        </w:rPr>
        <w:t>ομαδοσυνεργατική</w:t>
      </w:r>
      <w:proofErr w:type="spellEnd"/>
      <w:r w:rsidR="005C4968">
        <w:rPr>
          <w:rFonts w:ascii="Calibri" w:eastAsia="Times New Roman" w:hAnsi="Calibri" w:cs="Calibri"/>
          <w:color w:val="000000"/>
          <w:sz w:val="24"/>
          <w:szCs w:val="24"/>
          <w:lang w:eastAsia="el-GR"/>
        </w:rPr>
        <w:t>, ώστε να προβληθούν οι διάφορες σκέψεις και ιδέες των παιδιών.</w:t>
      </w:r>
      <w:r w:rsidR="00BC28DA" w:rsidRPr="00BC28DA">
        <w:rPr>
          <w:rFonts w:ascii="Calibri" w:eastAsia="Times New Roman" w:hAnsi="Calibri" w:cs="Calibri"/>
          <w:color w:val="000000"/>
          <w:sz w:val="24"/>
          <w:szCs w:val="24"/>
          <w:lang w:eastAsia="el-GR"/>
        </w:rPr>
        <w:t xml:space="preserve"> </w:t>
      </w:r>
      <w:r w:rsidR="00BC28DA">
        <w:rPr>
          <w:rFonts w:ascii="Calibri" w:eastAsia="Times New Roman" w:hAnsi="Calibri" w:cs="Calibri"/>
          <w:color w:val="000000"/>
          <w:sz w:val="24"/>
          <w:szCs w:val="24"/>
          <w:lang w:eastAsia="el-GR"/>
        </w:rPr>
        <w:t>Τέλος, δίνει τη δυνατότητα συμμετοχής στη σύνταξη/ διόρθωση του περιεχομένου από κάθε χρήστη, στη προκειμένη περίπτωση οι μαθητές. Με αυτό τον τρόπο παρέχονται ίσες ευκαιρίες σε όλους τους χρήστες και επιτρέπει να ακούγονται όλες οι απόψεις.</w:t>
      </w:r>
    </w:p>
    <w:p w14:paraId="0D0B940D"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p w14:paraId="42A78525"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b/>
          <w:bCs/>
          <w:color w:val="000000"/>
          <w:sz w:val="28"/>
          <w:szCs w:val="28"/>
          <w:lang w:eastAsia="el-GR"/>
        </w:rPr>
        <w:t>□</w:t>
      </w:r>
      <w:r w:rsidR="00A30AB0" w:rsidRPr="00A30AB0">
        <w:rPr>
          <w:rFonts w:ascii="Calibri" w:eastAsia="Times New Roman" w:hAnsi="Calibri" w:cs="Calibri"/>
          <w:b/>
          <w:bCs/>
          <w:color w:val="000000"/>
          <w:sz w:val="28"/>
          <w:szCs w:val="28"/>
          <w:lang w:eastAsia="el-GR"/>
        </w:rPr>
        <w:t>Τι θα χρειαστεί να έχει ετοιμάσει ο/η εκπαιδευτικός εκτός υπολογιστή; </w:t>
      </w:r>
    </w:p>
    <w:p w14:paraId="17BDCF0A" w14:textId="77777777" w:rsidR="00EB4411" w:rsidRDefault="00EB4411" w:rsidP="00A30AB0">
      <w:pPr>
        <w:spacing w:after="200" w:line="240" w:lineRule="auto"/>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Εκτός από τη χρήση του υπολογιστή ο/η εκπαιδευτικός είναι υπεύθυνος να συλλέξει τα υλικά για τη δημιουργία της μακέτας που θα επιλέξουν οι μαθητές για να κάνουν την κατασκευή της στη τελευταία φάση του πλάνου μας που αναλύουμε παρακάτω.</w:t>
      </w:r>
    </w:p>
    <w:p w14:paraId="783EAA7E"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b/>
          <w:bCs/>
          <w:color w:val="000000"/>
          <w:sz w:val="28"/>
          <w:szCs w:val="28"/>
          <w:lang w:eastAsia="el-GR"/>
        </w:rPr>
        <w:t>□</w:t>
      </w:r>
      <w:r w:rsidR="00A30AB0" w:rsidRPr="00A30AB0">
        <w:rPr>
          <w:rFonts w:ascii="Calibri" w:eastAsia="Times New Roman" w:hAnsi="Calibri" w:cs="Calibri"/>
          <w:b/>
          <w:bCs/>
          <w:color w:val="000000"/>
          <w:sz w:val="28"/>
          <w:szCs w:val="28"/>
          <w:lang w:eastAsia="el-GR"/>
        </w:rPr>
        <w:t xml:space="preserve">Τι άλλα λογισμικά ή συσκευές θα χρειαστεί να έχει διαθέσιμα εκτός από τα </w:t>
      </w:r>
      <w:proofErr w:type="spellStart"/>
      <w:r w:rsidR="00A30AB0" w:rsidRPr="00A30AB0">
        <w:rPr>
          <w:rFonts w:ascii="Calibri" w:eastAsia="Times New Roman" w:hAnsi="Calibri" w:cs="Calibri"/>
          <w:b/>
          <w:bCs/>
          <w:color w:val="000000"/>
          <w:sz w:val="28"/>
          <w:szCs w:val="28"/>
          <w:lang w:eastAsia="el-GR"/>
        </w:rPr>
        <w:t>Pbworks</w:t>
      </w:r>
      <w:proofErr w:type="spellEnd"/>
      <w:r w:rsidR="00A30AB0" w:rsidRPr="00A30AB0">
        <w:rPr>
          <w:rFonts w:ascii="Calibri" w:eastAsia="Times New Roman" w:hAnsi="Calibri" w:cs="Calibri"/>
          <w:b/>
          <w:bCs/>
          <w:color w:val="000000"/>
          <w:sz w:val="28"/>
          <w:szCs w:val="28"/>
          <w:lang w:eastAsia="el-GR"/>
        </w:rPr>
        <w:t>; Τι συνεργασία με γονείς χρειάζεται στο ψηφιακό κομμάτι;</w:t>
      </w:r>
    </w:p>
    <w:p w14:paraId="29DC97F7" w14:textId="77777777" w:rsidR="00A30AB0" w:rsidRPr="00A30AB0" w:rsidRDefault="00EB4411" w:rsidP="00937476">
      <w:pPr>
        <w:spacing w:after="200" w:line="240" w:lineRule="auto"/>
        <w:ind w:left="720"/>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 xml:space="preserve">Για το συγκεκριμένο εκπαιδευτικό σενάριο </w:t>
      </w:r>
      <w:r w:rsidR="00B11C26">
        <w:rPr>
          <w:rFonts w:ascii="Calibri" w:eastAsia="Times New Roman" w:hAnsi="Calibri" w:cs="Calibri"/>
          <w:color w:val="000000"/>
          <w:sz w:val="24"/>
          <w:szCs w:val="24"/>
          <w:lang w:eastAsia="el-GR"/>
        </w:rPr>
        <w:t xml:space="preserve">θα χρειαστεί και το λογισμικό </w:t>
      </w:r>
      <w:r w:rsidR="00B11C26">
        <w:rPr>
          <w:rFonts w:ascii="Calibri" w:eastAsia="Times New Roman" w:hAnsi="Calibri" w:cs="Calibri"/>
          <w:color w:val="000000"/>
          <w:sz w:val="24"/>
          <w:szCs w:val="24"/>
          <w:lang w:val="en-US" w:eastAsia="el-GR"/>
        </w:rPr>
        <w:t>google</w:t>
      </w:r>
      <w:r w:rsidR="00B11C26" w:rsidRPr="00B11C26">
        <w:rPr>
          <w:rFonts w:ascii="Calibri" w:eastAsia="Times New Roman" w:hAnsi="Calibri" w:cs="Calibri"/>
          <w:color w:val="000000"/>
          <w:sz w:val="24"/>
          <w:szCs w:val="24"/>
          <w:lang w:eastAsia="el-GR"/>
        </w:rPr>
        <w:t xml:space="preserve"> </w:t>
      </w:r>
      <w:r w:rsidR="00B11C26">
        <w:rPr>
          <w:rFonts w:ascii="Calibri" w:eastAsia="Times New Roman" w:hAnsi="Calibri" w:cs="Calibri"/>
          <w:color w:val="000000"/>
          <w:sz w:val="24"/>
          <w:szCs w:val="24"/>
          <w:lang w:val="en-US" w:eastAsia="el-GR"/>
        </w:rPr>
        <w:t>maps</w:t>
      </w:r>
      <w:r w:rsidR="00B11C26" w:rsidRPr="00B11C26">
        <w:rPr>
          <w:rFonts w:ascii="Calibri" w:eastAsia="Times New Roman" w:hAnsi="Calibri" w:cs="Calibri"/>
          <w:color w:val="000000"/>
          <w:sz w:val="24"/>
          <w:szCs w:val="24"/>
          <w:lang w:eastAsia="el-GR"/>
        </w:rPr>
        <w:t xml:space="preserve"> </w:t>
      </w:r>
      <w:r w:rsidR="00B11C26">
        <w:rPr>
          <w:rFonts w:ascii="Calibri" w:eastAsia="Times New Roman" w:hAnsi="Calibri" w:cs="Calibri"/>
          <w:color w:val="000000"/>
          <w:sz w:val="24"/>
          <w:szCs w:val="24"/>
          <w:lang w:eastAsia="el-GR"/>
        </w:rPr>
        <w:t>για την αξιο</w:t>
      </w:r>
      <w:r w:rsidR="006B21EB">
        <w:rPr>
          <w:rFonts w:ascii="Calibri" w:eastAsia="Times New Roman" w:hAnsi="Calibri" w:cs="Calibri"/>
          <w:color w:val="000000"/>
          <w:sz w:val="24"/>
          <w:szCs w:val="24"/>
          <w:lang w:eastAsia="el-GR"/>
        </w:rPr>
        <w:t xml:space="preserve">ποίηση του σε μια δραστηριότητα. Δεν θα χρειαστεί </w:t>
      </w:r>
      <w:r>
        <w:rPr>
          <w:rFonts w:ascii="Calibri" w:eastAsia="Times New Roman" w:hAnsi="Calibri" w:cs="Calibri"/>
          <w:color w:val="000000"/>
          <w:sz w:val="24"/>
          <w:szCs w:val="24"/>
          <w:lang w:eastAsia="el-GR"/>
        </w:rPr>
        <w:t>κάποια συνεργασία με τους γονείς, καθώς τα παιδιά εργάζονται ομαδικά στη τάξη.</w:t>
      </w:r>
      <w:r w:rsidR="00A30AB0" w:rsidRPr="00A30AB0">
        <w:rPr>
          <w:rFonts w:ascii="Times New Roman" w:eastAsia="Times New Roman" w:hAnsi="Times New Roman" w:cs="Times New Roman"/>
          <w:sz w:val="24"/>
          <w:szCs w:val="24"/>
          <w:lang w:eastAsia="el-GR"/>
        </w:rPr>
        <w:br/>
      </w:r>
    </w:p>
    <w:p w14:paraId="6B3221AC"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b/>
          <w:bCs/>
          <w:color w:val="000000"/>
          <w:sz w:val="28"/>
          <w:szCs w:val="28"/>
          <w:lang w:eastAsia="el-GR"/>
        </w:rPr>
        <w:t>□</w:t>
      </w:r>
      <w:r w:rsidR="00A30AB0" w:rsidRPr="00A30AB0">
        <w:rPr>
          <w:rFonts w:ascii="Calibri" w:eastAsia="Times New Roman" w:hAnsi="Calibri" w:cs="Calibri"/>
          <w:b/>
          <w:bCs/>
          <w:color w:val="000000"/>
          <w:sz w:val="28"/>
          <w:szCs w:val="28"/>
          <w:lang w:eastAsia="el-GR"/>
        </w:rPr>
        <w:t>Στόχοι / προσδοκώμενα μαθησιακά αποτελέσματα (γνώσεις, δεξιότητες, αξίες-στάσεις):</w:t>
      </w:r>
    </w:p>
    <w:p w14:paraId="5C932743" w14:textId="77777777" w:rsidR="00705D04" w:rsidRPr="00705D04" w:rsidRDefault="00705D04" w:rsidP="00705D04">
      <w:pPr>
        <w:rPr>
          <w:rFonts w:ascii="Calibri" w:hAnsi="Calibri" w:cs="Calibri"/>
          <w:sz w:val="24"/>
          <w:szCs w:val="24"/>
        </w:rPr>
      </w:pPr>
      <w:r>
        <w:rPr>
          <w:rFonts w:ascii="Calibri" w:hAnsi="Calibri" w:cs="Calibri"/>
          <w:sz w:val="24"/>
          <w:szCs w:val="24"/>
        </w:rPr>
        <w:t>Μέσα από τη συγκεκριμένη διδασκαλία στοχεύουμε οι μαθητές να</w:t>
      </w:r>
      <w:r w:rsidRPr="00705D04">
        <w:rPr>
          <w:rFonts w:ascii="Calibri" w:hAnsi="Calibri" w:cs="Calibri"/>
          <w:sz w:val="24"/>
          <w:szCs w:val="24"/>
        </w:rPr>
        <w:t>:</w:t>
      </w:r>
    </w:p>
    <w:p w14:paraId="5C2014D0" w14:textId="77777777" w:rsidR="00E95ED2" w:rsidRDefault="00705D04" w:rsidP="00E95ED2">
      <w:pPr>
        <w:rPr>
          <w:rFonts w:ascii="Calibri" w:hAnsi="Calibri" w:cs="Calibri"/>
          <w:sz w:val="24"/>
          <w:szCs w:val="24"/>
        </w:rPr>
      </w:pPr>
      <w:r>
        <w:rPr>
          <w:rFonts w:ascii="Calibri" w:hAnsi="Calibri" w:cs="Calibri"/>
          <w:sz w:val="24"/>
          <w:szCs w:val="24"/>
        </w:rPr>
        <w:t xml:space="preserve"> </w:t>
      </w:r>
      <w:r>
        <w:rPr>
          <w:rFonts w:ascii="Wingdings" w:eastAsia="Wingdings" w:hAnsi="Wingdings" w:cs="Wingdings"/>
          <w:sz w:val="24"/>
          <w:szCs w:val="24"/>
        </w:rPr>
        <w:t>□</w:t>
      </w:r>
      <w:r>
        <w:rPr>
          <w:rFonts w:ascii="Calibri" w:hAnsi="Calibri" w:cs="Calibri"/>
          <w:sz w:val="24"/>
          <w:szCs w:val="24"/>
        </w:rPr>
        <w:t xml:space="preserve">Να </w:t>
      </w:r>
      <w:r w:rsidR="00E917D8">
        <w:rPr>
          <w:rFonts w:ascii="Calibri" w:hAnsi="Calibri" w:cs="Calibri"/>
          <w:sz w:val="24"/>
          <w:szCs w:val="24"/>
        </w:rPr>
        <w:t xml:space="preserve">ξεχωρίζουν </w:t>
      </w:r>
      <w:r w:rsidR="00E95ED2">
        <w:rPr>
          <w:rFonts w:ascii="Calibri" w:hAnsi="Calibri" w:cs="Calibri"/>
          <w:sz w:val="24"/>
          <w:szCs w:val="24"/>
        </w:rPr>
        <w:t>τα δομικά μέρη</w:t>
      </w:r>
      <w:r>
        <w:rPr>
          <w:rFonts w:ascii="Calibri" w:hAnsi="Calibri" w:cs="Calibri"/>
          <w:sz w:val="24"/>
          <w:szCs w:val="24"/>
        </w:rPr>
        <w:t xml:space="preserve"> ενός ηφαιστεί</w:t>
      </w:r>
      <w:r w:rsidRPr="00705D04">
        <w:rPr>
          <w:rFonts w:ascii="Calibri" w:hAnsi="Calibri" w:cs="Calibri"/>
          <w:sz w:val="24"/>
          <w:szCs w:val="24"/>
        </w:rPr>
        <w:t>ου</w:t>
      </w:r>
      <w:r>
        <w:rPr>
          <w:rFonts w:ascii="Calibri" w:hAnsi="Calibri" w:cs="Calibri"/>
          <w:sz w:val="24"/>
          <w:szCs w:val="24"/>
        </w:rPr>
        <w:t>.</w:t>
      </w:r>
    </w:p>
    <w:p w14:paraId="48EF2F78" w14:textId="77777777" w:rsidR="00E95ED2" w:rsidRPr="00E95ED2" w:rsidRDefault="00E95ED2" w:rsidP="00E95ED2">
      <w:pPr>
        <w:rPr>
          <w:rFonts w:ascii="Calibri" w:hAnsi="Calibri" w:cs="Calibri"/>
          <w:sz w:val="24"/>
          <w:szCs w:val="24"/>
        </w:rPr>
      </w:pPr>
      <w:r>
        <w:rPr>
          <w:rFonts w:ascii="Wingdings" w:eastAsia="Wingdings" w:hAnsi="Wingdings" w:cs="Wingdings"/>
          <w:sz w:val="24"/>
          <w:szCs w:val="24"/>
        </w:rPr>
        <w:t>□</w:t>
      </w:r>
      <w:r w:rsidRPr="00E95ED2">
        <w:rPr>
          <w:rFonts w:ascii="Calibri" w:hAnsi="Calibri" w:cs="Calibri"/>
          <w:sz w:val="24"/>
          <w:szCs w:val="24"/>
        </w:rPr>
        <w:t>Να κατανοήσουν τη λειτουργία και το ρόλο κάθε δομικού μέρους</w:t>
      </w:r>
    </w:p>
    <w:p w14:paraId="09D12986" w14:textId="77777777" w:rsidR="00705D04" w:rsidRPr="00705D04" w:rsidRDefault="00705D04" w:rsidP="00705D04">
      <w:pPr>
        <w:rPr>
          <w:rFonts w:ascii="Calibri" w:hAnsi="Calibri" w:cs="Calibri"/>
          <w:sz w:val="24"/>
          <w:szCs w:val="24"/>
        </w:rPr>
      </w:pPr>
      <w:r>
        <w:rPr>
          <w:rFonts w:ascii="Wingdings" w:eastAsia="Wingdings" w:hAnsi="Wingdings" w:cs="Wingdings"/>
          <w:sz w:val="24"/>
          <w:szCs w:val="24"/>
        </w:rPr>
        <w:t>□</w:t>
      </w:r>
      <w:r>
        <w:rPr>
          <w:rFonts w:ascii="Calibri" w:hAnsi="Calibri" w:cs="Calibri"/>
          <w:sz w:val="24"/>
          <w:szCs w:val="24"/>
        </w:rPr>
        <w:t>Να χρησιμοποιούν τη δημιουργικό</w:t>
      </w:r>
      <w:r w:rsidR="00937476">
        <w:rPr>
          <w:rFonts w:ascii="Calibri" w:hAnsi="Calibri" w:cs="Calibri"/>
          <w:sz w:val="24"/>
          <w:szCs w:val="24"/>
        </w:rPr>
        <w:t>τητα και τη φαντασία τους φτιάχνοντας μια απομίμηση ηφαιστείου από απλά, καθημερινά υλικά.</w:t>
      </w:r>
    </w:p>
    <w:p w14:paraId="2C244A83" w14:textId="77777777" w:rsidR="00705D04" w:rsidRPr="00705D04" w:rsidRDefault="00705D04" w:rsidP="00705D04">
      <w:pPr>
        <w:rPr>
          <w:rFonts w:ascii="Calibri" w:hAnsi="Calibri" w:cs="Calibri"/>
          <w:sz w:val="24"/>
          <w:szCs w:val="24"/>
        </w:rPr>
      </w:pPr>
      <w:r>
        <w:rPr>
          <w:rFonts w:ascii="Wingdings" w:eastAsia="Wingdings" w:hAnsi="Wingdings" w:cs="Wingdings"/>
          <w:sz w:val="24"/>
          <w:szCs w:val="24"/>
        </w:rPr>
        <w:t>□</w:t>
      </w:r>
      <w:r w:rsidR="00937476">
        <w:rPr>
          <w:rFonts w:ascii="Calibri" w:hAnsi="Calibri" w:cs="Calibri"/>
          <w:sz w:val="24"/>
          <w:szCs w:val="24"/>
        </w:rPr>
        <w:t>Να αναπτύξουν συνεργατική ικανότ</w:t>
      </w:r>
      <w:r w:rsidRPr="00705D04">
        <w:rPr>
          <w:rFonts w:ascii="Calibri" w:hAnsi="Calibri" w:cs="Calibri"/>
          <w:sz w:val="24"/>
          <w:szCs w:val="24"/>
        </w:rPr>
        <w:t>ητα</w:t>
      </w:r>
      <w:r w:rsidR="00937476">
        <w:rPr>
          <w:rFonts w:ascii="Calibri" w:hAnsi="Calibri" w:cs="Calibri"/>
          <w:sz w:val="24"/>
          <w:szCs w:val="24"/>
        </w:rPr>
        <w:t>.</w:t>
      </w:r>
    </w:p>
    <w:p w14:paraId="4A449BC9" w14:textId="77777777" w:rsidR="00705D04" w:rsidRPr="00705D04" w:rsidRDefault="00705D04" w:rsidP="00705D04">
      <w:pPr>
        <w:rPr>
          <w:rFonts w:ascii="Calibri" w:hAnsi="Calibri" w:cs="Calibri"/>
          <w:sz w:val="24"/>
          <w:szCs w:val="24"/>
        </w:rPr>
      </w:pPr>
      <w:r>
        <w:rPr>
          <w:rFonts w:ascii="Wingdings" w:eastAsia="Wingdings" w:hAnsi="Wingdings" w:cs="Wingdings"/>
          <w:sz w:val="24"/>
          <w:szCs w:val="24"/>
        </w:rPr>
        <w:t>□</w:t>
      </w:r>
      <w:r w:rsidRPr="00705D04">
        <w:rPr>
          <w:rFonts w:ascii="Calibri" w:hAnsi="Calibri" w:cs="Calibri"/>
          <w:sz w:val="24"/>
          <w:szCs w:val="24"/>
        </w:rPr>
        <w:t xml:space="preserve">Να </w:t>
      </w:r>
      <w:r w:rsidR="00937476">
        <w:rPr>
          <w:rFonts w:ascii="Calibri" w:hAnsi="Calibri" w:cs="Calibri"/>
          <w:sz w:val="24"/>
          <w:szCs w:val="24"/>
        </w:rPr>
        <w:t>επιλέγουν τις κατάλληλες πληροφορίες με βάση το θέμα που διερευνού</w:t>
      </w:r>
      <w:r w:rsidRPr="00705D04">
        <w:rPr>
          <w:rFonts w:ascii="Calibri" w:hAnsi="Calibri" w:cs="Calibri"/>
          <w:sz w:val="24"/>
          <w:szCs w:val="24"/>
        </w:rPr>
        <w:t>ν</w:t>
      </w:r>
      <w:r w:rsidR="00937476">
        <w:rPr>
          <w:rFonts w:ascii="Calibri" w:hAnsi="Calibri" w:cs="Calibri"/>
          <w:sz w:val="24"/>
          <w:szCs w:val="24"/>
        </w:rPr>
        <w:t>.</w:t>
      </w:r>
    </w:p>
    <w:p w14:paraId="3E89D785" w14:textId="77777777" w:rsidR="00705D04" w:rsidRPr="00705D04" w:rsidRDefault="00705D04" w:rsidP="00705D04">
      <w:pPr>
        <w:rPr>
          <w:rFonts w:ascii="Calibri" w:hAnsi="Calibri" w:cs="Calibri"/>
          <w:bCs/>
          <w:sz w:val="24"/>
          <w:szCs w:val="24"/>
        </w:rPr>
      </w:pPr>
      <w:r>
        <w:rPr>
          <w:rFonts w:ascii="Wingdings" w:eastAsia="Wingdings" w:hAnsi="Wingdings" w:cs="Wingdings"/>
          <w:bCs/>
          <w:sz w:val="24"/>
          <w:szCs w:val="24"/>
        </w:rPr>
        <w:t>□</w:t>
      </w:r>
      <w:r w:rsidR="00937476">
        <w:rPr>
          <w:rFonts w:ascii="Calibri" w:hAnsi="Calibri" w:cs="Calibri"/>
          <w:bCs/>
          <w:sz w:val="24"/>
          <w:szCs w:val="24"/>
        </w:rPr>
        <w:t>Ν</w:t>
      </w:r>
      <w:r w:rsidRPr="00705D04">
        <w:rPr>
          <w:rFonts w:ascii="Calibri" w:hAnsi="Calibri" w:cs="Calibri"/>
          <w:bCs/>
          <w:sz w:val="24"/>
          <w:szCs w:val="24"/>
        </w:rPr>
        <w:t xml:space="preserve">α δημιουργήσουν και να επεξεργαστούν τα δικά τους </w:t>
      </w:r>
      <w:proofErr w:type="spellStart"/>
      <w:r w:rsidRPr="00705D04">
        <w:rPr>
          <w:rFonts w:ascii="Calibri" w:hAnsi="Calibri" w:cs="Calibri"/>
          <w:bCs/>
          <w:sz w:val="24"/>
          <w:szCs w:val="24"/>
        </w:rPr>
        <w:t>πολυτροπικά</w:t>
      </w:r>
      <w:proofErr w:type="spellEnd"/>
      <w:r w:rsidRPr="00705D04">
        <w:rPr>
          <w:rFonts w:ascii="Calibri" w:hAnsi="Calibri" w:cs="Calibri"/>
          <w:bCs/>
          <w:sz w:val="24"/>
          <w:szCs w:val="24"/>
        </w:rPr>
        <w:t xml:space="preserve"> κείμενα</w:t>
      </w:r>
      <w:r w:rsidR="00937476">
        <w:rPr>
          <w:rFonts w:ascii="Calibri" w:hAnsi="Calibri" w:cs="Calibri"/>
          <w:bCs/>
          <w:sz w:val="24"/>
          <w:szCs w:val="24"/>
        </w:rPr>
        <w:t>.</w:t>
      </w:r>
    </w:p>
    <w:p w14:paraId="253CD374" w14:textId="4CBB4BF9" w:rsidR="00705D04" w:rsidRPr="00705D04" w:rsidRDefault="3D10F54F" w:rsidP="00705D04">
      <w:pPr>
        <w:rPr>
          <w:rFonts w:ascii="Calibri" w:hAnsi="Calibri" w:cs="Calibri"/>
          <w:sz w:val="24"/>
          <w:szCs w:val="24"/>
        </w:rPr>
      </w:pPr>
      <w:r w:rsidRPr="3D10F54F">
        <w:rPr>
          <w:rFonts w:ascii="Wingdings" w:eastAsia="Wingdings" w:hAnsi="Wingdings" w:cs="Wingdings"/>
          <w:sz w:val="24"/>
          <w:szCs w:val="24"/>
        </w:rPr>
        <w:t>□</w:t>
      </w:r>
      <w:r w:rsidRPr="3D10F54F">
        <w:rPr>
          <w:rFonts w:ascii="Calibri" w:hAnsi="Calibri" w:cs="Calibri"/>
          <w:sz w:val="24"/>
          <w:szCs w:val="24"/>
        </w:rPr>
        <w:t xml:space="preserve">Να εξοικειωθούν με τις δυνατότητες που προσφέρει το </w:t>
      </w:r>
      <w:proofErr w:type="spellStart"/>
      <w:r w:rsidRPr="3D10F54F">
        <w:rPr>
          <w:rFonts w:ascii="Calibri" w:hAnsi="Calibri" w:cs="Calibri"/>
          <w:sz w:val="24"/>
          <w:szCs w:val="24"/>
          <w:lang w:val="en-US"/>
        </w:rPr>
        <w:t>pbworks</w:t>
      </w:r>
      <w:proofErr w:type="spellEnd"/>
      <w:r w:rsidRPr="3D10F54F">
        <w:rPr>
          <w:rFonts w:ascii="Calibri" w:hAnsi="Calibri" w:cs="Calibri"/>
          <w:sz w:val="24"/>
          <w:szCs w:val="24"/>
        </w:rPr>
        <w:t xml:space="preserve"> ως διαδικτυακό εργαλείο διδασκαλίας.</w:t>
      </w:r>
    </w:p>
    <w:p w14:paraId="164C7EE1" w14:textId="10590302" w:rsidR="3D10F54F" w:rsidRDefault="3D10F54F" w:rsidP="3D10F54F">
      <w:pPr>
        <w:pStyle w:val="a3"/>
        <w:numPr>
          <w:ilvl w:val="0"/>
          <w:numId w:val="1"/>
        </w:numPr>
        <w:rPr>
          <w:rFonts w:eastAsiaTheme="minorEastAsia"/>
          <w:sz w:val="24"/>
          <w:szCs w:val="24"/>
        </w:rPr>
      </w:pPr>
      <w:r w:rsidRPr="3D10F54F">
        <w:rPr>
          <w:rFonts w:ascii="Calibri" w:hAnsi="Calibri" w:cs="Calibri"/>
          <w:sz w:val="24"/>
          <w:szCs w:val="24"/>
        </w:rPr>
        <w:t xml:space="preserve">Να ενισχύουν την κριτική τους σκέψη μέσω ενός </w:t>
      </w:r>
      <w:proofErr w:type="spellStart"/>
      <w:r w:rsidRPr="3D10F54F">
        <w:rPr>
          <w:rFonts w:ascii="Calibri" w:hAnsi="Calibri" w:cs="Calibri"/>
          <w:sz w:val="24"/>
          <w:szCs w:val="24"/>
        </w:rPr>
        <w:t>διαδραστικού</w:t>
      </w:r>
      <w:proofErr w:type="spellEnd"/>
      <w:r w:rsidRPr="3D10F54F">
        <w:rPr>
          <w:rFonts w:ascii="Calibri" w:hAnsi="Calibri" w:cs="Calibri"/>
          <w:sz w:val="24"/>
          <w:szCs w:val="24"/>
        </w:rPr>
        <w:t xml:space="preserve"> τρόπου αλληλεπίδρασης.</w:t>
      </w:r>
    </w:p>
    <w:p w14:paraId="7EF051CA" w14:textId="74F24314" w:rsidR="3D10F54F" w:rsidRDefault="3D10F54F" w:rsidP="3D10F54F">
      <w:pPr>
        <w:rPr>
          <w:rFonts w:ascii="Calibri" w:hAnsi="Calibri" w:cs="Calibri"/>
          <w:sz w:val="24"/>
          <w:szCs w:val="24"/>
        </w:rPr>
      </w:pPr>
    </w:p>
    <w:p w14:paraId="0E27B00A" w14:textId="77777777" w:rsidR="00A30AB0" w:rsidRDefault="00A30AB0" w:rsidP="00A30AB0">
      <w:pPr>
        <w:spacing w:after="200" w:line="240" w:lineRule="auto"/>
        <w:rPr>
          <w:rFonts w:ascii="Calibri" w:eastAsia="Times New Roman" w:hAnsi="Calibri" w:cs="Calibri"/>
          <w:color w:val="000000"/>
          <w:sz w:val="28"/>
          <w:szCs w:val="28"/>
          <w:lang w:eastAsia="el-GR"/>
        </w:rPr>
      </w:pPr>
    </w:p>
    <w:p w14:paraId="60061E4C" w14:textId="77777777" w:rsidR="00C03091" w:rsidRDefault="00C03091" w:rsidP="00A30AB0">
      <w:pPr>
        <w:spacing w:after="200" w:line="240" w:lineRule="auto"/>
        <w:rPr>
          <w:rFonts w:ascii="Calibri" w:eastAsia="Times New Roman" w:hAnsi="Calibri" w:cs="Calibri"/>
          <w:color w:val="000000"/>
          <w:sz w:val="28"/>
          <w:szCs w:val="28"/>
          <w:lang w:eastAsia="el-GR"/>
        </w:rPr>
      </w:pPr>
    </w:p>
    <w:p w14:paraId="29D6B04F" w14:textId="77777777" w:rsidR="00705D04" w:rsidRPr="00A30AB0" w:rsidRDefault="00705D04" w:rsidP="00A30AB0">
      <w:pPr>
        <w:spacing w:after="200" w:line="240" w:lineRule="auto"/>
        <w:rPr>
          <w:rFonts w:ascii="Times New Roman" w:eastAsia="Times New Roman" w:hAnsi="Times New Roman" w:cs="Times New Roman"/>
          <w:sz w:val="24"/>
          <w:szCs w:val="24"/>
          <w:lang w:eastAsia="el-GR"/>
        </w:rPr>
      </w:pPr>
      <w:r>
        <w:rPr>
          <w:rFonts w:ascii="Calibri" w:eastAsia="Times New Roman" w:hAnsi="Calibri" w:cs="Calibri"/>
          <w:color w:val="000000"/>
          <w:sz w:val="28"/>
          <w:szCs w:val="28"/>
          <w:lang w:eastAsia="el-GR"/>
        </w:rPr>
        <w:t xml:space="preserve"> </w:t>
      </w:r>
    </w:p>
    <w:p w14:paraId="44EAFD9C"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p w14:paraId="409E3697" w14:textId="77777777" w:rsidR="00A30AB0" w:rsidRPr="00A30AB0" w:rsidRDefault="00C03091" w:rsidP="00A30AB0">
      <w:pPr>
        <w:spacing w:after="200" w:line="240" w:lineRule="auto"/>
        <w:rPr>
          <w:rFonts w:ascii="Times New Roman" w:eastAsia="Times New Roman" w:hAnsi="Times New Roman" w:cs="Times New Roman"/>
          <w:sz w:val="24"/>
          <w:szCs w:val="24"/>
          <w:lang w:eastAsia="el-GR"/>
        </w:rPr>
      </w:pPr>
      <w:r>
        <w:rPr>
          <w:rFonts w:ascii="Wingdings" w:eastAsia="Wingdings" w:hAnsi="Wingdings" w:cs="Wingdings"/>
          <w:b/>
          <w:bCs/>
          <w:color w:val="000000"/>
          <w:sz w:val="28"/>
          <w:szCs w:val="28"/>
          <w:lang w:eastAsia="el-GR"/>
        </w:rPr>
        <w:t>□</w:t>
      </w:r>
      <w:r w:rsidR="00A30AB0" w:rsidRPr="00A30AB0">
        <w:rPr>
          <w:rFonts w:ascii="Calibri" w:eastAsia="Times New Roman" w:hAnsi="Calibri" w:cs="Calibri"/>
          <w:b/>
          <w:bCs/>
          <w:color w:val="000000"/>
          <w:sz w:val="28"/>
          <w:szCs w:val="28"/>
          <w:lang w:eastAsia="el-GR"/>
        </w:rPr>
        <w:t>Περιγραφή του σεναρίου</w:t>
      </w:r>
    </w:p>
    <w:p w14:paraId="131DB4EA" w14:textId="3E68FB09" w:rsidR="00A30AB0" w:rsidRPr="006B21EB" w:rsidRDefault="3D10F54F" w:rsidP="3D10F54F">
      <w:pPr>
        <w:spacing w:after="200" w:line="240" w:lineRule="auto"/>
        <w:rPr>
          <w:rFonts w:ascii="Calibri" w:eastAsia="Times New Roman" w:hAnsi="Calibri" w:cs="Calibri"/>
          <w:color w:val="000000"/>
          <w:sz w:val="24"/>
          <w:szCs w:val="24"/>
          <w:lang w:eastAsia="el-GR"/>
        </w:rPr>
      </w:pPr>
      <w:r w:rsidRPr="3D10F54F">
        <w:rPr>
          <w:rFonts w:ascii="Calibri" w:eastAsia="Times New Roman" w:hAnsi="Calibri" w:cs="Calibri"/>
          <w:color w:val="000000" w:themeColor="text1"/>
          <w:sz w:val="24"/>
          <w:szCs w:val="24"/>
          <w:lang w:eastAsia="el-GR"/>
        </w:rPr>
        <w:t xml:space="preserve">Στο διδακτικό μας σενάριο αντιστοιχούν 7 ώρες. Την πρώτη διδακτική ώρα, η οποία αφορά την ψυχολογική και γνωσιολογική προετοιμασία θα γίνει καταιγισμός ιδεών. Ειδικότερα, προβάλλουμε μέσω του υπολογιστή τη φωτογραφία ενός ηφαιστείου, </w:t>
      </w:r>
      <w:r w:rsidRPr="3D10F54F">
        <w:rPr>
          <w:rFonts w:ascii="Calibri" w:eastAsia="Times New Roman" w:hAnsi="Calibri" w:cs="Calibri"/>
          <w:color w:val="000000" w:themeColor="text1"/>
          <w:sz w:val="24"/>
          <w:szCs w:val="24"/>
          <w:lang w:eastAsia="el-GR"/>
        </w:rPr>
        <w:lastRenderedPageBreak/>
        <w:t xml:space="preserve">στην οποία εμφανίζεται το εσωτερικό του. Προσπαθούμε με τη βοήθεια καθοδηγητικών ερωτήσεων να απαντήσουν οι μαθητές στο ερώτημα από τι πιστεύουν ότι δομείται ένα ηφαίστειο. Στην δεύτερη ώρα, χωρίζουμε τα παιδιά σε τέσσερις ομάδες των τεσσάρων. Οι μαθητές έρχονται σε επαφή με το ημιτελές </w:t>
      </w:r>
      <w:proofErr w:type="spellStart"/>
      <w:r w:rsidRPr="3D10F54F">
        <w:rPr>
          <w:rFonts w:ascii="Calibri" w:eastAsia="Times New Roman" w:hAnsi="Calibri" w:cs="Calibri"/>
          <w:color w:val="000000" w:themeColor="text1"/>
          <w:sz w:val="24"/>
          <w:szCs w:val="24"/>
          <w:lang w:val="en-US" w:eastAsia="el-GR"/>
        </w:rPr>
        <w:t>pbworks</w:t>
      </w:r>
      <w:proofErr w:type="spellEnd"/>
      <w:r w:rsidRPr="3D10F54F">
        <w:rPr>
          <w:rFonts w:ascii="Calibri" w:eastAsia="Times New Roman" w:hAnsi="Calibri" w:cs="Calibri"/>
          <w:color w:val="000000" w:themeColor="text1"/>
          <w:sz w:val="24"/>
          <w:szCs w:val="24"/>
          <w:lang w:eastAsia="el-GR"/>
        </w:rPr>
        <w:t xml:space="preserve"> που έχουμε φτιάξει, μέσω του οποίου κάνουν τη πρώτη τους δραστηριότητα. Σε αυτή τη δραστηριότητα στόχος είναι να ορίσουν κάθε μέρος (οι απαντήσεις θα υπάρχουν διασκορπισμένες) του ηφαιστείου σε συνδυασμό με εικόνες. Μόλις τελειώσουν διεξάγεται συζήτηση στην ολομέλεια, προκειμένου να δούμε τις σωστές απαντήσεις. Επίσης, σε αυτή τη δραστηριότητα, η κάθε ομάδα μπορεί να διαβάζει τις απαντήσεις των άλλων ομάδων και να τις σχολιάζουν (σε χώρο που δίνει ως δυνατότητα το </w:t>
      </w:r>
      <w:proofErr w:type="spellStart"/>
      <w:r w:rsidRPr="3D10F54F">
        <w:rPr>
          <w:rFonts w:ascii="Calibri" w:eastAsia="Times New Roman" w:hAnsi="Calibri" w:cs="Calibri"/>
          <w:color w:val="000000" w:themeColor="text1"/>
          <w:sz w:val="24"/>
          <w:szCs w:val="24"/>
          <w:lang w:eastAsia="el-GR"/>
        </w:rPr>
        <w:t>wiki</w:t>
      </w:r>
      <w:proofErr w:type="spellEnd"/>
      <w:r w:rsidRPr="3D10F54F">
        <w:rPr>
          <w:rFonts w:ascii="Calibri" w:eastAsia="Times New Roman" w:hAnsi="Calibri" w:cs="Calibri"/>
          <w:color w:val="000000" w:themeColor="text1"/>
          <w:sz w:val="24"/>
          <w:szCs w:val="24"/>
          <w:lang w:eastAsia="el-GR"/>
        </w:rPr>
        <w:t xml:space="preserve">, κάτω από τη δραστηριότητα που είναι για κατάθεση σχολίων), ώστε έτσι να διεξάγεται και μία αλληλεπίδραση μεταξύ των ομάδων για τις απαντήσεις που έδωσαν.  Στο επόμενο δίωρο οι μαθητές αξιοποιούν μέσω του </w:t>
      </w:r>
      <w:r w:rsidRPr="3D10F54F">
        <w:rPr>
          <w:rFonts w:ascii="Calibri" w:eastAsia="Times New Roman" w:hAnsi="Calibri" w:cs="Calibri"/>
          <w:color w:val="000000" w:themeColor="text1"/>
          <w:sz w:val="24"/>
          <w:szCs w:val="24"/>
          <w:lang w:val="en-US" w:eastAsia="el-GR"/>
        </w:rPr>
        <w:t>wiki</w:t>
      </w:r>
      <w:r w:rsidRPr="3D10F54F">
        <w:rPr>
          <w:rFonts w:ascii="Calibri" w:eastAsia="Times New Roman" w:hAnsi="Calibri" w:cs="Calibri"/>
          <w:color w:val="000000" w:themeColor="text1"/>
          <w:sz w:val="24"/>
          <w:szCs w:val="24"/>
          <w:lang w:eastAsia="el-GR"/>
        </w:rPr>
        <w:t xml:space="preserve"> πληροφορίες, που έχουμε προσθέσει σε ένα φάκελο, για τη δημιουργία </w:t>
      </w:r>
      <w:proofErr w:type="spellStart"/>
      <w:r w:rsidRPr="3D10F54F">
        <w:rPr>
          <w:rFonts w:ascii="Calibri" w:eastAsia="Times New Roman" w:hAnsi="Calibri" w:cs="Calibri"/>
          <w:color w:val="000000" w:themeColor="text1"/>
          <w:sz w:val="24"/>
          <w:szCs w:val="24"/>
          <w:lang w:eastAsia="el-GR"/>
        </w:rPr>
        <w:t>πολυτροπικών</w:t>
      </w:r>
      <w:proofErr w:type="spellEnd"/>
      <w:r w:rsidRPr="3D10F54F">
        <w:rPr>
          <w:rFonts w:ascii="Calibri" w:eastAsia="Times New Roman" w:hAnsi="Calibri" w:cs="Calibri"/>
          <w:color w:val="000000" w:themeColor="text1"/>
          <w:sz w:val="24"/>
          <w:szCs w:val="24"/>
          <w:lang w:eastAsia="el-GR"/>
        </w:rPr>
        <w:t xml:space="preserve"> κειμένων. Παράλληλα, τους εξηγούμε και εμείς τι διαφορετικό έχει ένα </w:t>
      </w:r>
      <w:proofErr w:type="spellStart"/>
      <w:r w:rsidRPr="3D10F54F">
        <w:rPr>
          <w:rFonts w:ascii="Calibri" w:eastAsia="Times New Roman" w:hAnsi="Calibri" w:cs="Calibri"/>
          <w:color w:val="000000" w:themeColor="text1"/>
          <w:sz w:val="24"/>
          <w:szCs w:val="24"/>
          <w:lang w:eastAsia="el-GR"/>
        </w:rPr>
        <w:t>πολυτροπικό</w:t>
      </w:r>
      <w:proofErr w:type="spellEnd"/>
      <w:r w:rsidRPr="3D10F54F">
        <w:rPr>
          <w:rFonts w:ascii="Calibri" w:eastAsia="Times New Roman" w:hAnsi="Calibri" w:cs="Calibri"/>
          <w:color w:val="000000" w:themeColor="text1"/>
          <w:sz w:val="24"/>
          <w:szCs w:val="24"/>
          <w:lang w:eastAsia="el-GR"/>
        </w:rPr>
        <w:t xml:space="preserve"> κείμενο. Ουσιαστικά, κάθε ομάδα αναλαμβάνει να δημιουργήσει ένα δικό της </w:t>
      </w:r>
      <w:proofErr w:type="spellStart"/>
      <w:r w:rsidRPr="3D10F54F">
        <w:rPr>
          <w:rFonts w:ascii="Calibri" w:eastAsia="Times New Roman" w:hAnsi="Calibri" w:cs="Calibri"/>
          <w:color w:val="000000" w:themeColor="text1"/>
          <w:sz w:val="24"/>
          <w:szCs w:val="24"/>
          <w:lang w:eastAsia="el-GR"/>
        </w:rPr>
        <w:t>πολυτροπικό</w:t>
      </w:r>
      <w:proofErr w:type="spellEnd"/>
      <w:r w:rsidRPr="3D10F54F">
        <w:rPr>
          <w:rFonts w:ascii="Calibri" w:eastAsia="Times New Roman" w:hAnsi="Calibri" w:cs="Calibri"/>
          <w:color w:val="000000" w:themeColor="text1"/>
          <w:sz w:val="24"/>
          <w:szCs w:val="24"/>
          <w:lang w:eastAsia="el-GR"/>
        </w:rPr>
        <w:t xml:space="preserve"> κείμενο σχετικά με το πώς εκρήγνυται ένα ηφαίστειο, ζητώντας τους να εξηγήσουν τη διαδικασία έκρηξης με δικά τους λόγια, με βάση τις πληροφορίες που τους δίνουμε να επεξεργαστούν στο </w:t>
      </w:r>
      <w:r w:rsidRPr="3D10F54F">
        <w:rPr>
          <w:rFonts w:ascii="Calibri" w:eastAsia="Times New Roman" w:hAnsi="Calibri" w:cs="Calibri"/>
          <w:color w:val="000000" w:themeColor="text1"/>
          <w:sz w:val="24"/>
          <w:szCs w:val="24"/>
          <w:lang w:val="en-US" w:eastAsia="el-GR"/>
        </w:rPr>
        <w:t>wiki</w:t>
      </w:r>
      <w:r w:rsidRPr="3D10F54F">
        <w:rPr>
          <w:rFonts w:ascii="Calibri" w:eastAsia="Times New Roman" w:hAnsi="Calibri" w:cs="Calibri"/>
          <w:color w:val="000000" w:themeColor="text1"/>
          <w:sz w:val="24"/>
          <w:szCs w:val="24"/>
          <w:lang w:eastAsia="el-GR"/>
        </w:rPr>
        <w:t xml:space="preserve">. Επιπροσθέτως, η κάθε ομάδα βρίσκει και προσθέτει ως επιπλέον υλικό στο </w:t>
      </w:r>
      <w:proofErr w:type="spellStart"/>
      <w:r w:rsidRPr="3D10F54F">
        <w:rPr>
          <w:rFonts w:ascii="Calibri" w:eastAsia="Times New Roman" w:hAnsi="Calibri" w:cs="Calibri"/>
          <w:color w:val="000000" w:themeColor="text1"/>
          <w:sz w:val="24"/>
          <w:szCs w:val="24"/>
          <w:lang w:eastAsia="el-GR"/>
        </w:rPr>
        <w:t>πολυτροπικό</w:t>
      </w:r>
      <w:proofErr w:type="spellEnd"/>
      <w:r w:rsidRPr="3D10F54F">
        <w:rPr>
          <w:rFonts w:ascii="Calibri" w:eastAsia="Times New Roman" w:hAnsi="Calibri" w:cs="Calibri"/>
          <w:color w:val="000000" w:themeColor="text1"/>
          <w:sz w:val="24"/>
          <w:szCs w:val="24"/>
          <w:lang w:eastAsia="el-GR"/>
        </w:rPr>
        <w:t xml:space="preserve"> της κείμενο και ένα ηφαίστειο της Ελλάδος με τη μορφή χάρτη μέσω της χρήσης </w:t>
      </w:r>
      <w:r w:rsidRPr="3D10F54F">
        <w:rPr>
          <w:rFonts w:ascii="Calibri" w:eastAsia="Times New Roman" w:hAnsi="Calibri" w:cs="Calibri"/>
          <w:color w:val="000000" w:themeColor="text1"/>
          <w:sz w:val="24"/>
          <w:szCs w:val="24"/>
          <w:lang w:val="en-US" w:eastAsia="el-GR"/>
        </w:rPr>
        <w:t>Google</w:t>
      </w:r>
      <w:r w:rsidRPr="3D10F54F">
        <w:rPr>
          <w:rFonts w:ascii="Calibri" w:eastAsia="Times New Roman" w:hAnsi="Calibri" w:cs="Calibri"/>
          <w:color w:val="000000" w:themeColor="text1"/>
          <w:sz w:val="24"/>
          <w:szCs w:val="24"/>
          <w:lang w:eastAsia="el-GR"/>
        </w:rPr>
        <w:t xml:space="preserve"> </w:t>
      </w:r>
      <w:r w:rsidRPr="3D10F54F">
        <w:rPr>
          <w:rFonts w:ascii="Calibri" w:eastAsia="Times New Roman" w:hAnsi="Calibri" w:cs="Calibri"/>
          <w:color w:val="000000" w:themeColor="text1"/>
          <w:sz w:val="24"/>
          <w:szCs w:val="24"/>
          <w:lang w:val="en-US" w:eastAsia="el-GR"/>
        </w:rPr>
        <w:t>maps</w:t>
      </w:r>
      <w:r w:rsidRPr="3D10F54F">
        <w:rPr>
          <w:rFonts w:ascii="Calibri" w:eastAsia="Times New Roman" w:hAnsi="Calibri" w:cs="Calibri"/>
          <w:color w:val="000000" w:themeColor="text1"/>
          <w:sz w:val="24"/>
          <w:szCs w:val="24"/>
          <w:lang w:eastAsia="el-GR"/>
        </w:rPr>
        <w:t xml:space="preserve">. Σε αυτή τη δραστηριότητα, δίνεται και η δυνατότητα στους μαθητές να μπουν και να σχολιάσουν τα κείμενα των άλλων ομάδων (όπως και στη Δραστηριότητα 1). Την επόμενη διδακτική ώρα (1),  έχουμε ετοιμάσει στο </w:t>
      </w:r>
      <w:r w:rsidRPr="3D10F54F">
        <w:rPr>
          <w:rFonts w:ascii="Calibri" w:eastAsia="Times New Roman" w:hAnsi="Calibri" w:cs="Calibri"/>
          <w:color w:val="000000" w:themeColor="text1"/>
          <w:sz w:val="24"/>
          <w:szCs w:val="24"/>
          <w:lang w:val="en-US" w:eastAsia="el-GR"/>
        </w:rPr>
        <w:t>wiki</w:t>
      </w:r>
      <w:r w:rsidRPr="3D10F54F">
        <w:rPr>
          <w:rFonts w:ascii="Calibri" w:eastAsia="Times New Roman" w:hAnsi="Calibri" w:cs="Calibri"/>
          <w:color w:val="000000" w:themeColor="text1"/>
          <w:sz w:val="24"/>
          <w:szCs w:val="24"/>
          <w:lang w:eastAsia="el-GR"/>
        </w:rPr>
        <w:t xml:space="preserve"> έναν χώρο, στον οποίο υπάρχουν εικόνες υλικών που χρειάζονται για την κατασκευή μιας μακέτας με ηφαίστειο, καθώς θα δίνονται και οι ορισμοί αυτών των υλικών. Σε αυτό το σημείο, οι μαθητές θα συμπληρώσουν έναν πίνακα σχετικά με το ποιο υλικό πιστεύουν ότι ταιριάζει για την κατασκευή κάθε δομικού μέρους του ηφαιστείου. Μετά από αυτή τη διαδικασία συζητάμε στη τάξη με τους μαθητές για τα υλικά που θα χρησιμοποιήσουμε εν τέλει στην κατασκευή. Καταληκτικά , στο τελευταίο μας δίωρο υλοποιείται η δημιουργία της μακέτας από τις ομάδες (ο χρόνος στη συγκεκριμένη φάση είναι ενδεικτικός, μπορεί να μη χρειαστεί όλο το δίωρο).</w:t>
      </w:r>
      <w:r w:rsidR="00937476">
        <w:br/>
      </w:r>
      <w:r w:rsidR="00937476">
        <w:br/>
      </w:r>
      <w:r w:rsidR="00937476">
        <w:br/>
      </w:r>
      <w:r w:rsidRPr="3D10F54F">
        <w:rPr>
          <w:rFonts w:ascii="Calibri" w:eastAsia="Times New Roman" w:hAnsi="Calibri" w:cs="Calibri"/>
          <w:b/>
          <w:bCs/>
          <w:color w:val="000000" w:themeColor="text1"/>
          <w:sz w:val="24"/>
          <w:szCs w:val="24"/>
          <w:lang w:eastAsia="el-GR"/>
        </w:rPr>
        <w:t>Σκαλωσιά 2: Περισσότερο αδρή</w:t>
      </w:r>
    </w:p>
    <w:tbl>
      <w:tblPr>
        <w:tblW w:w="0" w:type="auto"/>
        <w:tblCellMar>
          <w:top w:w="15" w:type="dxa"/>
          <w:left w:w="15" w:type="dxa"/>
          <w:bottom w:w="15" w:type="dxa"/>
          <w:right w:w="15" w:type="dxa"/>
        </w:tblCellMar>
        <w:tblLook w:val="04A0" w:firstRow="1" w:lastRow="0" w:firstColumn="1" w:lastColumn="0" w:noHBand="0" w:noVBand="1"/>
      </w:tblPr>
      <w:tblGrid>
        <w:gridCol w:w="236"/>
        <w:gridCol w:w="1978"/>
        <w:gridCol w:w="2797"/>
        <w:gridCol w:w="3285"/>
      </w:tblGrid>
      <w:tr w:rsidR="00E95ED2" w:rsidRPr="00A30AB0" w14:paraId="65E005EA" w14:textId="77777777" w:rsidTr="3D10F54F">
        <w:trPr>
          <w:trHeight w:val="4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B94D5A5"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AE7427E"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b/>
                <w:bCs/>
                <w:color w:val="000000"/>
                <w:sz w:val="24"/>
                <w:szCs w:val="24"/>
                <w:lang w:eastAsia="el-GR"/>
              </w:rPr>
              <w:t>Διάρκεια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D9101FE"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b/>
                <w:bCs/>
                <w:color w:val="000000"/>
                <w:sz w:val="24"/>
                <w:szCs w:val="24"/>
                <w:lang w:eastAsia="el-GR"/>
              </w:rPr>
              <w:t>Στόχοι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4F23322"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b/>
                <w:bCs/>
                <w:color w:val="000000"/>
                <w:sz w:val="24"/>
                <w:szCs w:val="24"/>
                <w:lang w:eastAsia="el-GR"/>
              </w:rPr>
              <w:t>Δραστηριότητες</w:t>
            </w:r>
          </w:p>
        </w:tc>
      </w:tr>
      <w:tr w:rsidR="00E95ED2" w:rsidRPr="00A30AB0" w14:paraId="4330CF95" w14:textId="77777777" w:rsidTr="3D10F54F">
        <w:trPr>
          <w:trHeight w:val="97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3DEEC669"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154D0F2" w14:textId="77777777" w:rsidR="00E95ED2" w:rsidRPr="00E95ED2" w:rsidRDefault="00C63BE4" w:rsidP="00E95ED2">
            <w:pPr>
              <w:pStyle w:val="a3"/>
              <w:numPr>
                <w:ilvl w:val="0"/>
                <w:numId w:val="6"/>
              </w:numPr>
              <w:spacing w:after="24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1</w:t>
            </w:r>
            <w:r w:rsidRPr="00E95ED2">
              <w:rPr>
                <w:rFonts w:ascii="Times New Roman" w:eastAsia="Times New Roman" w:hAnsi="Times New Roman" w:cs="Times New Roman"/>
                <w:vertAlign w:val="superscript"/>
                <w:lang w:eastAsia="el-GR"/>
              </w:rPr>
              <w:t>η</w:t>
            </w:r>
            <w:r w:rsidRPr="00E95ED2">
              <w:rPr>
                <w:rFonts w:ascii="Times New Roman" w:eastAsia="Times New Roman" w:hAnsi="Times New Roman" w:cs="Times New Roman"/>
                <w:lang w:eastAsia="el-GR"/>
              </w:rPr>
              <w:t xml:space="preserve"> διδακτική ώρα</w:t>
            </w:r>
            <w:r w:rsidRPr="009655EE">
              <w:rPr>
                <w:rFonts w:ascii="Times New Roman" w:eastAsia="Times New Roman" w:hAnsi="Times New Roman" w:cs="Times New Roman"/>
                <w:lang w:eastAsia="el-GR"/>
              </w:rPr>
              <w:t xml:space="preserve">: </w:t>
            </w:r>
            <w:r w:rsidR="00E95ED2" w:rsidRPr="00E95ED2">
              <w:rPr>
                <w:rFonts w:ascii="Times New Roman" w:eastAsia="Times New Roman" w:hAnsi="Times New Roman" w:cs="Times New Roman"/>
                <w:lang w:eastAsia="el-GR"/>
              </w:rPr>
              <w:t xml:space="preserve">                    </w:t>
            </w:r>
          </w:p>
          <w:p w14:paraId="19C1AA27" w14:textId="77777777" w:rsidR="00C63BE4" w:rsidRPr="00E95ED2" w:rsidRDefault="00C63BE4" w:rsidP="00C63BE4">
            <w:pPr>
              <w:spacing w:after="24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Ψυχολογική – γνωσιολογική</w:t>
            </w:r>
          </w:p>
          <w:p w14:paraId="7A6A61DC" w14:textId="77777777" w:rsidR="00E917D8" w:rsidRDefault="00E917D8" w:rsidP="00C63BE4">
            <w:pPr>
              <w:spacing w:after="240" w:line="240" w:lineRule="auto"/>
              <w:rPr>
                <w:rFonts w:ascii="Times New Roman" w:eastAsia="Times New Roman" w:hAnsi="Times New Roman" w:cs="Times New Roman"/>
                <w:lang w:eastAsia="el-GR"/>
              </w:rPr>
            </w:pPr>
            <w:r w:rsidRPr="00C63BE4">
              <w:rPr>
                <w:rFonts w:ascii="Times New Roman" w:eastAsia="Times New Roman" w:hAnsi="Times New Roman" w:cs="Times New Roman"/>
                <w:lang w:eastAsia="el-GR"/>
              </w:rPr>
              <w:t>Π</w:t>
            </w:r>
            <w:r w:rsidR="00C63BE4" w:rsidRPr="00C63BE4">
              <w:rPr>
                <w:rFonts w:ascii="Times New Roman" w:eastAsia="Times New Roman" w:hAnsi="Times New Roman" w:cs="Times New Roman"/>
                <w:lang w:eastAsia="el-GR"/>
              </w:rPr>
              <w:t>ροετοιμασία</w:t>
            </w:r>
          </w:p>
          <w:p w14:paraId="09BC0645" w14:textId="77777777" w:rsidR="00E917D8" w:rsidRPr="00A3558D" w:rsidRDefault="00E917D8" w:rsidP="00A3558D">
            <w:pPr>
              <w:pStyle w:val="a3"/>
              <w:numPr>
                <w:ilvl w:val="0"/>
                <w:numId w:val="6"/>
              </w:numPr>
              <w:spacing w:after="240" w:line="240" w:lineRule="auto"/>
              <w:rPr>
                <w:rFonts w:ascii="Times New Roman" w:eastAsia="Times New Roman" w:hAnsi="Times New Roman" w:cs="Times New Roman"/>
                <w:lang w:eastAsia="el-GR"/>
              </w:rPr>
            </w:pPr>
            <w:r w:rsidRPr="00A3558D">
              <w:rPr>
                <w:rFonts w:ascii="Times New Roman" w:eastAsia="Times New Roman" w:hAnsi="Times New Roman" w:cs="Times New Roman"/>
                <w:lang w:eastAsia="el-GR"/>
              </w:rPr>
              <w:lastRenderedPageBreak/>
              <w:t>2</w:t>
            </w:r>
            <w:r w:rsidRPr="00A3558D">
              <w:rPr>
                <w:rFonts w:ascii="Times New Roman" w:eastAsia="Times New Roman" w:hAnsi="Times New Roman" w:cs="Times New Roman"/>
                <w:vertAlign w:val="superscript"/>
                <w:lang w:eastAsia="el-GR"/>
              </w:rPr>
              <w:t>η</w:t>
            </w:r>
            <w:r w:rsidRPr="00A3558D">
              <w:rPr>
                <w:rFonts w:ascii="Times New Roman" w:eastAsia="Times New Roman" w:hAnsi="Times New Roman" w:cs="Times New Roman"/>
                <w:lang w:eastAsia="el-GR"/>
              </w:rPr>
              <w:t xml:space="preserve"> διδακτική ώρα</w:t>
            </w:r>
          </w:p>
          <w:p w14:paraId="0A972823" w14:textId="77777777" w:rsidR="00E95ED2" w:rsidRDefault="00E917D8" w:rsidP="00C63BE4">
            <w:pPr>
              <w:spacing w:after="24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lang w:eastAsia="el-GR"/>
              </w:rPr>
              <w:t>Επαφή με τα νέα δεδομένα.</w:t>
            </w:r>
            <w:r w:rsidR="00A30AB0" w:rsidRPr="00A30AB0">
              <w:rPr>
                <w:rFonts w:ascii="Times New Roman" w:eastAsia="Times New Roman" w:hAnsi="Times New Roman" w:cs="Times New Roman"/>
                <w:sz w:val="24"/>
                <w:szCs w:val="24"/>
                <w:lang w:eastAsia="el-GR"/>
              </w:rPr>
              <w:br/>
            </w:r>
          </w:p>
          <w:p w14:paraId="3656B9AB" w14:textId="77777777" w:rsidR="00144F8D" w:rsidRDefault="00144F8D" w:rsidP="00C63BE4">
            <w:pPr>
              <w:spacing w:after="240" w:line="240" w:lineRule="auto"/>
              <w:rPr>
                <w:rFonts w:ascii="Times New Roman" w:eastAsia="Times New Roman" w:hAnsi="Times New Roman" w:cs="Times New Roman"/>
                <w:sz w:val="24"/>
                <w:szCs w:val="24"/>
                <w:lang w:eastAsia="el-GR"/>
              </w:rPr>
            </w:pPr>
          </w:p>
          <w:p w14:paraId="0951DAFE" w14:textId="77777777" w:rsidR="00E95ED2" w:rsidRPr="00E95ED2" w:rsidRDefault="00A30AB0" w:rsidP="00E95ED2">
            <w:pPr>
              <w:pStyle w:val="a3"/>
              <w:numPr>
                <w:ilvl w:val="0"/>
                <w:numId w:val="6"/>
              </w:numPr>
              <w:spacing w:after="240" w:line="240" w:lineRule="auto"/>
              <w:rPr>
                <w:rFonts w:ascii="Times New Roman" w:eastAsia="Times New Roman" w:hAnsi="Times New Roman" w:cs="Times New Roman"/>
                <w:lang w:eastAsia="el-GR"/>
              </w:rPr>
            </w:pPr>
            <w:r w:rsidRPr="00E95ED2">
              <w:rPr>
                <w:rFonts w:ascii="Times New Roman" w:eastAsia="Times New Roman" w:hAnsi="Times New Roman" w:cs="Times New Roman"/>
                <w:sz w:val="24"/>
                <w:szCs w:val="24"/>
                <w:lang w:eastAsia="el-GR"/>
              </w:rPr>
              <w:br/>
            </w:r>
            <w:r w:rsidR="00E917D8" w:rsidRPr="00E95ED2">
              <w:rPr>
                <w:rFonts w:ascii="Times New Roman" w:eastAsia="Times New Roman" w:hAnsi="Times New Roman" w:cs="Times New Roman"/>
                <w:lang w:eastAsia="el-GR"/>
              </w:rPr>
              <w:t>3</w:t>
            </w:r>
            <w:r w:rsidR="00E917D8" w:rsidRPr="00E95ED2">
              <w:rPr>
                <w:rFonts w:ascii="Times New Roman" w:eastAsia="Times New Roman" w:hAnsi="Times New Roman" w:cs="Times New Roman"/>
                <w:vertAlign w:val="superscript"/>
                <w:lang w:eastAsia="el-GR"/>
              </w:rPr>
              <w:t>η</w:t>
            </w:r>
            <w:r w:rsidR="00E917D8" w:rsidRPr="00E95ED2">
              <w:rPr>
                <w:rFonts w:ascii="Times New Roman" w:eastAsia="Times New Roman" w:hAnsi="Times New Roman" w:cs="Times New Roman"/>
                <w:lang w:eastAsia="el-GR"/>
              </w:rPr>
              <w:t xml:space="preserve"> – 5</w:t>
            </w:r>
            <w:r w:rsidR="00E917D8" w:rsidRPr="00E95ED2">
              <w:rPr>
                <w:rFonts w:ascii="Times New Roman" w:eastAsia="Times New Roman" w:hAnsi="Times New Roman" w:cs="Times New Roman"/>
                <w:vertAlign w:val="superscript"/>
                <w:lang w:eastAsia="el-GR"/>
              </w:rPr>
              <w:t>η</w:t>
            </w:r>
            <w:r w:rsidR="00E95ED2" w:rsidRPr="00E95ED2">
              <w:rPr>
                <w:rFonts w:ascii="Times New Roman" w:eastAsia="Times New Roman" w:hAnsi="Times New Roman" w:cs="Times New Roman"/>
                <w:lang w:eastAsia="el-GR"/>
              </w:rPr>
              <w:t xml:space="preserve"> διδακτική ώρα </w:t>
            </w:r>
          </w:p>
          <w:p w14:paraId="45FB0818" w14:textId="77777777" w:rsidR="00E95ED2" w:rsidRPr="00E95ED2" w:rsidRDefault="00E95ED2" w:rsidP="00E95ED2">
            <w:pPr>
              <w:pStyle w:val="a3"/>
              <w:spacing w:after="240" w:line="240" w:lineRule="auto"/>
              <w:rPr>
                <w:rFonts w:ascii="Times New Roman" w:eastAsia="Times New Roman" w:hAnsi="Times New Roman" w:cs="Times New Roman"/>
                <w:lang w:eastAsia="el-GR"/>
              </w:rPr>
            </w:pPr>
          </w:p>
          <w:p w14:paraId="03208146" w14:textId="77777777" w:rsidR="00A3558D" w:rsidRDefault="00E95ED2" w:rsidP="00E95ED2">
            <w:pPr>
              <w:pStyle w:val="a3"/>
              <w:spacing w:after="240" w:line="240" w:lineRule="auto"/>
              <w:rPr>
                <w:rFonts w:ascii="Times New Roman" w:eastAsia="Times New Roman" w:hAnsi="Times New Roman" w:cs="Times New Roman"/>
                <w:sz w:val="24"/>
                <w:szCs w:val="24"/>
                <w:lang w:eastAsia="el-GR"/>
              </w:rPr>
            </w:pPr>
            <w:r w:rsidRPr="00E95ED2">
              <w:rPr>
                <w:rFonts w:ascii="Times New Roman" w:eastAsia="Times New Roman" w:hAnsi="Times New Roman" w:cs="Times New Roman"/>
                <w:lang w:eastAsia="el-GR"/>
              </w:rPr>
              <w:t>Ε</w:t>
            </w:r>
            <w:r w:rsidR="00E917D8" w:rsidRPr="00E95ED2">
              <w:rPr>
                <w:rFonts w:ascii="Times New Roman" w:eastAsia="Times New Roman" w:hAnsi="Times New Roman" w:cs="Times New Roman"/>
                <w:lang w:eastAsia="el-GR"/>
              </w:rPr>
              <w:t>μπέδωση – επέκταση της γνώσης.</w:t>
            </w:r>
            <w:r w:rsidRPr="00E95ED2">
              <w:rPr>
                <w:rFonts w:ascii="Times New Roman" w:eastAsia="Times New Roman" w:hAnsi="Times New Roman" w:cs="Times New Roman"/>
                <w:lang w:eastAsia="el-GR"/>
              </w:rPr>
              <w:br/>
            </w:r>
            <w:r>
              <w:rPr>
                <w:rFonts w:ascii="Times New Roman" w:eastAsia="Times New Roman" w:hAnsi="Times New Roman" w:cs="Times New Roman"/>
                <w:sz w:val="24"/>
                <w:szCs w:val="24"/>
                <w:lang w:eastAsia="el-GR"/>
              </w:rPr>
              <w:br/>
            </w:r>
          </w:p>
          <w:p w14:paraId="049F31CB" w14:textId="77777777" w:rsidR="00E95ED2" w:rsidRDefault="00E95ED2" w:rsidP="00E95ED2">
            <w:pPr>
              <w:pStyle w:val="a3"/>
              <w:spacing w:after="240" w:line="240" w:lineRule="auto"/>
              <w:rPr>
                <w:rFonts w:ascii="Times New Roman" w:eastAsia="Times New Roman" w:hAnsi="Times New Roman" w:cs="Times New Roman"/>
                <w:sz w:val="24"/>
                <w:szCs w:val="24"/>
                <w:lang w:eastAsia="el-GR"/>
              </w:rPr>
            </w:pPr>
          </w:p>
          <w:p w14:paraId="53128261" w14:textId="77777777" w:rsidR="00E95ED2" w:rsidRDefault="00E95ED2" w:rsidP="00E95ED2">
            <w:pPr>
              <w:pStyle w:val="a3"/>
              <w:spacing w:after="240" w:line="240" w:lineRule="auto"/>
              <w:rPr>
                <w:rFonts w:ascii="Times New Roman" w:eastAsia="Times New Roman" w:hAnsi="Times New Roman" w:cs="Times New Roman"/>
                <w:sz w:val="24"/>
                <w:szCs w:val="24"/>
                <w:lang w:eastAsia="el-GR"/>
              </w:rPr>
            </w:pPr>
          </w:p>
          <w:p w14:paraId="62486C05" w14:textId="77777777" w:rsidR="00CE0F91" w:rsidRDefault="00CE0F91" w:rsidP="00E95ED2">
            <w:pPr>
              <w:pStyle w:val="a3"/>
              <w:spacing w:after="240" w:line="240" w:lineRule="auto"/>
              <w:rPr>
                <w:rFonts w:ascii="Times New Roman" w:eastAsia="Times New Roman" w:hAnsi="Times New Roman" w:cs="Times New Roman"/>
                <w:sz w:val="24"/>
                <w:szCs w:val="24"/>
                <w:lang w:eastAsia="el-GR"/>
              </w:rPr>
            </w:pPr>
          </w:p>
          <w:p w14:paraId="4101652C" w14:textId="77777777" w:rsidR="00CE0F91" w:rsidRDefault="00CE0F91" w:rsidP="00E95ED2">
            <w:pPr>
              <w:pStyle w:val="a3"/>
              <w:spacing w:after="240" w:line="240" w:lineRule="auto"/>
              <w:rPr>
                <w:rFonts w:ascii="Times New Roman" w:eastAsia="Times New Roman" w:hAnsi="Times New Roman" w:cs="Times New Roman"/>
                <w:sz w:val="24"/>
                <w:szCs w:val="24"/>
                <w:lang w:eastAsia="el-GR"/>
              </w:rPr>
            </w:pPr>
          </w:p>
          <w:p w14:paraId="06DB4399" w14:textId="77777777" w:rsidR="00A3558D" w:rsidRPr="00E95ED2" w:rsidRDefault="00A3558D" w:rsidP="00E95ED2">
            <w:pPr>
              <w:pStyle w:val="a3"/>
              <w:numPr>
                <w:ilvl w:val="0"/>
                <w:numId w:val="6"/>
              </w:numPr>
              <w:spacing w:after="24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6</w:t>
            </w:r>
            <w:r w:rsidRPr="00E95ED2">
              <w:rPr>
                <w:rFonts w:ascii="Times New Roman" w:eastAsia="Times New Roman" w:hAnsi="Times New Roman" w:cs="Times New Roman"/>
                <w:vertAlign w:val="superscript"/>
                <w:lang w:eastAsia="el-GR"/>
              </w:rPr>
              <w:t>η</w:t>
            </w:r>
            <w:r w:rsidRPr="00E95ED2">
              <w:rPr>
                <w:rFonts w:ascii="Times New Roman" w:eastAsia="Times New Roman" w:hAnsi="Times New Roman" w:cs="Times New Roman"/>
                <w:lang w:eastAsia="el-GR"/>
              </w:rPr>
              <w:t xml:space="preserve"> – 7</w:t>
            </w:r>
            <w:r w:rsidRPr="00E95ED2">
              <w:rPr>
                <w:rFonts w:ascii="Times New Roman" w:eastAsia="Times New Roman" w:hAnsi="Times New Roman" w:cs="Times New Roman"/>
                <w:vertAlign w:val="superscript"/>
                <w:lang w:eastAsia="el-GR"/>
              </w:rPr>
              <w:t>η</w:t>
            </w:r>
            <w:r w:rsidRPr="00E95ED2">
              <w:rPr>
                <w:rFonts w:ascii="Times New Roman" w:eastAsia="Times New Roman" w:hAnsi="Times New Roman" w:cs="Times New Roman"/>
                <w:lang w:eastAsia="el-GR"/>
              </w:rPr>
              <w:t xml:space="preserve"> διδακτική ώρα</w:t>
            </w:r>
          </w:p>
          <w:p w14:paraId="37B3DD1E" w14:textId="77777777" w:rsidR="00A3558D" w:rsidRPr="00E95ED2" w:rsidRDefault="00A3558D" w:rsidP="00C63BE4">
            <w:pPr>
              <w:spacing w:after="24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Αξιολόγηση</w:t>
            </w:r>
          </w:p>
          <w:p w14:paraId="4B99056E" w14:textId="77777777" w:rsidR="00A3558D" w:rsidRPr="00A30AB0" w:rsidRDefault="00A3558D" w:rsidP="00C63BE4">
            <w:pPr>
              <w:spacing w:after="240" w:line="240" w:lineRule="auto"/>
              <w:rPr>
                <w:rFonts w:ascii="Times New Roman" w:eastAsia="Times New Roman" w:hAnsi="Times New Roman" w:cs="Times New Roman"/>
                <w:sz w:val="24"/>
                <w:szCs w:val="24"/>
                <w:lang w:eastAsia="el-GR"/>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A09E912" w14:textId="77777777" w:rsidR="00A30AB0" w:rsidRDefault="00C63BE4" w:rsidP="00C63BE4">
            <w:pPr>
              <w:pStyle w:val="a3"/>
              <w:spacing w:after="0" w:line="240" w:lineRule="auto"/>
              <w:ind w:left="1440"/>
              <w:rPr>
                <w:rFonts w:ascii="Times New Roman" w:eastAsia="Times New Roman" w:hAnsi="Times New Roman" w:cs="Times New Roman"/>
                <w:lang w:eastAsia="el-GR"/>
              </w:rPr>
            </w:pPr>
            <w:r>
              <w:rPr>
                <w:rFonts w:ascii="Times New Roman" w:eastAsia="Times New Roman" w:hAnsi="Times New Roman" w:cs="Times New Roman"/>
                <w:lang w:eastAsia="el-GR"/>
              </w:rPr>
              <w:lastRenderedPageBreak/>
              <w:t>-</w:t>
            </w:r>
          </w:p>
          <w:p w14:paraId="1299C43A" w14:textId="77777777" w:rsidR="00E917D8" w:rsidRDefault="00E917D8" w:rsidP="00C63BE4">
            <w:pPr>
              <w:pStyle w:val="a3"/>
              <w:spacing w:after="0" w:line="240" w:lineRule="auto"/>
              <w:ind w:left="1440"/>
              <w:rPr>
                <w:rFonts w:ascii="Times New Roman" w:eastAsia="Times New Roman" w:hAnsi="Times New Roman" w:cs="Times New Roman"/>
                <w:lang w:eastAsia="el-GR"/>
              </w:rPr>
            </w:pPr>
          </w:p>
          <w:p w14:paraId="4DDBEF00" w14:textId="77777777" w:rsidR="00E917D8" w:rsidRDefault="00E917D8" w:rsidP="00C63BE4">
            <w:pPr>
              <w:pStyle w:val="a3"/>
              <w:spacing w:after="0" w:line="240" w:lineRule="auto"/>
              <w:ind w:left="1440"/>
              <w:rPr>
                <w:rFonts w:ascii="Times New Roman" w:eastAsia="Times New Roman" w:hAnsi="Times New Roman" w:cs="Times New Roman"/>
                <w:lang w:eastAsia="el-GR"/>
              </w:rPr>
            </w:pPr>
          </w:p>
          <w:p w14:paraId="3461D779" w14:textId="77777777" w:rsidR="00E917D8" w:rsidRDefault="00E917D8" w:rsidP="00C63BE4">
            <w:pPr>
              <w:pStyle w:val="a3"/>
              <w:spacing w:after="0" w:line="240" w:lineRule="auto"/>
              <w:ind w:left="1440"/>
              <w:rPr>
                <w:rFonts w:ascii="Times New Roman" w:eastAsia="Times New Roman" w:hAnsi="Times New Roman" w:cs="Times New Roman"/>
                <w:lang w:eastAsia="el-GR"/>
              </w:rPr>
            </w:pPr>
          </w:p>
          <w:p w14:paraId="3CF2D8B6" w14:textId="77777777" w:rsidR="00E917D8" w:rsidRDefault="00E917D8" w:rsidP="00C63BE4">
            <w:pPr>
              <w:pStyle w:val="a3"/>
              <w:spacing w:after="0" w:line="240" w:lineRule="auto"/>
              <w:ind w:left="1440"/>
              <w:rPr>
                <w:rFonts w:ascii="Times New Roman" w:eastAsia="Times New Roman" w:hAnsi="Times New Roman" w:cs="Times New Roman"/>
                <w:lang w:eastAsia="el-GR"/>
              </w:rPr>
            </w:pPr>
          </w:p>
          <w:p w14:paraId="0FB78278" w14:textId="77777777" w:rsidR="00E917D8" w:rsidRDefault="00E917D8" w:rsidP="00C63BE4">
            <w:pPr>
              <w:pStyle w:val="a3"/>
              <w:spacing w:after="0" w:line="240" w:lineRule="auto"/>
              <w:ind w:left="1440"/>
              <w:rPr>
                <w:rFonts w:ascii="Times New Roman" w:eastAsia="Times New Roman" w:hAnsi="Times New Roman" w:cs="Times New Roman"/>
                <w:lang w:eastAsia="el-GR"/>
              </w:rPr>
            </w:pPr>
          </w:p>
          <w:p w14:paraId="1FC39945" w14:textId="77777777" w:rsidR="00E917D8" w:rsidRDefault="00E917D8" w:rsidP="00C63BE4">
            <w:pPr>
              <w:pStyle w:val="a3"/>
              <w:spacing w:after="0" w:line="240" w:lineRule="auto"/>
              <w:ind w:left="1440"/>
              <w:rPr>
                <w:rFonts w:ascii="Times New Roman" w:eastAsia="Times New Roman" w:hAnsi="Times New Roman" w:cs="Times New Roman"/>
                <w:lang w:eastAsia="el-GR"/>
              </w:rPr>
            </w:pPr>
          </w:p>
          <w:p w14:paraId="0562CB0E" w14:textId="77777777" w:rsidR="00A3558D" w:rsidRDefault="00A3558D" w:rsidP="00A3558D">
            <w:pPr>
              <w:pStyle w:val="a3"/>
              <w:spacing w:after="0" w:line="240" w:lineRule="auto"/>
              <w:rPr>
                <w:rFonts w:ascii="Times New Roman" w:eastAsia="Times New Roman" w:hAnsi="Times New Roman" w:cs="Times New Roman"/>
                <w:lang w:eastAsia="el-GR"/>
              </w:rPr>
            </w:pPr>
          </w:p>
          <w:p w14:paraId="34CE0A41" w14:textId="77777777" w:rsidR="00A3558D" w:rsidRDefault="00A3558D" w:rsidP="00A3558D">
            <w:pPr>
              <w:pStyle w:val="a3"/>
              <w:spacing w:after="0" w:line="240" w:lineRule="auto"/>
              <w:rPr>
                <w:rFonts w:ascii="Times New Roman" w:eastAsia="Times New Roman" w:hAnsi="Times New Roman" w:cs="Times New Roman"/>
                <w:lang w:eastAsia="el-GR"/>
              </w:rPr>
            </w:pPr>
          </w:p>
          <w:p w14:paraId="0603AFAF" w14:textId="77777777" w:rsidR="00E917D8" w:rsidRDefault="3D10F54F" w:rsidP="00A3558D">
            <w:pPr>
              <w:pStyle w:val="a3"/>
              <w:numPr>
                <w:ilvl w:val="0"/>
                <w:numId w:val="6"/>
              </w:numPr>
              <w:spacing w:after="0" w:line="240" w:lineRule="auto"/>
              <w:rPr>
                <w:rFonts w:ascii="Times New Roman" w:eastAsia="Times New Roman" w:hAnsi="Times New Roman" w:cs="Times New Roman"/>
                <w:lang w:eastAsia="el-GR"/>
              </w:rPr>
            </w:pPr>
            <w:r w:rsidRPr="3D10F54F">
              <w:rPr>
                <w:rFonts w:ascii="Times New Roman" w:eastAsia="Times New Roman" w:hAnsi="Times New Roman" w:cs="Times New Roman"/>
                <w:lang w:eastAsia="el-GR"/>
              </w:rPr>
              <w:lastRenderedPageBreak/>
              <w:t xml:space="preserve">Να ξεχωρίζουν τα δομικά μέρη ενός ηφαιστείου. </w:t>
            </w:r>
          </w:p>
          <w:p w14:paraId="5997CC1D" w14:textId="19B106C1" w:rsidR="00E95ED2" w:rsidRDefault="3D10F54F" w:rsidP="3D10F54F">
            <w:pPr>
              <w:pStyle w:val="a3"/>
              <w:numPr>
                <w:ilvl w:val="0"/>
                <w:numId w:val="6"/>
              </w:numPr>
              <w:spacing w:after="0" w:line="240" w:lineRule="auto"/>
              <w:rPr>
                <w:rFonts w:eastAsiaTheme="minorEastAsia"/>
                <w:sz w:val="24"/>
                <w:szCs w:val="24"/>
                <w:lang w:eastAsia="el-GR"/>
              </w:rPr>
            </w:pPr>
            <w:r w:rsidRPr="3D10F54F">
              <w:rPr>
                <w:rFonts w:ascii="Calibri" w:hAnsi="Calibri" w:cs="Calibri"/>
              </w:rPr>
              <w:t xml:space="preserve">Να ενισχύουν την κριτική τους σκέψη μέσω ενός </w:t>
            </w:r>
            <w:proofErr w:type="spellStart"/>
            <w:r w:rsidRPr="3D10F54F">
              <w:rPr>
                <w:rFonts w:ascii="Calibri" w:hAnsi="Calibri" w:cs="Calibri"/>
              </w:rPr>
              <w:t>διαδραστικού</w:t>
            </w:r>
            <w:proofErr w:type="spellEnd"/>
            <w:r w:rsidRPr="3D10F54F">
              <w:rPr>
                <w:rFonts w:ascii="Calibri" w:hAnsi="Calibri" w:cs="Calibri"/>
              </w:rPr>
              <w:t xml:space="preserve"> τρόπου αλληλεπίδρασης.</w:t>
            </w:r>
          </w:p>
          <w:p w14:paraId="110FFD37" w14:textId="77777777" w:rsidR="00E95ED2" w:rsidRDefault="00E95ED2" w:rsidP="00E917D8">
            <w:pPr>
              <w:pStyle w:val="a3"/>
              <w:spacing w:after="0" w:line="240" w:lineRule="auto"/>
              <w:ind w:left="1440"/>
              <w:rPr>
                <w:rFonts w:ascii="Times New Roman" w:eastAsia="Times New Roman" w:hAnsi="Times New Roman" w:cs="Times New Roman"/>
                <w:lang w:eastAsia="el-GR"/>
              </w:rPr>
            </w:pPr>
          </w:p>
          <w:p w14:paraId="6B699379" w14:textId="77777777" w:rsidR="00144F8D" w:rsidRDefault="00144F8D" w:rsidP="00E917D8">
            <w:pPr>
              <w:pStyle w:val="a3"/>
              <w:spacing w:after="0" w:line="240" w:lineRule="auto"/>
              <w:ind w:left="1440"/>
              <w:rPr>
                <w:rFonts w:ascii="Times New Roman" w:eastAsia="Times New Roman" w:hAnsi="Times New Roman" w:cs="Times New Roman"/>
                <w:lang w:eastAsia="el-GR"/>
              </w:rPr>
            </w:pPr>
          </w:p>
          <w:p w14:paraId="51D428CA" w14:textId="77777777" w:rsidR="00A3558D" w:rsidRDefault="00CE0F91" w:rsidP="00E95ED2">
            <w:pPr>
              <w:pStyle w:val="a3"/>
              <w:numPr>
                <w:ilvl w:val="0"/>
                <w:numId w:val="6"/>
              </w:numPr>
              <w:spacing w:after="0"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1. </w:t>
            </w:r>
            <w:r w:rsidR="00A3558D">
              <w:rPr>
                <w:rFonts w:ascii="Times New Roman" w:eastAsia="Times New Roman" w:hAnsi="Times New Roman" w:cs="Times New Roman"/>
                <w:lang w:eastAsia="el-GR"/>
              </w:rPr>
              <w:t>Να κατανοήσουν τη λειτουργία και το ρόλο κάθε δομικού μέρους.</w:t>
            </w:r>
          </w:p>
          <w:p w14:paraId="3FE9F23F" w14:textId="77777777" w:rsidR="00E95ED2" w:rsidRDefault="00E95ED2" w:rsidP="00E95ED2">
            <w:pPr>
              <w:pStyle w:val="a3"/>
              <w:spacing w:after="0" w:line="240" w:lineRule="auto"/>
              <w:rPr>
                <w:rFonts w:ascii="Calibri" w:hAnsi="Calibri" w:cs="Calibri"/>
                <w:bCs/>
              </w:rPr>
            </w:pPr>
          </w:p>
          <w:p w14:paraId="0D2A511C" w14:textId="77777777" w:rsidR="00E95ED2" w:rsidRPr="00E95ED2" w:rsidRDefault="3D10F54F" w:rsidP="00E95ED2">
            <w:pPr>
              <w:pStyle w:val="a3"/>
              <w:spacing w:after="0" w:line="240" w:lineRule="auto"/>
              <w:rPr>
                <w:rFonts w:ascii="Times New Roman" w:eastAsia="Times New Roman" w:hAnsi="Times New Roman" w:cs="Times New Roman"/>
                <w:lang w:eastAsia="el-GR"/>
              </w:rPr>
            </w:pPr>
            <w:r w:rsidRPr="3D10F54F">
              <w:rPr>
                <w:rFonts w:ascii="Calibri" w:hAnsi="Calibri" w:cs="Calibri"/>
              </w:rPr>
              <w:t xml:space="preserve">2. </w:t>
            </w:r>
            <w:r w:rsidRPr="3D10F54F">
              <w:rPr>
                <w:rFonts w:ascii="Times New Roman" w:hAnsi="Times New Roman" w:cs="Times New Roman"/>
              </w:rPr>
              <w:t xml:space="preserve">Να δημιουργήσουν και να επεξεργαστούν τα δικά τους </w:t>
            </w:r>
            <w:proofErr w:type="spellStart"/>
            <w:r w:rsidRPr="3D10F54F">
              <w:rPr>
                <w:rFonts w:ascii="Times New Roman" w:hAnsi="Times New Roman" w:cs="Times New Roman"/>
              </w:rPr>
              <w:t>πολυτροπικά</w:t>
            </w:r>
            <w:proofErr w:type="spellEnd"/>
            <w:r w:rsidRPr="3D10F54F">
              <w:rPr>
                <w:rFonts w:ascii="Times New Roman" w:hAnsi="Times New Roman" w:cs="Times New Roman"/>
              </w:rPr>
              <w:t xml:space="preserve"> κείμενα.</w:t>
            </w:r>
          </w:p>
          <w:p w14:paraId="4CD1AC78" w14:textId="5D58C6C8" w:rsidR="3D10F54F" w:rsidRDefault="3D10F54F" w:rsidP="3D10F54F">
            <w:pPr>
              <w:spacing w:after="0" w:line="240" w:lineRule="auto"/>
              <w:rPr>
                <w:rFonts w:ascii="Calibri" w:hAnsi="Calibri" w:cs="Calibri"/>
                <w:sz w:val="24"/>
                <w:szCs w:val="24"/>
              </w:rPr>
            </w:pPr>
            <w:r w:rsidRPr="3D10F54F">
              <w:rPr>
                <w:rFonts w:ascii="Calibri" w:hAnsi="Calibri" w:cs="Calibri"/>
              </w:rPr>
              <w:t xml:space="preserve">              3. Να ενισχύουν την      κριτική τους σκέψη μέσω ενός </w:t>
            </w:r>
            <w:proofErr w:type="spellStart"/>
            <w:r w:rsidRPr="3D10F54F">
              <w:rPr>
                <w:rFonts w:ascii="Calibri" w:hAnsi="Calibri" w:cs="Calibri"/>
              </w:rPr>
              <w:t>διαδραστικού</w:t>
            </w:r>
            <w:proofErr w:type="spellEnd"/>
            <w:r w:rsidRPr="3D10F54F">
              <w:rPr>
                <w:rFonts w:ascii="Calibri" w:hAnsi="Calibri" w:cs="Calibri"/>
              </w:rPr>
              <w:t xml:space="preserve"> τρόπου αλληλεπίδρασης.</w:t>
            </w:r>
          </w:p>
          <w:p w14:paraId="1F72F646" w14:textId="77777777" w:rsidR="00A3558D" w:rsidRDefault="00A3558D" w:rsidP="00E917D8">
            <w:pPr>
              <w:pStyle w:val="a3"/>
              <w:spacing w:after="0" w:line="240" w:lineRule="auto"/>
              <w:ind w:left="1440"/>
              <w:rPr>
                <w:rFonts w:ascii="Times New Roman" w:eastAsia="Times New Roman" w:hAnsi="Times New Roman" w:cs="Times New Roman"/>
                <w:lang w:eastAsia="el-GR"/>
              </w:rPr>
            </w:pPr>
          </w:p>
          <w:p w14:paraId="08CE6F91" w14:textId="77777777" w:rsidR="00A3558D" w:rsidRDefault="00A3558D" w:rsidP="00E917D8">
            <w:pPr>
              <w:pStyle w:val="a3"/>
              <w:spacing w:after="0" w:line="240" w:lineRule="auto"/>
              <w:ind w:left="1440"/>
              <w:rPr>
                <w:rFonts w:ascii="Times New Roman" w:eastAsia="Times New Roman" w:hAnsi="Times New Roman" w:cs="Times New Roman"/>
                <w:lang w:eastAsia="el-GR"/>
              </w:rPr>
            </w:pPr>
          </w:p>
          <w:p w14:paraId="61CDCEAD" w14:textId="77777777" w:rsidR="00E95ED2" w:rsidRDefault="00E95ED2" w:rsidP="00E917D8">
            <w:pPr>
              <w:pStyle w:val="a3"/>
              <w:spacing w:after="0" w:line="240" w:lineRule="auto"/>
              <w:ind w:left="1440"/>
              <w:rPr>
                <w:rFonts w:ascii="Times New Roman" w:eastAsia="Times New Roman" w:hAnsi="Times New Roman" w:cs="Times New Roman"/>
                <w:lang w:eastAsia="el-GR"/>
              </w:rPr>
            </w:pPr>
          </w:p>
          <w:p w14:paraId="6BB9E253" w14:textId="77777777" w:rsidR="00A3558D" w:rsidRDefault="00A3558D" w:rsidP="00E917D8">
            <w:pPr>
              <w:pStyle w:val="a3"/>
              <w:spacing w:after="0" w:line="240" w:lineRule="auto"/>
              <w:ind w:left="1440"/>
              <w:rPr>
                <w:rFonts w:ascii="Times New Roman" w:eastAsia="Times New Roman" w:hAnsi="Times New Roman" w:cs="Times New Roman"/>
                <w:lang w:eastAsia="el-GR"/>
              </w:rPr>
            </w:pPr>
          </w:p>
          <w:p w14:paraId="59AF82CC" w14:textId="77777777" w:rsidR="00A3558D" w:rsidRPr="00CE0F91" w:rsidRDefault="00A3558D" w:rsidP="00E95ED2">
            <w:pPr>
              <w:pStyle w:val="a3"/>
              <w:numPr>
                <w:ilvl w:val="0"/>
                <w:numId w:val="6"/>
              </w:numPr>
              <w:spacing w:after="0" w:line="240" w:lineRule="auto"/>
              <w:rPr>
                <w:rFonts w:ascii="Times New Roman" w:eastAsia="Times New Roman" w:hAnsi="Times New Roman" w:cs="Times New Roman"/>
                <w:lang w:eastAsia="el-GR"/>
              </w:rPr>
            </w:pPr>
            <w:r w:rsidRPr="00CE0F91">
              <w:rPr>
                <w:rFonts w:ascii="Times New Roman" w:hAnsi="Times New Roman" w:cs="Times New Roman"/>
              </w:rPr>
              <w:t>Να χρησιμοποιούν τη δημιουργικότητα και τη φαντασία τους.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54CD13" w14:textId="77777777" w:rsidR="00A30AB0" w:rsidRPr="00E95ED2" w:rsidRDefault="00E917D8" w:rsidP="00E917D8">
            <w:pPr>
              <w:pStyle w:val="a3"/>
              <w:numPr>
                <w:ilvl w:val="0"/>
                <w:numId w:val="5"/>
              </w:numPr>
              <w:spacing w:after="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lastRenderedPageBreak/>
              <w:t>Καταιγισμός ιδεών με τη βοήθεια του πίνακα και συζήτηση στην ολομέλεια.</w:t>
            </w:r>
          </w:p>
          <w:p w14:paraId="23DE523C" w14:textId="77777777" w:rsidR="00E917D8" w:rsidRDefault="00E917D8" w:rsidP="00E917D8">
            <w:pPr>
              <w:spacing w:after="0" w:line="240" w:lineRule="auto"/>
              <w:rPr>
                <w:rFonts w:ascii="Times New Roman" w:eastAsia="Times New Roman" w:hAnsi="Times New Roman" w:cs="Times New Roman"/>
                <w:sz w:val="24"/>
                <w:szCs w:val="24"/>
                <w:lang w:eastAsia="el-GR"/>
              </w:rPr>
            </w:pPr>
          </w:p>
          <w:p w14:paraId="52E56223" w14:textId="77777777" w:rsidR="00E917D8" w:rsidRDefault="00E917D8" w:rsidP="00E917D8">
            <w:pPr>
              <w:spacing w:after="0" w:line="240" w:lineRule="auto"/>
              <w:rPr>
                <w:rFonts w:ascii="Times New Roman" w:eastAsia="Times New Roman" w:hAnsi="Times New Roman" w:cs="Times New Roman"/>
                <w:sz w:val="24"/>
                <w:szCs w:val="24"/>
                <w:lang w:eastAsia="el-GR"/>
              </w:rPr>
            </w:pPr>
          </w:p>
          <w:p w14:paraId="07547A01" w14:textId="77777777" w:rsidR="00E917D8" w:rsidRDefault="00E917D8" w:rsidP="00E917D8">
            <w:pPr>
              <w:spacing w:after="0" w:line="240" w:lineRule="auto"/>
              <w:rPr>
                <w:rFonts w:ascii="Times New Roman" w:eastAsia="Times New Roman" w:hAnsi="Times New Roman" w:cs="Times New Roman"/>
                <w:sz w:val="24"/>
                <w:szCs w:val="24"/>
                <w:lang w:eastAsia="el-GR"/>
              </w:rPr>
            </w:pPr>
          </w:p>
          <w:p w14:paraId="5043CB0F" w14:textId="77777777" w:rsidR="00CE0F91" w:rsidRDefault="00CE0F91" w:rsidP="00E95ED2">
            <w:pPr>
              <w:pStyle w:val="a3"/>
              <w:spacing w:after="0" w:line="240" w:lineRule="auto"/>
              <w:rPr>
                <w:rFonts w:ascii="Times New Roman" w:eastAsia="Times New Roman" w:hAnsi="Times New Roman" w:cs="Times New Roman"/>
                <w:sz w:val="24"/>
                <w:szCs w:val="24"/>
                <w:lang w:eastAsia="el-GR"/>
              </w:rPr>
            </w:pPr>
          </w:p>
          <w:p w14:paraId="07459315" w14:textId="77777777" w:rsidR="00E95ED2" w:rsidRDefault="00E95ED2" w:rsidP="00E95ED2">
            <w:pPr>
              <w:pStyle w:val="a3"/>
              <w:spacing w:after="0" w:line="240" w:lineRule="auto"/>
              <w:rPr>
                <w:rFonts w:ascii="Times New Roman" w:eastAsia="Times New Roman" w:hAnsi="Times New Roman" w:cs="Times New Roman"/>
                <w:sz w:val="24"/>
                <w:szCs w:val="24"/>
                <w:lang w:eastAsia="el-GR"/>
              </w:rPr>
            </w:pPr>
          </w:p>
          <w:p w14:paraId="28755666" w14:textId="77777777" w:rsidR="00E917D8" w:rsidRPr="00E95ED2" w:rsidRDefault="00E917D8" w:rsidP="00A3558D">
            <w:pPr>
              <w:pStyle w:val="a3"/>
              <w:numPr>
                <w:ilvl w:val="0"/>
                <w:numId w:val="5"/>
              </w:numPr>
              <w:spacing w:after="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lastRenderedPageBreak/>
              <w:t xml:space="preserve">Χωρισμός σε ομάδες και εκτέλεση πρώτης δραστηριότητας </w:t>
            </w:r>
            <w:r w:rsidR="00A3558D" w:rsidRPr="00E95ED2">
              <w:rPr>
                <w:rFonts w:ascii="Times New Roman" w:eastAsia="Times New Roman" w:hAnsi="Times New Roman" w:cs="Times New Roman"/>
                <w:lang w:eastAsia="el-GR"/>
              </w:rPr>
              <w:t xml:space="preserve">μέσω </w:t>
            </w:r>
            <w:r w:rsidR="00A3558D" w:rsidRPr="00E95ED2">
              <w:rPr>
                <w:rFonts w:ascii="Times New Roman" w:eastAsia="Times New Roman" w:hAnsi="Times New Roman" w:cs="Times New Roman"/>
                <w:lang w:val="en-US" w:eastAsia="el-GR"/>
              </w:rPr>
              <w:t>wiki</w:t>
            </w:r>
            <w:r w:rsidR="00A3558D" w:rsidRPr="00E95ED2">
              <w:rPr>
                <w:rFonts w:ascii="Times New Roman" w:eastAsia="Times New Roman" w:hAnsi="Times New Roman" w:cs="Times New Roman"/>
                <w:lang w:eastAsia="el-GR"/>
              </w:rPr>
              <w:t xml:space="preserve"> </w:t>
            </w:r>
            <w:r w:rsidRPr="00E95ED2">
              <w:rPr>
                <w:rFonts w:ascii="Times New Roman" w:eastAsia="Times New Roman" w:hAnsi="Times New Roman" w:cs="Times New Roman"/>
                <w:lang w:eastAsia="el-GR"/>
              </w:rPr>
              <w:t xml:space="preserve">( </w:t>
            </w:r>
            <w:proofErr w:type="spellStart"/>
            <w:r w:rsidRPr="00E95ED2">
              <w:rPr>
                <w:rFonts w:ascii="Times New Roman" w:eastAsia="Times New Roman" w:hAnsi="Times New Roman" w:cs="Times New Roman"/>
                <w:lang w:eastAsia="el-GR"/>
              </w:rPr>
              <w:t>ανακαλυπτική</w:t>
            </w:r>
            <w:proofErr w:type="spellEnd"/>
            <w:r w:rsidRPr="00E95ED2">
              <w:rPr>
                <w:rFonts w:ascii="Times New Roman" w:eastAsia="Times New Roman" w:hAnsi="Times New Roman" w:cs="Times New Roman"/>
                <w:lang w:eastAsia="el-GR"/>
              </w:rPr>
              <w:t xml:space="preserve"> προσέγγιση της γνώσης). Συζήτηση απαντήσεων. </w:t>
            </w:r>
          </w:p>
          <w:p w14:paraId="6537F28F" w14:textId="77777777" w:rsidR="00A3558D" w:rsidRDefault="00A3558D" w:rsidP="00E917D8">
            <w:pPr>
              <w:spacing w:after="0" w:line="240" w:lineRule="auto"/>
              <w:rPr>
                <w:rFonts w:ascii="Times New Roman" w:eastAsia="Times New Roman" w:hAnsi="Times New Roman" w:cs="Times New Roman"/>
                <w:sz w:val="24"/>
                <w:szCs w:val="24"/>
                <w:lang w:eastAsia="el-GR"/>
              </w:rPr>
            </w:pPr>
          </w:p>
          <w:p w14:paraId="6DFB9E20" w14:textId="77777777" w:rsidR="00E95ED2" w:rsidRDefault="00E95ED2" w:rsidP="00E917D8">
            <w:pPr>
              <w:spacing w:after="0" w:line="240" w:lineRule="auto"/>
              <w:rPr>
                <w:rFonts w:ascii="Times New Roman" w:eastAsia="Times New Roman" w:hAnsi="Times New Roman" w:cs="Times New Roman"/>
                <w:sz w:val="24"/>
                <w:szCs w:val="24"/>
                <w:lang w:eastAsia="el-GR"/>
              </w:rPr>
            </w:pPr>
          </w:p>
          <w:p w14:paraId="70DF9E56" w14:textId="77777777" w:rsidR="00CE0F91" w:rsidRDefault="00CE0F91" w:rsidP="00E917D8">
            <w:pPr>
              <w:spacing w:after="0" w:line="240" w:lineRule="auto"/>
              <w:rPr>
                <w:rFonts w:ascii="Times New Roman" w:eastAsia="Times New Roman" w:hAnsi="Times New Roman" w:cs="Times New Roman"/>
                <w:sz w:val="24"/>
                <w:szCs w:val="24"/>
                <w:lang w:eastAsia="el-GR"/>
              </w:rPr>
            </w:pPr>
          </w:p>
          <w:p w14:paraId="337AB615" w14:textId="77777777" w:rsidR="00144F8D" w:rsidRDefault="00A3558D" w:rsidP="00E917D8">
            <w:pPr>
              <w:pStyle w:val="a3"/>
              <w:numPr>
                <w:ilvl w:val="0"/>
                <w:numId w:val="5"/>
              </w:numPr>
              <w:spacing w:after="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 xml:space="preserve">Δημιουργία </w:t>
            </w:r>
            <w:proofErr w:type="spellStart"/>
            <w:r w:rsidRPr="00E95ED2">
              <w:rPr>
                <w:rFonts w:ascii="Times New Roman" w:eastAsia="Times New Roman" w:hAnsi="Times New Roman" w:cs="Times New Roman"/>
                <w:lang w:eastAsia="el-GR"/>
              </w:rPr>
              <w:t>πολυτροπικών</w:t>
            </w:r>
            <w:proofErr w:type="spellEnd"/>
            <w:r w:rsidRPr="00E95ED2">
              <w:rPr>
                <w:rFonts w:ascii="Times New Roman" w:eastAsia="Times New Roman" w:hAnsi="Times New Roman" w:cs="Times New Roman"/>
                <w:lang w:eastAsia="el-GR"/>
              </w:rPr>
              <w:t xml:space="preserve"> κειμένων στο </w:t>
            </w:r>
            <w:r w:rsidRPr="00E95ED2">
              <w:rPr>
                <w:rFonts w:ascii="Times New Roman" w:eastAsia="Times New Roman" w:hAnsi="Times New Roman" w:cs="Times New Roman"/>
                <w:lang w:val="en-US" w:eastAsia="el-GR"/>
              </w:rPr>
              <w:t>wiki</w:t>
            </w:r>
            <w:r w:rsidRPr="00E95ED2">
              <w:rPr>
                <w:rFonts w:ascii="Times New Roman" w:eastAsia="Times New Roman" w:hAnsi="Times New Roman" w:cs="Times New Roman"/>
                <w:lang w:eastAsia="el-GR"/>
              </w:rPr>
              <w:t xml:space="preserve">. Κάθε ομάδα αναλαμβάνει </w:t>
            </w:r>
            <w:r w:rsidR="00144F8D">
              <w:rPr>
                <w:rFonts w:ascii="Times New Roman" w:eastAsia="Times New Roman" w:hAnsi="Times New Roman" w:cs="Times New Roman"/>
                <w:lang w:eastAsia="el-GR"/>
              </w:rPr>
              <w:t xml:space="preserve">να δημιουργήσει ένα </w:t>
            </w:r>
            <w:proofErr w:type="spellStart"/>
            <w:r w:rsidR="00144F8D">
              <w:rPr>
                <w:rFonts w:ascii="Times New Roman" w:eastAsia="Times New Roman" w:hAnsi="Times New Roman" w:cs="Times New Roman"/>
                <w:lang w:eastAsia="el-GR"/>
              </w:rPr>
              <w:t>πολυτροπικό</w:t>
            </w:r>
            <w:proofErr w:type="spellEnd"/>
            <w:r w:rsidR="00144F8D">
              <w:rPr>
                <w:rFonts w:ascii="Times New Roman" w:eastAsia="Times New Roman" w:hAnsi="Times New Roman" w:cs="Times New Roman"/>
                <w:lang w:eastAsia="el-GR"/>
              </w:rPr>
              <w:t xml:space="preserve"> κείμενο για τη διαδικασία έκρηξης ηφαιστείου. </w:t>
            </w:r>
            <w:r w:rsidRPr="00E95ED2">
              <w:rPr>
                <w:rFonts w:ascii="Times New Roman" w:eastAsia="Times New Roman" w:hAnsi="Times New Roman" w:cs="Times New Roman"/>
                <w:lang w:eastAsia="el-GR"/>
              </w:rPr>
              <w:t xml:space="preserve">Ακολουθεί παρουσίαση των αποτελεσμάτων. </w:t>
            </w:r>
          </w:p>
          <w:p w14:paraId="09311137" w14:textId="77777777" w:rsidR="00A3558D" w:rsidRPr="00E95ED2" w:rsidRDefault="00A3558D" w:rsidP="00144F8D">
            <w:pPr>
              <w:pStyle w:val="a3"/>
              <w:spacing w:after="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Συμπλήρωση πίνακα για τα υλικά που θα χρησιμοποιήσουμε για τη μακέτα.</w:t>
            </w:r>
          </w:p>
          <w:p w14:paraId="44E871BC" w14:textId="77777777" w:rsidR="00A3558D" w:rsidRDefault="00A3558D" w:rsidP="00E917D8">
            <w:pPr>
              <w:spacing w:after="0" w:line="240" w:lineRule="auto"/>
              <w:rPr>
                <w:rFonts w:ascii="Times New Roman" w:eastAsia="Times New Roman" w:hAnsi="Times New Roman" w:cs="Times New Roman"/>
                <w:sz w:val="24"/>
                <w:szCs w:val="24"/>
                <w:lang w:eastAsia="el-GR"/>
              </w:rPr>
            </w:pPr>
          </w:p>
          <w:p w14:paraId="144A5D23" w14:textId="77777777" w:rsidR="00CE0F91" w:rsidRDefault="00CE0F91" w:rsidP="00E917D8">
            <w:pPr>
              <w:spacing w:after="0" w:line="240" w:lineRule="auto"/>
              <w:rPr>
                <w:rFonts w:ascii="Times New Roman" w:eastAsia="Times New Roman" w:hAnsi="Times New Roman" w:cs="Times New Roman"/>
                <w:sz w:val="24"/>
                <w:szCs w:val="24"/>
                <w:lang w:eastAsia="el-GR"/>
              </w:rPr>
            </w:pPr>
          </w:p>
          <w:p w14:paraId="738610EB" w14:textId="77777777" w:rsidR="00E95ED2" w:rsidRDefault="00E95ED2" w:rsidP="00E917D8">
            <w:pPr>
              <w:spacing w:after="0" w:line="240" w:lineRule="auto"/>
              <w:rPr>
                <w:rFonts w:ascii="Times New Roman" w:eastAsia="Times New Roman" w:hAnsi="Times New Roman" w:cs="Times New Roman"/>
                <w:sz w:val="24"/>
                <w:szCs w:val="24"/>
                <w:lang w:eastAsia="el-GR"/>
              </w:rPr>
            </w:pPr>
          </w:p>
          <w:p w14:paraId="4F1A0F29" w14:textId="77777777" w:rsidR="00A3558D" w:rsidRPr="00E95ED2" w:rsidRDefault="00A3558D" w:rsidP="00E95ED2">
            <w:pPr>
              <w:pStyle w:val="a3"/>
              <w:numPr>
                <w:ilvl w:val="0"/>
                <w:numId w:val="5"/>
              </w:numPr>
              <w:spacing w:after="0" w:line="240" w:lineRule="auto"/>
              <w:rPr>
                <w:rFonts w:ascii="Times New Roman" w:eastAsia="Times New Roman" w:hAnsi="Times New Roman" w:cs="Times New Roman"/>
                <w:lang w:eastAsia="el-GR"/>
              </w:rPr>
            </w:pPr>
            <w:r w:rsidRPr="00E95ED2">
              <w:rPr>
                <w:rFonts w:ascii="Times New Roman" w:eastAsia="Times New Roman" w:hAnsi="Times New Roman" w:cs="Times New Roman"/>
                <w:lang w:eastAsia="el-GR"/>
              </w:rPr>
              <w:t>Δημιουργία μακέτας</w:t>
            </w:r>
          </w:p>
        </w:tc>
      </w:tr>
      <w:tr w:rsidR="00A30AB0" w:rsidRPr="00A30AB0" w14:paraId="0A30D930" w14:textId="77777777" w:rsidTr="3D10F54F">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7733FC1" w14:textId="77777777" w:rsidR="00A30AB0" w:rsidRDefault="00A30AB0" w:rsidP="00A30AB0">
            <w:pPr>
              <w:spacing w:after="200" w:line="240" w:lineRule="auto"/>
              <w:rPr>
                <w:rFonts w:ascii="Calibri" w:eastAsia="Times New Roman" w:hAnsi="Calibri" w:cs="Calibri"/>
                <w:b/>
                <w:bCs/>
                <w:color w:val="000000"/>
                <w:sz w:val="24"/>
                <w:szCs w:val="24"/>
                <w:lang w:eastAsia="el-GR"/>
              </w:rPr>
            </w:pPr>
            <w:r w:rsidRPr="00A30AB0">
              <w:rPr>
                <w:rFonts w:ascii="Calibri" w:eastAsia="Times New Roman" w:hAnsi="Calibri" w:cs="Calibri"/>
                <w:b/>
                <w:bCs/>
                <w:color w:val="000000"/>
                <w:sz w:val="24"/>
                <w:szCs w:val="24"/>
                <w:lang w:eastAsia="el-GR"/>
              </w:rPr>
              <w:lastRenderedPageBreak/>
              <w:t>Αξιολόγηση: </w:t>
            </w:r>
          </w:p>
          <w:p w14:paraId="69C5F6FE" w14:textId="77777777" w:rsidR="00CE0F91" w:rsidRDefault="00CE0F91" w:rsidP="00CE0F91">
            <w:pPr>
              <w:pStyle w:val="a3"/>
              <w:numPr>
                <w:ilvl w:val="0"/>
                <w:numId w:val="10"/>
              </w:numPr>
              <w:spacing w:after="2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Αρχική</w:t>
            </w:r>
            <w:r w:rsidRPr="00CE0F9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1</w:t>
            </w:r>
            <w:r w:rsidRPr="00CE0F91">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lang w:eastAsia="el-GR"/>
              </w:rPr>
              <w:t xml:space="preserve"> Φάση (απόψεις-προηγούμενες γνώσεις)</w:t>
            </w:r>
          </w:p>
          <w:p w14:paraId="6B05547A" w14:textId="77777777" w:rsidR="00CE0F91" w:rsidRDefault="00CE0F91" w:rsidP="00CE0F91">
            <w:pPr>
              <w:pStyle w:val="a3"/>
              <w:numPr>
                <w:ilvl w:val="0"/>
                <w:numId w:val="10"/>
              </w:numPr>
              <w:spacing w:after="2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Διαμορφωτική</w:t>
            </w:r>
            <w:r w:rsidRPr="00CE0F9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2</w:t>
            </w:r>
            <w:r w:rsidRPr="00CE0F91">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lang w:eastAsia="el-GR"/>
              </w:rPr>
              <w:t xml:space="preserve"> και 3</w:t>
            </w:r>
            <w:r w:rsidRPr="00CE0F91">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lang w:eastAsia="el-GR"/>
              </w:rPr>
              <w:t xml:space="preserve"> Φάση (κατανόηση νέας γνώσης)</w:t>
            </w:r>
          </w:p>
          <w:p w14:paraId="55A34C4C" w14:textId="77777777" w:rsidR="00CE0F91" w:rsidRPr="00CE0F91" w:rsidRDefault="00CE0F91" w:rsidP="00CE0F91">
            <w:pPr>
              <w:pStyle w:val="a3"/>
              <w:numPr>
                <w:ilvl w:val="0"/>
                <w:numId w:val="10"/>
              </w:numPr>
              <w:spacing w:after="2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Τελική</w:t>
            </w:r>
            <w:r w:rsidRPr="00CE0F9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4</w:t>
            </w:r>
            <w:r w:rsidRPr="00CE0F91">
              <w:rPr>
                <w:rFonts w:ascii="Times New Roman" w:eastAsia="Times New Roman" w:hAnsi="Times New Roman" w:cs="Times New Roman"/>
                <w:sz w:val="24"/>
                <w:szCs w:val="24"/>
                <w:vertAlign w:val="superscript"/>
                <w:lang w:eastAsia="el-GR"/>
              </w:rPr>
              <w:t>η</w:t>
            </w:r>
            <w:r>
              <w:rPr>
                <w:rFonts w:ascii="Times New Roman" w:eastAsia="Times New Roman" w:hAnsi="Times New Roman" w:cs="Times New Roman"/>
                <w:sz w:val="24"/>
                <w:szCs w:val="24"/>
                <w:lang w:eastAsia="el-GR"/>
              </w:rPr>
              <w:t xml:space="preserve"> Φάση (τελικό προϊόν)</w:t>
            </w:r>
          </w:p>
          <w:p w14:paraId="637805D2"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tc>
      </w:tr>
    </w:tbl>
    <w:p w14:paraId="463F29E8"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p w14:paraId="7ABAE317"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color w:val="000000"/>
          <w:sz w:val="24"/>
          <w:szCs w:val="24"/>
          <w:u w:val="single"/>
          <w:lang w:eastAsia="el-GR"/>
        </w:rPr>
        <w:t xml:space="preserve">Όσο αφορά σε δράσεις που γίνονται </w:t>
      </w:r>
      <w:proofErr w:type="spellStart"/>
      <w:r w:rsidRPr="00A30AB0">
        <w:rPr>
          <w:rFonts w:ascii="Calibri" w:eastAsia="Times New Roman" w:hAnsi="Calibri" w:cs="Calibri"/>
          <w:color w:val="000000"/>
          <w:sz w:val="24"/>
          <w:szCs w:val="24"/>
          <w:u w:val="single"/>
          <w:lang w:eastAsia="el-GR"/>
        </w:rPr>
        <w:t>εκτος</w:t>
      </w:r>
      <w:proofErr w:type="spellEnd"/>
      <w:r w:rsidRPr="00A30AB0">
        <w:rPr>
          <w:rFonts w:ascii="Calibri" w:eastAsia="Times New Roman" w:hAnsi="Calibri" w:cs="Calibri"/>
          <w:color w:val="000000"/>
          <w:sz w:val="24"/>
          <w:szCs w:val="24"/>
          <w:u w:val="single"/>
          <w:lang w:eastAsia="el-GR"/>
        </w:rPr>
        <w:t xml:space="preserve"> σχολείου</w:t>
      </w:r>
      <w:r w:rsidRPr="00A30AB0">
        <w:rPr>
          <w:rFonts w:ascii="Calibri" w:eastAsia="Times New Roman" w:hAnsi="Calibri" w:cs="Calibri"/>
          <w:color w:val="000000"/>
          <w:sz w:val="24"/>
          <w:szCs w:val="24"/>
          <w:lang w:eastAsia="el-GR"/>
        </w:rPr>
        <w:t xml:space="preserve"> (παρατηρήσεις από μαθητές/</w:t>
      </w:r>
      <w:proofErr w:type="spellStart"/>
      <w:r w:rsidRPr="00A30AB0">
        <w:rPr>
          <w:rFonts w:ascii="Calibri" w:eastAsia="Times New Roman" w:hAnsi="Calibri" w:cs="Calibri"/>
          <w:color w:val="000000"/>
          <w:sz w:val="24"/>
          <w:szCs w:val="24"/>
          <w:lang w:eastAsia="el-GR"/>
        </w:rPr>
        <w:t>τριες</w:t>
      </w:r>
      <w:proofErr w:type="spellEnd"/>
      <w:r w:rsidRPr="00A30AB0">
        <w:rPr>
          <w:rFonts w:ascii="Calibri" w:eastAsia="Times New Roman" w:hAnsi="Calibri" w:cs="Calibri"/>
          <w:color w:val="000000"/>
          <w:sz w:val="24"/>
          <w:szCs w:val="24"/>
          <w:lang w:eastAsia="el-GR"/>
        </w:rPr>
        <w:t xml:space="preserve"> και συλλογή δεδομένων ή εργασίες στο σπίτι ή </w:t>
      </w:r>
      <w:proofErr w:type="spellStart"/>
      <w:r w:rsidRPr="00A30AB0">
        <w:rPr>
          <w:rFonts w:ascii="Calibri" w:eastAsia="Times New Roman" w:hAnsi="Calibri" w:cs="Calibri"/>
          <w:color w:val="000000"/>
          <w:sz w:val="24"/>
          <w:szCs w:val="24"/>
          <w:lang w:eastAsia="el-GR"/>
        </w:rPr>
        <w:t>συνεργασια</w:t>
      </w:r>
      <w:proofErr w:type="spellEnd"/>
      <w:r w:rsidRPr="00A30AB0">
        <w:rPr>
          <w:rFonts w:ascii="Calibri" w:eastAsia="Times New Roman" w:hAnsi="Calibri" w:cs="Calibri"/>
          <w:color w:val="000000"/>
          <w:sz w:val="24"/>
          <w:szCs w:val="24"/>
          <w:lang w:eastAsia="el-GR"/>
        </w:rPr>
        <w:t xml:space="preserve"> </w:t>
      </w:r>
      <w:proofErr w:type="spellStart"/>
      <w:r w:rsidRPr="00A30AB0">
        <w:rPr>
          <w:rFonts w:ascii="Calibri" w:eastAsia="Times New Roman" w:hAnsi="Calibri" w:cs="Calibri"/>
          <w:color w:val="000000"/>
          <w:sz w:val="24"/>
          <w:szCs w:val="24"/>
          <w:lang w:eastAsia="el-GR"/>
        </w:rPr>
        <w:t>μεσω</w:t>
      </w:r>
      <w:proofErr w:type="spellEnd"/>
      <w:r w:rsidRPr="00A30AB0">
        <w:rPr>
          <w:rFonts w:ascii="Calibri" w:eastAsia="Times New Roman" w:hAnsi="Calibri" w:cs="Calibri"/>
          <w:color w:val="000000"/>
          <w:sz w:val="24"/>
          <w:szCs w:val="24"/>
          <w:lang w:eastAsia="el-GR"/>
        </w:rPr>
        <w:t xml:space="preserve"> διαδικτύου από το σπίτι) διαλέγετε εσείς τον τρόπο της παρουσίασης</w:t>
      </w:r>
    </w:p>
    <w:p w14:paraId="3B7B4B86"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r w:rsidRPr="00A30AB0">
        <w:rPr>
          <w:rFonts w:ascii="Times New Roman" w:eastAsia="Times New Roman" w:hAnsi="Times New Roman" w:cs="Times New Roman"/>
          <w:sz w:val="24"/>
          <w:szCs w:val="24"/>
          <w:lang w:eastAsia="el-GR"/>
        </w:rPr>
        <w:br/>
      </w:r>
      <w:r w:rsidRPr="00A30AB0">
        <w:rPr>
          <w:rFonts w:ascii="Times New Roman" w:eastAsia="Times New Roman" w:hAnsi="Times New Roman" w:cs="Times New Roman"/>
          <w:sz w:val="24"/>
          <w:szCs w:val="24"/>
          <w:lang w:eastAsia="el-GR"/>
        </w:rPr>
        <w:br/>
      </w:r>
      <w:r w:rsidRPr="00A30AB0">
        <w:rPr>
          <w:rFonts w:ascii="Calibri" w:eastAsia="Times New Roman" w:hAnsi="Calibri" w:cs="Calibri"/>
          <w:color w:val="000000"/>
          <w:sz w:val="24"/>
          <w:szCs w:val="24"/>
          <w:lang w:eastAsia="el-GR"/>
        </w:rPr>
        <w:br/>
      </w:r>
    </w:p>
    <w:p w14:paraId="75E3A6E5"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color w:val="0070C0"/>
          <w:sz w:val="28"/>
          <w:szCs w:val="28"/>
          <w:lang w:eastAsia="el-GR"/>
        </w:rPr>
        <w:t xml:space="preserve">Προσοχή. Θα </w:t>
      </w:r>
      <w:proofErr w:type="spellStart"/>
      <w:r w:rsidRPr="00A30AB0">
        <w:rPr>
          <w:rFonts w:ascii="Calibri" w:eastAsia="Times New Roman" w:hAnsi="Calibri" w:cs="Calibri"/>
          <w:color w:val="0070C0"/>
          <w:sz w:val="28"/>
          <w:szCs w:val="28"/>
          <w:lang w:eastAsia="el-GR"/>
        </w:rPr>
        <w:t>πρεπει</w:t>
      </w:r>
      <w:proofErr w:type="spellEnd"/>
      <w:r w:rsidRPr="00A30AB0">
        <w:rPr>
          <w:rFonts w:ascii="Calibri" w:eastAsia="Times New Roman" w:hAnsi="Calibri" w:cs="Calibri"/>
          <w:color w:val="0070C0"/>
          <w:sz w:val="28"/>
          <w:szCs w:val="28"/>
          <w:lang w:eastAsia="el-GR"/>
        </w:rPr>
        <w:t xml:space="preserve"> μια </w:t>
      </w:r>
      <w:proofErr w:type="spellStart"/>
      <w:r w:rsidRPr="00A30AB0">
        <w:rPr>
          <w:rFonts w:ascii="Calibri" w:eastAsia="Times New Roman" w:hAnsi="Calibri" w:cs="Calibri"/>
          <w:color w:val="0070C0"/>
          <w:sz w:val="28"/>
          <w:szCs w:val="28"/>
          <w:lang w:eastAsia="el-GR"/>
        </w:rPr>
        <w:t>εκπαιδευτικος</w:t>
      </w:r>
      <w:proofErr w:type="spellEnd"/>
      <w:r w:rsidRPr="00A30AB0">
        <w:rPr>
          <w:rFonts w:ascii="Calibri" w:eastAsia="Times New Roman" w:hAnsi="Calibri" w:cs="Calibri"/>
          <w:color w:val="0070C0"/>
          <w:sz w:val="28"/>
          <w:szCs w:val="28"/>
          <w:lang w:eastAsia="el-GR"/>
        </w:rPr>
        <w:t xml:space="preserve">, παίρνοντας την περιγραφή του σεναρίου σας και έχοντας στα χέρια της το </w:t>
      </w:r>
      <w:proofErr w:type="spellStart"/>
      <w:r w:rsidRPr="00A30AB0">
        <w:rPr>
          <w:rFonts w:ascii="Calibri" w:eastAsia="Times New Roman" w:hAnsi="Calibri" w:cs="Calibri"/>
          <w:color w:val="0070C0"/>
          <w:sz w:val="28"/>
          <w:szCs w:val="28"/>
          <w:lang w:eastAsia="el-GR"/>
        </w:rPr>
        <w:t>PbWork</w:t>
      </w:r>
      <w:proofErr w:type="spellEnd"/>
      <w:r w:rsidRPr="00A30AB0">
        <w:rPr>
          <w:rFonts w:ascii="Calibri" w:eastAsia="Times New Roman" w:hAnsi="Calibri" w:cs="Calibri"/>
          <w:color w:val="0070C0"/>
          <w:sz w:val="28"/>
          <w:szCs w:val="28"/>
          <w:lang w:eastAsia="el-GR"/>
        </w:rPr>
        <w:t xml:space="preserve"> που </w:t>
      </w:r>
      <w:proofErr w:type="spellStart"/>
      <w:r w:rsidRPr="00A30AB0">
        <w:rPr>
          <w:rFonts w:ascii="Calibri" w:eastAsia="Times New Roman" w:hAnsi="Calibri" w:cs="Calibri"/>
          <w:color w:val="0070C0"/>
          <w:sz w:val="28"/>
          <w:szCs w:val="28"/>
          <w:lang w:eastAsia="el-GR"/>
        </w:rPr>
        <w:t>εχετε</w:t>
      </w:r>
      <w:proofErr w:type="spellEnd"/>
      <w:r w:rsidRPr="00A30AB0">
        <w:rPr>
          <w:rFonts w:ascii="Calibri" w:eastAsia="Times New Roman" w:hAnsi="Calibri" w:cs="Calibri"/>
          <w:color w:val="0070C0"/>
          <w:sz w:val="28"/>
          <w:szCs w:val="28"/>
          <w:lang w:eastAsia="el-GR"/>
        </w:rPr>
        <w:t xml:space="preserve"> φτιάξει </w:t>
      </w:r>
      <w:r w:rsidRPr="00A30AB0">
        <w:rPr>
          <w:rFonts w:ascii="Calibri" w:eastAsia="Times New Roman" w:hAnsi="Calibri" w:cs="Calibri"/>
          <w:color w:val="0070C0"/>
          <w:sz w:val="28"/>
          <w:szCs w:val="28"/>
          <w:lang w:eastAsia="el-GR"/>
        </w:rPr>
        <w:lastRenderedPageBreak/>
        <w:t xml:space="preserve">(με </w:t>
      </w:r>
      <w:proofErr w:type="spellStart"/>
      <w:r w:rsidRPr="00A30AB0">
        <w:rPr>
          <w:rFonts w:ascii="Calibri" w:eastAsia="Times New Roman" w:hAnsi="Calibri" w:cs="Calibri"/>
          <w:color w:val="0070C0"/>
          <w:sz w:val="28"/>
          <w:szCs w:val="28"/>
          <w:lang w:eastAsia="el-GR"/>
        </w:rPr>
        <w:t>δικαιωματα</w:t>
      </w:r>
      <w:proofErr w:type="spellEnd"/>
      <w:r w:rsidRPr="00A30AB0">
        <w:rPr>
          <w:rFonts w:ascii="Calibri" w:eastAsia="Times New Roman" w:hAnsi="Calibri" w:cs="Calibri"/>
          <w:color w:val="0070C0"/>
          <w:sz w:val="28"/>
          <w:szCs w:val="28"/>
          <w:lang w:eastAsia="el-GR"/>
        </w:rPr>
        <w:t xml:space="preserve"> εκπαιδευτικού) , να μπορεί να δουλέψει με την τάξη της, </w:t>
      </w:r>
      <w:proofErr w:type="spellStart"/>
      <w:r w:rsidRPr="00A30AB0">
        <w:rPr>
          <w:rFonts w:ascii="Calibri" w:eastAsia="Times New Roman" w:hAnsi="Calibri" w:cs="Calibri"/>
          <w:color w:val="0070C0"/>
          <w:sz w:val="28"/>
          <w:szCs w:val="28"/>
          <w:lang w:eastAsia="el-GR"/>
        </w:rPr>
        <w:t>χωρις</w:t>
      </w:r>
      <w:proofErr w:type="spellEnd"/>
      <w:r w:rsidRPr="00A30AB0">
        <w:rPr>
          <w:rFonts w:ascii="Calibri" w:eastAsia="Times New Roman" w:hAnsi="Calibri" w:cs="Calibri"/>
          <w:color w:val="0070C0"/>
          <w:sz w:val="28"/>
          <w:szCs w:val="28"/>
          <w:lang w:eastAsia="el-GR"/>
        </w:rPr>
        <w:t xml:space="preserve"> να έχει ανάγκη να σας ζητά διευκρινήσεις. </w:t>
      </w:r>
    </w:p>
    <w:p w14:paraId="3A0FF5F2"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p w14:paraId="2C9D0259"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b/>
          <w:bCs/>
          <w:color w:val="000000"/>
          <w:sz w:val="28"/>
          <w:szCs w:val="28"/>
          <w:lang w:eastAsia="el-GR"/>
        </w:rPr>
        <w:t>Δικαιολόγηση των κύριων σημείων:</w:t>
      </w:r>
    </w:p>
    <w:p w14:paraId="2813D749" w14:textId="77777777" w:rsidR="008D259E" w:rsidRPr="00F8766E" w:rsidRDefault="008D259E" w:rsidP="00A30AB0">
      <w:pPr>
        <w:spacing w:after="200" w:line="240" w:lineRule="auto"/>
        <w:ind w:left="72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Το </w:t>
      </w:r>
      <w:r w:rsidRPr="008D259E">
        <w:rPr>
          <w:rFonts w:ascii="Calibri" w:eastAsia="Times New Roman" w:hAnsi="Calibri" w:cs="Calibri"/>
          <w:color w:val="000000"/>
          <w:sz w:val="24"/>
          <w:szCs w:val="24"/>
          <w:lang w:eastAsia="el-GR"/>
        </w:rPr>
        <w:t>διαμάντι</w:t>
      </w:r>
      <w:r>
        <w:rPr>
          <w:rFonts w:ascii="Calibri" w:eastAsia="Times New Roman" w:hAnsi="Calibri" w:cs="Calibri"/>
          <w:color w:val="000000"/>
          <w:sz w:val="24"/>
          <w:szCs w:val="24"/>
          <w:lang w:eastAsia="el-GR"/>
        </w:rPr>
        <w:t xml:space="preserve"> του σχεδιασμού μας βασίζεται στην επίτευξη διαδικτυακών εκπαιδευτικών πρωτότυπων δραστηριοτήτων που έχουν ως αποτέλεσμα την ανάπτυξη ευνοϊκών συνθηκών συνεργατικής μάθησης. Μέσω αυτής της διαδικασίας </w:t>
      </w:r>
      <w:r w:rsidR="00F8766E">
        <w:rPr>
          <w:rFonts w:ascii="Calibri" w:eastAsia="Times New Roman" w:hAnsi="Calibri" w:cs="Calibri"/>
          <w:color w:val="000000"/>
          <w:sz w:val="24"/>
          <w:szCs w:val="24"/>
          <w:lang w:eastAsia="el-GR"/>
        </w:rPr>
        <w:t>παρέχεται σ</w:t>
      </w:r>
      <w:r>
        <w:rPr>
          <w:rFonts w:ascii="Calibri" w:eastAsia="Times New Roman" w:hAnsi="Calibri" w:cs="Calibri"/>
          <w:color w:val="000000"/>
          <w:sz w:val="24"/>
          <w:szCs w:val="24"/>
          <w:lang w:eastAsia="el-GR"/>
        </w:rPr>
        <w:t>τα παιδιά</w:t>
      </w:r>
      <w:r w:rsidR="00F8766E">
        <w:rPr>
          <w:rFonts w:ascii="Calibri" w:eastAsia="Times New Roman" w:hAnsi="Calibri" w:cs="Calibri"/>
          <w:color w:val="000000"/>
          <w:sz w:val="24"/>
          <w:szCs w:val="24"/>
          <w:lang w:eastAsia="el-GR"/>
        </w:rPr>
        <w:t xml:space="preserve"> μια διαφορετική προσέγγιση διδασκαλίας, πιο </w:t>
      </w:r>
      <w:proofErr w:type="spellStart"/>
      <w:r w:rsidR="00F8766E">
        <w:rPr>
          <w:rFonts w:ascii="Calibri" w:eastAsia="Times New Roman" w:hAnsi="Calibri" w:cs="Calibri"/>
          <w:color w:val="000000"/>
          <w:sz w:val="24"/>
          <w:szCs w:val="24"/>
          <w:lang w:eastAsia="el-GR"/>
        </w:rPr>
        <w:t>διαδραστική</w:t>
      </w:r>
      <w:proofErr w:type="spellEnd"/>
      <w:r w:rsidR="00F8766E">
        <w:rPr>
          <w:rFonts w:ascii="Calibri" w:eastAsia="Times New Roman" w:hAnsi="Calibri" w:cs="Calibri"/>
          <w:color w:val="000000"/>
          <w:sz w:val="24"/>
          <w:szCs w:val="24"/>
          <w:lang w:eastAsia="el-GR"/>
        </w:rPr>
        <w:t xml:space="preserve">, που στοχεύει στη διαμοίραση της γνώσης αλλά και στην ανάπτυξη επικοινωνιακών και τεχνολογικών (δυνατότητες </w:t>
      </w:r>
      <w:r w:rsidR="00F8766E">
        <w:rPr>
          <w:rFonts w:ascii="Calibri" w:eastAsia="Times New Roman" w:hAnsi="Calibri" w:cs="Calibri"/>
          <w:color w:val="000000"/>
          <w:sz w:val="24"/>
          <w:szCs w:val="24"/>
          <w:lang w:val="en-US" w:eastAsia="el-GR"/>
        </w:rPr>
        <w:t>wiki</w:t>
      </w:r>
      <w:r w:rsidR="00F8766E" w:rsidRPr="00F8766E">
        <w:rPr>
          <w:rFonts w:ascii="Calibri" w:eastAsia="Times New Roman" w:hAnsi="Calibri" w:cs="Calibri"/>
          <w:color w:val="000000"/>
          <w:sz w:val="24"/>
          <w:szCs w:val="24"/>
          <w:lang w:eastAsia="el-GR"/>
        </w:rPr>
        <w:t>)</w:t>
      </w:r>
      <w:r>
        <w:rPr>
          <w:rFonts w:ascii="Calibri" w:eastAsia="Times New Roman" w:hAnsi="Calibri" w:cs="Calibri"/>
          <w:color w:val="000000"/>
          <w:sz w:val="24"/>
          <w:szCs w:val="24"/>
          <w:lang w:eastAsia="el-GR"/>
        </w:rPr>
        <w:t xml:space="preserve"> </w:t>
      </w:r>
      <w:r w:rsidR="00F8766E">
        <w:rPr>
          <w:rFonts w:ascii="Calibri" w:eastAsia="Times New Roman" w:hAnsi="Calibri" w:cs="Calibri"/>
          <w:color w:val="000000"/>
          <w:sz w:val="24"/>
          <w:szCs w:val="24"/>
          <w:lang w:eastAsia="el-GR"/>
        </w:rPr>
        <w:t xml:space="preserve">δεξιοτήτων. Επιπροσθέτως, μέσω της χρήσης του </w:t>
      </w:r>
      <w:r w:rsidR="00F8766E">
        <w:rPr>
          <w:rFonts w:ascii="Calibri" w:eastAsia="Times New Roman" w:hAnsi="Calibri" w:cs="Calibri"/>
          <w:color w:val="000000"/>
          <w:sz w:val="24"/>
          <w:szCs w:val="24"/>
          <w:lang w:val="en-US" w:eastAsia="el-GR"/>
        </w:rPr>
        <w:t>wiki</w:t>
      </w:r>
      <w:r w:rsidR="00F8766E" w:rsidRPr="00F8766E">
        <w:rPr>
          <w:rFonts w:ascii="Calibri" w:eastAsia="Times New Roman" w:hAnsi="Calibri" w:cs="Calibri"/>
          <w:color w:val="000000"/>
          <w:sz w:val="24"/>
          <w:szCs w:val="24"/>
          <w:lang w:eastAsia="el-GR"/>
        </w:rPr>
        <w:t xml:space="preserve"> </w:t>
      </w:r>
      <w:r w:rsidR="00F8766E">
        <w:rPr>
          <w:rFonts w:ascii="Calibri" w:eastAsia="Times New Roman" w:hAnsi="Calibri" w:cs="Calibri"/>
          <w:color w:val="000000"/>
          <w:sz w:val="24"/>
          <w:szCs w:val="24"/>
          <w:lang w:eastAsia="el-GR"/>
        </w:rPr>
        <w:t xml:space="preserve">στη διδασκαλία μας, υλοποιείται και η καινοτόμα εκπαιδευτική θεωρία που ονομάζεται </w:t>
      </w:r>
      <w:proofErr w:type="spellStart"/>
      <w:r w:rsidR="00F8766E">
        <w:rPr>
          <w:rFonts w:ascii="Calibri" w:eastAsia="Times New Roman" w:hAnsi="Calibri" w:cs="Calibri"/>
          <w:color w:val="000000"/>
          <w:sz w:val="24"/>
          <w:szCs w:val="24"/>
          <w:lang w:eastAsia="el-GR"/>
        </w:rPr>
        <w:t>εποικοδομισμός</w:t>
      </w:r>
      <w:proofErr w:type="spellEnd"/>
      <w:r w:rsidR="00F8766E">
        <w:rPr>
          <w:rFonts w:ascii="Calibri" w:eastAsia="Times New Roman" w:hAnsi="Calibri" w:cs="Calibri"/>
          <w:color w:val="000000"/>
          <w:sz w:val="24"/>
          <w:szCs w:val="24"/>
          <w:lang w:eastAsia="el-GR"/>
        </w:rPr>
        <w:t xml:space="preserve">, που δίνει τη δυνατότητα στους μαθητές να συσχετίζουν γνώσεις που ήδη κατέχουν και να τις οικοδομούν με νέες γνώσεις. </w:t>
      </w:r>
    </w:p>
    <w:p w14:paraId="5630AD66" w14:textId="77777777" w:rsidR="00144F8D" w:rsidRPr="00A30AB0" w:rsidRDefault="00144F8D" w:rsidP="00A30AB0">
      <w:pPr>
        <w:spacing w:after="200" w:line="240" w:lineRule="auto"/>
        <w:ind w:left="720"/>
        <w:rPr>
          <w:rFonts w:ascii="Times New Roman" w:eastAsia="Times New Roman" w:hAnsi="Times New Roman" w:cs="Times New Roman"/>
          <w:sz w:val="24"/>
          <w:szCs w:val="24"/>
          <w:lang w:eastAsia="el-GR"/>
        </w:rPr>
      </w:pPr>
    </w:p>
    <w:p w14:paraId="61829076" w14:textId="77777777" w:rsidR="00A30AB0" w:rsidRPr="00A30AB0" w:rsidRDefault="00A30AB0" w:rsidP="00A30AB0">
      <w:pPr>
        <w:spacing w:after="0" w:line="240" w:lineRule="auto"/>
        <w:rPr>
          <w:rFonts w:ascii="Times New Roman" w:eastAsia="Times New Roman" w:hAnsi="Times New Roman" w:cs="Times New Roman"/>
          <w:sz w:val="24"/>
          <w:szCs w:val="24"/>
          <w:lang w:eastAsia="el-GR"/>
        </w:rPr>
      </w:pPr>
    </w:p>
    <w:p w14:paraId="32799320"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b/>
          <w:bCs/>
          <w:color w:val="000000"/>
          <w:sz w:val="28"/>
          <w:szCs w:val="28"/>
          <w:lang w:eastAsia="el-GR"/>
        </w:rPr>
        <w:t>Σημεία όπου μπορεί να πάει «στραβά» ο σχεδιασμός:</w:t>
      </w:r>
    </w:p>
    <w:p w14:paraId="7086FBD3" w14:textId="77777777" w:rsidR="00F8766E" w:rsidRPr="00B11C26" w:rsidRDefault="00B11C26" w:rsidP="00A30AB0">
      <w:pPr>
        <w:spacing w:after="200" w:line="240" w:lineRule="auto"/>
        <w:ind w:left="720"/>
        <w:rPr>
          <w:rFonts w:ascii="Times New Roman" w:eastAsia="Times New Roman" w:hAnsi="Times New Roman" w:cs="Times New Roman"/>
          <w:sz w:val="24"/>
          <w:szCs w:val="24"/>
          <w:lang w:eastAsia="el-GR"/>
        </w:rPr>
      </w:pPr>
      <w:r>
        <w:rPr>
          <w:rFonts w:ascii="Calibri" w:eastAsia="Times New Roman" w:hAnsi="Calibri" w:cs="Calibri"/>
          <w:color w:val="000000"/>
          <w:sz w:val="24"/>
          <w:szCs w:val="24"/>
          <w:lang w:eastAsia="el-GR"/>
        </w:rPr>
        <w:t xml:space="preserve">Στο σχεδιασμό μας, κάτι που ίσως θα πήγαινε στραβά είναι να μην υπάρχει η προσδοκώμενη συνεργασία από τους μαθητές. Μπορεί κάποιοι μαθητές να δυσκολεύονται ως προς την επικοινωνία με την ομάδα τους και αυτό να αποτελέσει πρόβλημα στην εκπόνηση των δραστηριοτήτων που θα κληθούν να ολοκληρώσουν στο ημιτελές </w:t>
      </w:r>
      <w:r>
        <w:rPr>
          <w:rFonts w:ascii="Calibri" w:eastAsia="Times New Roman" w:hAnsi="Calibri" w:cs="Calibri"/>
          <w:color w:val="000000"/>
          <w:sz w:val="24"/>
          <w:szCs w:val="24"/>
          <w:lang w:val="en-US" w:eastAsia="el-GR"/>
        </w:rPr>
        <w:t>wiki</w:t>
      </w:r>
      <w:r w:rsidRPr="00B11C26">
        <w:rPr>
          <w:rFonts w:ascii="Calibri" w:eastAsia="Times New Roman" w:hAnsi="Calibri" w:cs="Calibri"/>
          <w:color w:val="000000"/>
          <w:sz w:val="24"/>
          <w:szCs w:val="24"/>
          <w:lang w:eastAsia="el-GR"/>
        </w:rPr>
        <w:t xml:space="preserve">. </w:t>
      </w:r>
      <w:r>
        <w:rPr>
          <w:rFonts w:ascii="Calibri" w:eastAsia="Times New Roman" w:hAnsi="Calibri" w:cs="Calibri"/>
          <w:color w:val="000000"/>
          <w:sz w:val="24"/>
          <w:szCs w:val="24"/>
          <w:lang w:eastAsia="el-GR"/>
        </w:rPr>
        <w:t>Εκτός αυτού, ενδέχεται λόγω πιθανής ελλιπούς συνεργασίας να υπάρχουν λανθασμένα αποτελέσματα και κατανόηση του υλικού.</w:t>
      </w:r>
    </w:p>
    <w:p w14:paraId="2BA226A1" w14:textId="77777777" w:rsidR="00A30AB0" w:rsidRPr="00A30AB0" w:rsidRDefault="00A30AB0" w:rsidP="00A30AB0">
      <w:pPr>
        <w:spacing w:after="240" w:line="240" w:lineRule="auto"/>
        <w:rPr>
          <w:rFonts w:ascii="Times New Roman" w:eastAsia="Times New Roman" w:hAnsi="Times New Roman" w:cs="Times New Roman"/>
          <w:sz w:val="24"/>
          <w:szCs w:val="24"/>
          <w:lang w:eastAsia="el-GR"/>
        </w:rPr>
      </w:pPr>
      <w:r w:rsidRPr="00A30AB0">
        <w:rPr>
          <w:rFonts w:ascii="Times New Roman" w:eastAsia="Times New Roman" w:hAnsi="Times New Roman" w:cs="Times New Roman"/>
          <w:sz w:val="24"/>
          <w:szCs w:val="24"/>
          <w:lang w:eastAsia="el-GR"/>
        </w:rPr>
        <w:br/>
      </w:r>
      <w:r w:rsidRPr="00A30AB0">
        <w:rPr>
          <w:rFonts w:ascii="Times New Roman" w:eastAsia="Times New Roman" w:hAnsi="Times New Roman" w:cs="Times New Roman"/>
          <w:sz w:val="24"/>
          <w:szCs w:val="24"/>
          <w:lang w:eastAsia="el-GR"/>
        </w:rPr>
        <w:br/>
      </w:r>
    </w:p>
    <w:p w14:paraId="6DA32268"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color w:val="0070C0"/>
          <w:sz w:val="28"/>
          <w:szCs w:val="28"/>
          <w:lang w:eastAsia="el-GR"/>
        </w:rPr>
        <w:t>Από εκεί και πέρα, στην εξέταση θα πρέπει να μπορείτε να απαντήσετε (χρησιμοποιώντας τα εργαλεία που σας έχουν δοθεί στο μάθημα (ICAP, ARCS, ζητήματα ευχρηστίας και πνευματικών δικαιωμάτων) ) υπερασπίζοντας οποιοδήποτε χαρακτηριστικό του σχεδιασμού σας που θα σας ζητηθεί και να μπορείτε να απαντήσετε στην ερώτηση:</w:t>
      </w:r>
    </w:p>
    <w:p w14:paraId="5C3F6992" w14:textId="77777777" w:rsidR="00A30AB0" w:rsidRPr="00A30AB0" w:rsidRDefault="00A30AB0" w:rsidP="00A30AB0">
      <w:pPr>
        <w:spacing w:after="200" w:line="240" w:lineRule="auto"/>
        <w:rPr>
          <w:rFonts w:ascii="Times New Roman" w:eastAsia="Times New Roman" w:hAnsi="Times New Roman" w:cs="Times New Roman"/>
          <w:sz w:val="24"/>
          <w:szCs w:val="24"/>
          <w:lang w:eastAsia="el-GR"/>
        </w:rPr>
      </w:pPr>
      <w:r w:rsidRPr="00A30AB0">
        <w:rPr>
          <w:rFonts w:ascii="Calibri" w:eastAsia="Times New Roman" w:hAnsi="Calibri" w:cs="Calibri"/>
          <w:color w:val="000000"/>
          <w:sz w:val="28"/>
          <w:szCs w:val="28"/>
          <w:lang w:eastAsia="el-GR"/>
        </w:rPr>
        <w:t>Τι έμαθα από τον συγκεκριμένο σχεδιασμό; Πώς μπορώ να χρησιμοποιήσω αυτά που έμαθα σε επόμενους σχεδιασμούς μαθημάτων;)</w:t>
      </w:r>
    </w:p>
    <w:p w14:paraId="17AD93B2" w14:textId="77777777" w:rsidR="00822A6C" w:rsidRDefault="00822A6C"/>
    <w:sectPr w:rsidR="00822A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637"/>
    <w:multiLevelType w:val="hybridMultilevel"/>
    <w:tmpl w:val="5498D5A0"/>
    <w:lvl w:ilvl="0" w:tplc="C44C0DF2">
      <w:start w:val="1"/>
      <w:numFmt w:val="decimal"/>
      <w:lvlText w:val="%1."/>
      <w:lvlJc w:val="left"/>
      <w:pPr>
        <w:ind w:left="720" w:hanging="360"/>
      </w:pPr>
      <w:rPr>
        <w:rFonts w:ascii="Calibri" w:hAnsi="Calibri" w:cs="Calibri"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FA1131"/>
    <w:multiLevelType w:val="hybridMultilevel"/>
    <w:tmpl w:val="07580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00707B"/>
    <w:multiLevelType w:val="hybridMultilevel"/>
    <w:tmpl w:val="EC7CF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C5326B"/>
    <w:multiLevelType w:val="hybridMultilevel"/>
    <w:tmpl w:val="FD1805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517C41C5"/>
    <w:multiLevelType w:val="hybridMultilevel"/>
    <w:tmpl w:val="DB780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9D7C213"/>
    <w:multiLevelType w:val="hybridMultilevel"/>
    <w:tmpl w:val="BBC0432A"/>
    <w:lvl w:ilvl="0" w:tplc="14BA87FC">
      <w:start w:val="1"/>
      <w:numFmt w:val="bullet"/>
      <w:lvlText w:val=""/>
      <w:lvlJc w:val="left"/>
      <w:pPr>
        <w:ind w:left="720" w:hanging="360"/>
      </w:pPr>
      <w:rPr>
        <w:rFonts w:ascii="Symbol" w:hAnsi="Symbol" w:hint="default"/>
      </w:rPr>
    </w:lvl>
    <w:lvl w:ilvl="1" w:tplc="725CC52A">
      <w:start w:val="1"/>
      <w:numFmt w:val="bullet"/>
      <w:lvlText w:val="o"/>
      <w:lvlJc w:val="left"/>
      <w:pPr>
        <w:ind w:left="1440" w:hanging="360"/>
      </w:pPr>
      <w:rPr>
        <w:rFonts w:ascii="Courier New" w:hAnsi="Courier New" w:hint="default"/>
      </w:rPr>
    </w:lvl>
    <w:lvl w:ilvl="2" w:tplc="4DBEE97A">
      <w:start w:val="1"/>
      <w:numFmt w:val="bullet"/>
      <w:lvlText w:val=""/>
      <w:lvlJc w:val="left"/>
      <w:pPr>
        <w:ind w:left="2160" w:hanging="360"/>
      </w:pPr>
      <w:rPr>
        <w:rFonts w:ascii="Wingdings" w:hAnsi="Wingdings" w:hint="default"/>
      </w:rPr>
    </w:lvl>
    <w:lvl w:ilvl="3" w:tplc="6E648672">
      <w:start w:val="1"/>
      <w:numFmt w:val="bullet"/>
      <w:lvlText w:val=""/>
      <w:lvlJc w:val="left"/>
      <w:pPr>
        <w:ind w:left="2880" w:hanging="360"/>
      </w:pPr>
      <w:rPr>
        <w:rFonts w:ascii="Symbol" w:hAnsi="Symbol" w:hint="default"/>
      </w:rPr>
    </w:lvl>
    <w:lvl w:ilvl="4" w:tplc="30E409AA">
      <w:start w:val="1"/>
      <w:numFmt w:val="bullet"/>
      <w:lvlText w:val="o"/>
      <w:lvlJc w:val="left"/>
      <w:pPr>
        <w:ind w:left="3600" w:hanging="360"/>
      </w:pPr>
      <w:rPr>
        <w:rFonts w:ascii="Courier New" w:hAnsi="Courier New" w:hint="default"/>
      </w:rPr>
    </w:lvl>
    <w:lvl w:ilvl="5" w:tplc="FD0C383A">
      <w:start w:val="1"/>
      <w:numFmt w:val="bullet"/>
      <w:lvlText w:val=""/>
      <w:lvlJc w:val="left"/>
      <w:pPr>
        <w:ind w:left="4320" w:hanging="360"/>
      </w:pPr>
      <w:rPr>
        <w:rFonts w:ascii="Wingdings" w:hAnsi="Wingdings" w:hint="default"/>
      </w:rPr>
    </w:lvl>
    <w:lvl w:ilvl="6" w:tplc="5F3AA4A0">
      <w:start w:val="1"/>
      <w:numFmt w:val="bullet"/>
      <w:lvlText w:val=""/>
      <w:lvlJc w:val="left"/>
      <w:pPr>
        <w:ind w:left="5040" w:hanging="360"/>
      </w:pPr>
      <w:rPr>
        <w:rFonts w:ascii="Symbol" w:hAnsi="Symbol" w:hint="default"/>
      </w:rPr>
    </w:lvl>
    <w:lvl w:ilvl="7" w:tplc="3A4CE03E">
      <w:start w:val="1"/>
      <w:numFmt w:val="bullet"/>
      <w:lvlText w:val="o"/>
      <w:lvlJc w:val="left"/>
      <w:pPr>
        <w:ind w:left="5760" w:hanging="360"/>
      </w:pPr>
      <w:rPr>
        <w:rFonts w:ascii="Courier New" w:hAnsi="Courier New" w:hint="default"/>
      </w:rPr>
    </w:lvl>
    <w:lvl w:ilvl="8" w:tplc="3DC03BE6">
      <w:start w:val="1"/>
      <w:numFmt w:val="bullet"/>
      <w:lvlText w:val=""/>
      <w:lvlJc w:val="left"/>
      <w:pPr>
        <w:ind w:left="6480" w:hanging="360"/>
      </w:pPr>
      <w:rPr>
        <w:rFonts w:ascii="Wingdings" w:hAnsi="Wingdings" w:hint="default"/>
      </w:rPr>
    </w:lvl>
  </w:abstractNum>
  <w:abstractNum w:abstractNumId="6" w15:restartNumberingAfterBreak="0">
    <w:nsid w:val="65C51135"/>
    <w:multiLevelType w:val="hybridMultilevel"/>
    <w:tmpl w:val="627A6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2D5970"/>
    <w:multiLevelType w:val="hybridMultilevel"/>
    <w:tmpl w:val="DD8244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F16687A"/>
    <w:multiLevelType w:val="hybridMultilevel"/>
    <w:tmpl w:val="EB38689E"/>
    <w:lvl w:ilvl="0" w:tplc="0AB622AA">
      <w:start w:val="1"/>
      <w:numFmt w:val="bullet"/>
      <w:lvlText w:val=""/>
      <w:lvlJc w:val="left"/>
      <w:pPr>
        <w:ind w:left="720" w:hanging="360"/>
      </w:pPr>
      <w:rPr>
        <w:rFonts w:ascii="Symbol" w:hAnsi="Symbol" w:hint="default"/>
      </w:rPr>
    </w:lvl>
    <w:lvl w:ilvl="1" w:tplc="47D64C8E">
      <w:start w:val="1"/>
      <w:numFmt w:val="bullet"/>
      <w:lvlText w:val="o"/>
      <w:lvlJc w:val="left"/>
      <w:pPr>
        <w:ind w:left="1440" w:hanging="360"/>
      </w:pPr>
      <w:rPr>
        <w:rFonts w:ascii="Courier New" w:hAnsi="Courier New" w:hint="default"/>
      </w:rPr>
    </w:lvl>
    <w:lvl w:ilvl="2" w:tplc="52BEB4BA">
      <w:start w:val="1"/>
      <w:numFmt w:val="bullet"/>
      <w:lvlText w:val=""/>
      <w:lvlJc w:val="left"/>
      <w:pPr>
        <w:ind w:left="2160" w:hanging="360"/>
      </w:pPr>
      <w:rPr>
        <w:rFonts w:ascii="Wingdings" w:hAnsi="Wingdings" w:hint="default"/>
      </w:rPr>
    </w:lvl>
    <w:lvl w:ilvl="3" w:tplc="B934B7AA">
      <w:start w:val="1"/>
      <w:numFmt w:val="bullet"/>
      <w:lvlText w:val=""/>
      <w:lvlJc w:val="left"/>
      <w:pPr>
        <w:ind w:left="2880" w:hanging="360"/>
      </w:pPr>
      <w:rPr>
        <w:rFonts w:ascii="Symbol" w:hAnsi="Symbol" w:hint="default"/>
      </w:rPr>
    </w:lvl>
    <w:lvl w:ilvl="4" w:tplc="83389F22">
      <w:start w:val="1"/>
      <w:numFmt w:val="bullet"/>
      <w:lvlText w:val="o"/>
      <w:lvlJc w:val="left"/>
      <w:pPr>
        <w:ind w:left="3600" w:hanging="360"/>
      </w:pPr>
      <w:rPr>
        <w:rFonts w:ascii="Courier New" w:hAnsi="Courier New" w:hint="default"/>
      </w:rPr>
    </w:lvl>
    <w:lvl w:ilvl="5" w:tplc="68C60DB4">
      <w:start w:val="1"/>
      <w:numFmt w:val="bullet"/>
      <w:lvlText w:val=""/>
      <w:lvlJc w:val="left"/>
      <w:pPr>
        <w:ind w:left="4320" w:hanging="360"/>
      </w:pPr>
      <w:rPr>
        <w:rFonts w:ascii="Wingdings" w:hAnsi="Wingdings" w:hint="default"/>
      </w:rPr>
    </w:lvl>
    <w:lvl w:ilvl="6" w:tplc="1BF85BD0">
      <w:start w:val="1"/>
      <w:numFmt w:val="bullet"/>
      <w:lvlText w:val=""/>
      <w:lvlJc w:val="left"/>
      <w:pPr>
        <w:ind w:left="5040" w:hanging="360"/>
      </w:pPr>
      <w:rPr>
        <w:rFonts w:ascii="Symbol" w:hAnsi="Symbol" w:hint="default"/>
      </w:rPr>
    </w:lvl>
    <w:lvl w:ilvl="7" w:tplc="99049804">
      <w:start w:val="1"/>
      <w:numFmt w:val="bullet"/>
      <w:lvlText w:val="o"/>
      <w:lvlJc w:val="left"/>
      <w:pPr>
        <w:ind w:left="5760" w:hanging="360"/>
      </w:pPr>
      <w:rPr>
        <w:rFonts w:ascii="Courier New" w:hAnsi="Courier New" w:hint="default"/>
      </w:rPr>
    </w:lvl>
    <w:lvl w:ilvl="8" w:tplc="4F9ECEEC">
      <w:start w:val="1"/>
      <w:numFmt w:val="bullet"/>
      <w:lvlText w:val=""/>
      <w:lvlJc w:val="left"/>
      <w:pPr>
        <w:ind w:left="6480" w:hanging="360"/>
      </w:pPr>
      <w:rPr>
        <w:rFonts w:ascii="Wingdings" w:hAnsi="Wingdings" w:hint="default"/>
      </w:rPr>
    </w:lvl>
  </w:abstractNum>
  <w:abstractNum w:abstractNumId="9" w15:restartNumberingAfterBreak="0">
    <w:nsid w:val="73943E2E"/>
    <w:multiLevelType w:val="hybridMultilevel"/>
    <w:tmpl w:val="3F0ABE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769735965">
    <w:abstractNumId w:val="5"/>
  </w:num>
  <w:num w:numId="2" w16cid:durableId="1896045006">
    <w:abstractNumId w:val="8"/>
  </w:num>
  <w:num w:numId="3" w16cid:durableId="1974560778">
    <w:abstractNumId w:val="7"/>
  </w:num>
  <w:num w:numId="4" w16cid:durableId="475801407">
    <w:abstractNumId w:val="9"/>
  </w:num>
  <w:num w:numId="5" w16cid:durableId="1147090891">
    <w:abstractNumId w:val="6"/>
  </w:num>
  <w:num w:numId="6" w16cid:durableId="2008094467">
    <w:abstractNumId w:val="1"/>
  </w:num>
  <w:num w:numId="7" w16cid:durableId="23411600">
    <w:abstractNumId w:val="2"/>
  </w:num>
  <w:num w:numId="8" w16cid:durableId="683940417">
    <w:abstractNumId w:val="3"/>
  </w:num>
  <w:num w:numId="9" w16cid:durableId="1411459661">
    <w:abstractNumId w:val="4"/>
  </w:num>
  <w:num w:numId="10" w16cid:durableId="183271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B0"/>
    <w:rsid w:val="00012D69"/>
    <w:rsid w:val="00144F8D"/>
    <w:rsid w:val="00155B25"/>
    <w:rsid w:val="002B0DD3"/>
    <w:rsid w:val="002C38BE"/>
    <w:rsid w:val="002C5A5E"/>
    <w:rsid w:val="002F40EF"/>
    <w:rsid w:val="005C4968"/>
    <w:rsid w:val="00631D23"/>
    <w:rsid w:val="006B21EB"/>
    <w:rsid w:val="00705D04"/>
    <w:rsid w:val="00822A6C"/>
    <w:rsid w:val="008D259E"/>
    <w:rsid w:val="009027BB"/>
    <w:rsid w:val="00937476"/>
    <w:rsid w:val="009655EE"/>
    <w:rsid w:val="00A253E6"/>
    <w:rsid w:val="00A30AB0"/>
    <w:rsid w:val="00A3558D"/>
    <w:rsid w:val="00AA39D6"/>
    <w:rsid w:val="00B11C26"/>
    <w:rsid w:val="00BC28DA"/>
    <w:rsid w:val="00C03091"/>
    <w:rsid w:val="00C63BE4"/>
    <w:rsid w:val="00CE0F91"/>
    <w:rsid w:val="00CF5178"/>
    <w:rsid w:val="00D51FB9"/>
    <w:rsid w:val="00D54C35"/>
    <w:rsid w:val="00E917D8"/>
    <w:rsid w:val="00E95ED2"/>
    <w:rsid w:val="00EB4411"/>
    <w:rsid w:val="00ED7411"/>
    <w:rsid w:val="00F8766E"/>
    <w:rsid w:val="00FF7EA6"/>
    <w:rsid w:val="3D10F5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E14"/>
  <w15:chartTrackingRefBased/>
  <w15:docId w15:val="{5F9B9741-911A-4B9F-85D7-0074D6F9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82939">
      <w:bodyDiv w:val="1"/>
      <w:marLeft w:val="0"/>
      <w:marRight w:val="0"/>
      <w:marTop w:val="0"/>
      <w:marBottom w:val="0"/>
      <w:divBdr>
        <w:top w:val="none" w:sz="0" w:space="0" w:color="auto"/>
        <w:left w:val="none" w:sz="0" w:space="0" w:color="auto"/>
        <w:bottom w:val="none" w:sz="0" w:space="0" w:color="auto"/>
        <w:right w:val="none" w:sz="0" w:space="0" w:color="auto"/>
      </w:divBdr>
      <w:divsChild>
        <w:div w:id="587737698">
          <w:marLeft w:val="-187"/>
          <w:marRight w:val="0"/>
          <w:marTop w:val="0"/>
          <w:marBottom w:val="0"/>
          <w:divBdr>
            <w:top w:val="none" w:sz="0" w:space="0" w:color="auto"/>
            <w:left w:val="none" w:sz="0" w:space="0" w:color="auto"/>
            <w:bottom w:val="none" w:sz="0" w:space="0" w:color="auto"/>
            <w:right w:val="none" w:sz="0" w:space="0" w:color="auto"/>
          </w:divBdr>
        </w:div>
        <w:div w:id="152659564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1C9E-43AF-4AC3-AFCD-FDBCC190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1634</Words>
  <Characters>8829</Characters>
  <Application>Microsoft Office Word</Application>
  <DocSecurity>0</DocSecurity>
  <Lines>73</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Afissos</dc:creator>
  <cp:keywords/>
  <dc:description/>
  <cp:lastModifiedBy>Βασιλης Κολλιας</cp:lastModifiedBy>
  <cp:revision>2</cp:revision>
  <dcterms:created xsi:type="dcterms:W3CDTF">2022-07-01T18:18:00Z</dcterms:created>
  <dcterms:modified xsi:type="dcterms:W3CDTF">2022-07-01T18:18:00Z</dcterms:modified>
</cp:coreProperties>
</file>